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4252"/>
      </w:tblGrid>
      <w:tr w:rsidR="00BA5BE6" w:rsidRPr="00BA5BE6" w:rsidTr="00A145F1">
        <w:trPr>
          <w:trHeight w:val="68"/>
        </w:trPr>
        <w:tc>
          <w:tcPr>
            <w:tcW w:w="9356" w:type="dxa"/>
          </w:tcPr>
          <w:p w:rsidR="00BA5BE6" w:rsidRPr="00BA5BE6" w:rsidRDefault="00BA5BE6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BA5BE6" w:rsidRPr="00BA5BE6" w:rsidRDefault="00BA5BE6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BA5BE6" w:rsidRPr="00A145F1" w:rsidRDefault="00BA5BE6" w:rsidP="00BA5BE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45F1">
        <w:rPr>
          <w:rFonts w:ascii="Times New Roman" w:hAnsi="Times New Roman" w:cs="Times New Roman"/>
          <w:sz w:val="24"/>
          <w:szCs w:val="24"/>
          <w:lang w:eastAsia="ru-RU"/>
        </w:rPr>
        <w:t>План работы</w:t>
      </w:r>
    </w:p>
    <w:p w:rsidR="00BA5BE6" w:rsidRPr="00A145F1" w:rsidRDefault="00BA5BE6" w:rsidP="00BA5BE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45F1">
        <w:rPr>
          <w:rFonts w:ascii="Times New Roman" w:hAnsi="Times New Roman" w:cs="Times New Roman"/>
          <w:sz w:val="24"/>
          <w:szCs w:val="24"/>
          <w:lang w:eastAsia="ru-RU"/>
        </w:rPr>
        <w:t>Общественного совета по вопросам жилищно-коммунального хозяйства Октябрьского района на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7645"/>
        <w:gridCol w:w="1760"/>
      </w:tblGrid>
      <w:tr w:rsidR="00076C65" w:rsidRPr="00A145F1" w:rsidTr="00076C65">
        <w:tc>
          <w:tcPr>
            <w:tcW w:w="648" w:type="dxa"/>
          </w:tcPr>
          <w:p w:rsidR="00076C65" w:rsidRPr="00A145F1" w:rsidRDefault="00076C65" w:rsidP="00C60E8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645" w:type="dxa"/>
          </w:tcPr>
          <w:p w:rsidR="00076C65" w:rsidRPr="00A145F1" w:rsidRDefault="00076C65" w:rsidP="00C60E8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60" w:type="dxa"/>
          </w:tcPr>
          <w:p w:rsidR="00076C65" w:rsidRPr="00A145F1" w:rsidRDefault="00076C65" w:rsidP="00C60E8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076C65" w:rsidRPr="00A145F1" w:rsidTr="00076C65">
        <w:tc>
          <w:tcPr>
            <w:tcW w:w="648" w:type="dxa"/>
          </w:tcPr>
          <w:p w:rsidR="00076C65" w:rsidRPr="00A145F1" w:rsidRDefault="00076C65" w:rsidP="00C60E8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5" w:type="dxa"/>
          </w:tcPr>
          <w:p w:rsidR="00076C65" w:rsidRPr="00A145F1" w:rsidRDefault="00076C65" w:rsidP="00BE7BA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публичных и общественных слушаниях по основным вопросам социально-экономического развития Октябрьского района</w:t>
            </w:r>
            <w:r w:rsidR="00A145F1"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0" w:type="dxa"/>
          </w:tcPr>
          <w:p w:rsidR="00076C65" w:rsidRPr="00A145F1" w:rsidRDefault="00076C65" w:rsidP="00E0399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</w:t>
            </w:r>
            <w:r w:rsidR="00E03998"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76C65" w:rsidRPr="00A145F1" w:rsidTr="00076C65">
        <w:tc>
          <w:tcPr>
            <w:tcW w:w="648" w:type="dxa"/>
          </w:tcPr>
          <w:p w:rsidR="00076C65" w:rsidRPr="00A145F1" w:rsidRDefault="00076C65" w:rsidP="00BE7BA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5" w:type="dxa"/>
          </w:tcPr>
          <w:p w:rsidR="00076C65" w:rsidRPr="00A145F1" w:rsidRDefault="00076C65" w:rsidP="00BE7BA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работе Думы Октябрьского района, коллегиальных органов, созданных при администрации и Думе Октябрьского района (Общественных советах, рабочих групп, межведомственных и координационных советов, комиссий и т.д.)</w:t>
            </w:r>
            <w:r w:rsidR="00A145F1"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0" w:type="dxa"/>
          </w:tcPr>
          <w:p w:rsidR="00076C65" w:rsidRPr="00A145F1" w:rsidRDefault="00076C65" w:rsidP="00E0399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</w:t>
            </w:r>
            <w:r w:rsidR="00E03998"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76C65" w:rsidRPr="00A145F1" w:rsidTr="00076C65">
        <w:tc>
          <w:tcPr>
            <w:tcW w:w="648" w:type="dxa"/>
          </w:tcPr>
          <w:p w:rsidR="00076C65" w:rsidRPr="00A145F1" w:rsidRDefault="00076C65" w:rsidP="004A12E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5" w:type="dxa"/>
          </w:tcPr>
          <w:p w:rsidR="00076C65" w:rsidRPr="00A145F1" w:rsidRDefault="00076C65" w:rsidP="004A12E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отчетных собраниях по итогам работы администраций городских и сельских поселений Октябрьского района</w:t>
            </w:r>
            <w:r w:rsidR="00A145F1"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0" w:type="dxa"/>
          </w:tcPr>
          <w:p w:rsidR="00076C65" w:rsidRPr="00A145F1" w:rsidRDefault="00076C65" w:rsidP="00E0399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</w:t>
            </w:r>
            <w:r w:rsidR="00E03998"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76C65" w:rsidRPr="00A145F1" w:rsidTr="00076C65">
        <w:tc>
          <w:tcPr>
            <w:tcW w:w="648" w:type="dxa"/>
          </w:tcPr>
          <w:p w:rsidR="00076C65" w:rsidRPr="00A145F1" w:rsidRDefault="00076C65" w:rsidP="004A12E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5" w:type="dxa"/>
          </w:tcPr>
          <w:p w:rsidR="00076C65" w:rsidRPr="00A145F1" w:rsidRDefault="00076C65" w:rsidP="00444F2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комиссиях по приемке работ по капитальному ремонту многоквартирных домов, по проведению плановых проверок управляющих организаций на предмет соблюдения требований законодательства, установленных в отношении муниципального жилищного фонда, при осуществлении муниципального жилищного контроля</w:t>
            </w:r>
            <w:r w:rsidR="00A145F1"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0" w:type="dxa"/>
          </w:tcPr>
          <w:p w:rsidR="00076C65" w:rsidRPr="00A145F1" w:rsidRDefault="00076C65" w:rsidP="004A12E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полугодие</w:t>
            </w:r>
          </w:p>
        </w:tc>
      </w:tr>
      <w:tr w:rsidR="00076C65" w:rsidRPr="00A145F1" w:rsidTr="00076C65">
        <w:tc>
          <w:tcPr>
            <w:tcW w:w="648" w:type="dxa"/>
          </w:tcPr>
          <w:p w:rsidR="00076C65" w:rsidRPr="00A145F1" w:rsidRDefault="00076C65" w:rsidP="00CF59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5" w:type="dxa"/>
          </w:tcPr>
          <w:p w:rsidR="00076C65" w:rsidRPr="00A145F1" w:rsidRDefault="00076C65" w:rsidP="00CF597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комиссиях</w:t>
            </w:r>
            <w:r w:rsidR="00E03998"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проведению плановых проверок управляющих организаций на предмет соблюдения требований законодательства, установленных в отношении муниципального жилищного фонда, при осуществлении муниципального жилищного контроля</w:t>
            </w:r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</w:r>
            <w:r w:rsidR="00A145F1"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0" w:type="dxa"/>
          </w:tcPr>
          <w:p w:rsidR="00076C65" w:rsidRPr="00A145F1" w:rsidRDefault="00076C65" w:rsidP="00E0399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</w:t>
            </w:r>
            <w:r w:rsidR="00E03998"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76C65" w:rsidRPr="00A145F1" w:rsidTr="00076C65">
        <w:tc>
          <w:tcPr>
            <w:tcW w:w="648" w:type="dxa"/>
          </w:tcPr>
          <w:p w:rsidR="00076C65" w:rsidRPr="00A145F1" w:rsidRDefault="00076C65" w:rsidP="00CF59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5" w:type="dxa"/>
          </w:tcPr>
          <w:p w:rsidR="00076C65" w:rsidRPr="00A145F1" w:rsidRDefault="00076C65" w:rsidP="00CF597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проведении отчетных собраний управляющих компаний перед собственниками помещений в многоквартирных домах, в проведении общих собраний собственников многоквартирных домов</w:t>
            </w:r>
            <w:r w:rsidR="00A145F1"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0" w:type="dxa"/>
          </w:tcPr>
          <w:p w:rsidR="00076C65" w:rsidRPr="00A145F1" w:rsidRDefault="00076C65" w:rsidP="00CF59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полугодие</w:t>
            </w:r>
          </w:p>
        </w:tc>
      </w:tr>
      <w:tr w:rsidR="00076C65" w:rsidRPr="00A145F1" w:rsidTr="00076C65">
        <w:tc>
          <w:tcPr>
            <w:tcW w:w="648" w:type="dxa"/>
          </w:tcPr>
          <w:p w:rsidR="00076C65" w:rsidRPr="00A145F1" w:rsidRDefault="00076C65" w:rsidP="000D588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5" w:type="dxa"/>
          </w:tcPr>
          <w:p w:rsidR="00076C65" w:rsidRPr="00A145F1" w:rsidRDefault="00076C65" w:rsidP="000D588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проверке детских площадок на предмет соблюдения правил и стандартов оборудования и эксплуатации</w:t>
            </w:r>
            <w:r w:rsidR="00A145F1"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0" w:type="dxa"/>
          </w:tcPr>
          <w:p w:rsidR="00076C65" w:rsidRPr="00A145F1" w:rsidRDefault="00076C65" w:rsidP="000D588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полугодие</w:t>
            </w:r>
          </w:p>
        </w:tc>
      </w:tr>
      <w:tr w:rsidR="00076C65" w:rsidRPr="00A145F1" w:rsidTr="00076C65">
        <w:tc>
          <w:tcPr>
            <w:tcW w:w="648" w:type="dxa"/>
          </w:tcPr>
          <w:p w:rsidR="00076C65" w:rsidRPr="00A145F1" w:rsidRDefault="00076C65" w:rsidP="000D588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5" w:type="dxa"/>
          </w:tcPr>
          <w:p w:rsidR="00076C65" w:rsidRPr="00A145F1" w:rsidRDefault="00076C65" w:rsidP="000D588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взаимодействия Общественного совета со средствами массовой информации</w:t>
            </w:r>
            <w:r w:rsidR="00A145F1"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0" w:type="dxa"/>
          </w:tcPr>
          <w:p w:rsidR="00076C65" w:rsidRPr="00A145F1" w:rsidRDefault="00076C65" w:rsidP="000D588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</w:tr>
      <w:tr w:rsidR="00076C65" w:rsidRPr="00A145F1" w:rsidTr="00076C65">
        <w:tc>
          <w:tcPr>
            <w:tcW w:w="648" w:type="dxa"/>
          </w:tcPr>
          <w:p w:rsidR="00076C65" w:rsidRPr="00A145F1" w:rsidRDefault="00076C65" w:rsidP="000D588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5" w:type="dxa"/>
          </w:tcPr>
          <w:p w:rsidR="00076C65" w:rsidRPr="00A145F1" w:rsidRDefault="00076C65" w:rsidP="00E0399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Размещение информации о деятельности Общественного совета на </w:t>
            </w:r>
            <w:proofErr w:type="gramStart"/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официальном</w:t>
            </w:r>
            <w:proofErr w:type="gramEnd"/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</w:t>
            </w:r>
            <w:r w:rsidR="00E03998"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б-сайте Октябрьского района</w:t>
            </w:r>
            <w:r w:rsidR="00A145F1"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0" w:type="dxa"/>
          </w:tcPr>
          <w:p w:rsidR="00076C65" w:rsidRPr="00A145F1" w:rsidRDefault="00076C65" w:rsidP="000D588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</w:tr>
      <w:tr w:rsidR="00076C65" w:rsidRPr="00A145F1" w:rsidTr="00076C65">
        <w:tc>
          <w:tcPr>
            <w:tcW w:w="648" w:type="dxa"/>
          </w:tcPr>
          <w:p w:rsidR="00076C65" w:rsidRPr="00A145F1" w:rsidRDefault="00076C65" w:rsidP="000D588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5" w:type="dxa"/>
          </w:tcPr>
          <w:p w:rsidR="00076C65" w:rsidRPr="00A145F1" w:rsidRDefault="00076C65" w:rsidP="000D588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совместных семинарских занятиях, встречах, видео конференциях консультациях и переговорах по вопросам, представляющих взаимный интерес</w:t>
            </w:r>
            <w:r w:rsidR="00A145F1"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0" w:type="dxa"/>
          </w:tcPr>
          <w:p w:rsidR="00076C65" w:rsidRPr="00A145F1" w:rsidRDefault="00076C65" w:rsidP="00E0399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</w:t>
            </w:r>
            <w:r w:rsidR="00E03998"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76C65" w:rsidRPr="00A145F1" w:rsidTr="00076C65">
        <w:tc>
          <w:tcPr>
            <w:tcW w:w="648" w:type="dxa"/>
          </w:tcPr>
          <w:p w:rsidR="00076C65" w:rsidRPr="00A145F1" w:rsidRDefault="00076C65" w:rsidP="0008184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76C65" w:rsidRPr="00A145F1" w:rsidRDefault="00076C65" w:rsidP="0008184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76C65" w:rsidRPr="00A145F1" w:rsidRDefault="00076C65" w:rsidP="0008184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76C65" w:rsidRPr="00A145F1" w:rsidRDefault="00076C65" w:rsidP="0008184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76C65" w:rsidRPr="00A145F1" w:rsidRDefault="00076C65" w:rsidP="0008184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76C65" w:rsidRPr="00A145F1" w:rsidRDefault="0008184A" w:rsidP="0008184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5" w:type="dxa"/>
          </w:tcPr>
          <w:p w:rsidR="00076C65" w:rsidRPr="00A145F1" w:rsidRDefault="00076C65" w:rsidP="00E039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Избрание председателя Общественного Совета, заместителя председателя Общественного совета, секретаря Общественного совета.</w:t>
            </w:r>
          </w:p>
          <w:p w:rsidR="00076C65" w:rsidRPr="00A145F1" w:rsidRDefault="00076C65" w:rsidP="000D58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F1">
              <w:rPr>
                <w:rFonts w:ascii="Times New Roman" w:hAnsi="Times New Roman" w:cs="Times New Roman"/>
                <w:sz w:val="24"/>
                <w:szCs w:val="24"/>
              </w:rPr>
              <w:t>Плана работы Общественного совета на 2016 год.</w:t>
            </w:r>
          </w:p>
          <w:p w:rsidR="00076C65" w:rsidRPr="00A145F1" w:rsidRDefault="00076C65" w:rsidP="000D58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F1">
              <w:rPr>
                <w:rFonts w:ascii="Times New Roman" w:hAnsi="Times New Roman" w:cs="Times New Roman"/>
                <w:sz w:val="24"/>
                <w:szCs w:val="24"/>
              </w:rPr>
              <w:t>Предложения представителей Общественного совета по формированию планов мероприятий в разрезе каждого поселения Октябрьского района по подготовке к осенне-зимнему периоду 2016-2017 годов жилищно-коммунального хозяйства.</w:t>
            </w:r>
          </w:p>
          <w:p w:rsidR="00076C65" w:rsidRPr="00A145F1" w:rsidRDefault="00076C65" w:rsidP="000D58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F1">
              <w:rPr>
                <w:rFonts w:ascii="Times New Roman" w:hAnsi="Times New Roman" w:cs="Times New Roman"/>
                <w:sz w:val="24"/>
                <w:szCs w:val="24"/>
              </w:rPr>
              <w:t>Об участии представителей Общественного совета в приемке выполненных работ по подготовке к осенне-зимнему периоду 2016-2017 годов жилищно-коммунального хозяйства, проведению ремонта инженерных сетей, строительству объектов социальной сферы и жилищного строительства.</w:t>
            </w:r>
          </w:p>
          <w:p w:rsidR="00076C65" w:rsidRPr="00A145F1" w:rsidRDefault="00076C65" w:rsidP="000D58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F1">
              <w:rPr>
                <w:rFonts w:ascii="Times New Roman" w:hAnsi="Times New Roman" w:cs="Times New Roman"/>
                <w:sz w:val="24"/>
                <w:szCs w:val="24"/>
              </w:rPr>
              <w:t>Платежи населения Октябрьского района за оказанные жилищно-коммунальные услуги и капитальный ремонт (своевременность, документальное оформление претензий по качеству предоставления услуг и капитального ремонта).</w:t>
            </w:r>
          </w:p>
        </w:tc>
        <w:tc>
          <w:tcPr>
            <w:tcW w:w="1760" w:type="dxa"/>
          </w:tcPr>
          <w:p w:rsidR="00076C65" w:rsidRPr="00A145F1" w:rsidRDefault="00076C65" w:rsidP="000D588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 2016 года</w:t>
            </w:r>
          </w:p>
        </w:tc>
      </w:tr>
      <w:tr w:rsidR="00076C65" w:rsidRPr="00A145F1" w:rsidTr="00076C65">
        <w:tc>
          <w:tcPr>
            <w:tcW w:w="648" w:type="dxa"/>
          </w:tcPr>
          <w:p w:rsidR="0008184A" w:rsidRPr="00A145F1" w:rsidRDefault="0008184A" w:rsidP="00A145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4A" w:rsidRPr="00A145F1" w:rsidRDefault="0008184A" w:rsidP="00A145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4A" w:rsidRPr="00A145F1" w:rsidRDefault="0008184A" w:rsidP="00A145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4A" w:rsidRPr="00A145F1" w:rsidRDefault="0008184A" w:rsidP="00A145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C65" w:rsidRPr="00A145F1" w:rsidRDefault="0008184A" w:rsidP="00A145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45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45" w:type="dxa"/>
          </w:tcPr>
          <w:p w:rsidR="00076C65" w:rsidRPr="00A145F1" w:rsidRDefault="00076C65" w:rsidP="00A145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45F1">
              <w:rPr>
                <w:rFonts w:ascii="Times New Roman" w:hAnsi="Times New Roman" w:cs="Times New Roman"/>
                <w:sz w:val="24"/>
                <w:szCs w:val="24"/>
              </w:rPr>
              <w:t>Рассмотрение отчетов руководителей  организаций жилищно-коммунального хозяйства Октябрьского района о деятельности за 2015 год.</w:t>
            </w:r>
          </w:p>
          <w:p w:rsidR="00076C65" w:rsidRPr="00A145F1" w:rsidRDefault="00076C65" w:rsidP="00A145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45F1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раскрытия информации управляющими компаниями, о доступности информации для жителей многоквартирных домов.</w:t>
            </w:r>
          </w:p>
          <w:p w:rsidR="00076C65" w:rsidRPr="00A145F1" w:rsidRDefault="00076C65" w:rsidP="00A145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45F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A145F1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proofErr w:type="gramEnd"/>
            <w:r w:rsidR="00E03998" w:rsidRPr="00A145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45F1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принимаемых для стабилизации ситуации по своевременной оплате организациями жилищно-коммунального хозяйства Октябрьского района за потребленные энергоресурсы.</w:t>
            </w:r>
          </w:p>
          <w:p w:rsidR="00076C65" w:rsidRPr="00A145F1" w:rsidRDefault="00076C65" w:rsidP="00A145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45F1">
              <w:rPr>
                <w:rFonts w:ascii="Times New Roman" w:hAnsi="Times New Roman" w:cs="Times New Roman"/>
                <w:sz w:val="24"/>
                <w:szCs w:val="24"/>
              </w:rPr>
              <w:t>Об итогах тарифного регулирования в сфере услуг по теплоснабжению, водоснабжению, водоотведению, предоставляемых организациями жилищно-коммунального хозяйства Октябрьского района, в целях недопущения необоснованного роста платежей граждан за коммунальные услуги с 1 июля 2016 года</w:t>
            </w:r>
            <w:r w:rsidR="00E03998" w:rsidRPr="00A14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:rsidR="00076C65" w:rsidRPr="00A145F1" w:rsidRDefault="00076C65" w:rsidP="00A145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45F1">
              <w:rPr>
                <w:rFonts w:ascii="Times New Roman" w:hAnsi="Times New Roman" w:cs="Times New Roman"/>
                <w:sz w:val="24"/>
                <w:szCs w:val="24"/>
              </w:rPr>
              <w:t>май 2016 года</w:t>
            </w:r>
          </w:p>
        </w:tc>
      </w:tr>
      <w:tr w:rsidR="00076C65" w:rsidRPr="00A145F1" w:rsidTr="00076C65">
        <w:tc>
          <w:tcPr>
            <w:tcW w:w="648" w:type="dxa"/>
          </w:tcPr>
          <w:p w:rsidR="0008184A" w:rsidRPr="00A145F1" w:rsidRDefault="0008184A" w:rsidP="00A145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4A" w:rsidRPr="00A145F1" w:rsidRDefault="0008184A" w:rsidP="00A145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4A" w:rsidRPr="00A145F1" w:rsidRDefault="0008184A" w:rsidP="00A145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C65" w:rsidRPr="00A145F1" w:rsidRDefault="0008184A" w:rsidP="00A145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45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45" w:type="dxa"/>
          </w:tcPr>
          <w:p w:rsidR="00076C65" w:rsidRPr="00A145F1" w:rsidRDefault="00076C65" w:rsidP="00A145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45F1">
              <w:rPr>
                <w:rFonts w:ascii="Times New Roman" w:hAnsi="Times New Roman" w:cs="Times New Roman"/>
                <w:sz w:val="24"/>
                <w:szCs w:val="24"/>
              </w:rPr>
              <w:t>О готовности объектов жилищно-коммунального хозяйства Октябрьского района к отопительному периоду 2016-2017 годы</w:t>
            </w:r>
            <w:r w:rsidR="00E03998" w:rsidRPr="00A14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C65" w:rsidRPr="00A145F1" w:rsidRDefault="00076C65" w:rsidP="00A145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45F1">
              <w:rPr>
                <w:rFonts w:ascii="Times New Roman" w:hAnsi="Times New Roman" w:cs="Times New Roman"/>
                <w:sz w:val="24"/>
                <w:szCs w:val="24"/>
              </w:rPr>
              <w:t>О проводимой работе с населением по погашению задолженности за оказанные жилищно-коммунальные услуги и капитальный ремонт многоквартирных жилых домов</w:t>
            </w:r>
            <w:r w:rsidR="00E03998" w:rsidRPr="00A14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C65" w:rsidRPr="00A145F1" w:rsidRDefault="00076C65" w:rsidP="00A145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45F1">
              <w:rPr>
                <w:rFonts w:ascii="Times New Roman" w:hAnsi="Times New Roman" w:cs="Times New Roman"/>
                <w:sz w:val="24"/>
                <w:szCs w:val="24"/>
              </w:rPr>
              <w:t xml:space="preserve">О текущем и капитальном </w:t>
            </w:r>
            <w:proofErr w:type="gramStart"/>
            <w:r w:rsidRPr="00A145F1">
              <w:rPr>
                <w:rFonts w:ascii="Times New Roman" w:hAnsi="Times New Roman" w:cs="Times New Roman"/>
                <w:sz w:val="24"/>
                <w:szCs w:val="24"/>
              </w:rPr>
              <w:t>ремонте</w:t>
            </w:r>
            <w:proofErr w:type="gramEnd"/>
            <w:r w:rsidRPr="00A145F1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местного значения, проведенном в летний период 2016 года</w:t>
            </w:r>
            <w:r w:rsidR="00E03998" w:rsidRPr="00A14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</w:tcPr>
          <w:p w:rsidR="00076C65" w:rsidRPr="00A145F1" w:rsidRDefault="00076C65" w:rsidP="00A145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45F1">
              <w:rPr>
                <w:rFonts w:ascii="Times New Roman" w:hAnsi="Times New Roman" w:cs="Times New Roman"/>
                <w:sz w:val="24"/>
                <w:szCs w:val="24"/>
              </w:rPr>
              <w:t>август 2016 года</w:t>
            </w:r>
          </w:p>
        </w:tc>
      </w:tr>
      <w:tr w:rsidR="00076C65" w:rsidRPr="00A145F1" w:rsidTr="00076C65">
        <w:tc>
          <w:tcPr>
            <w:tcW w:w="648" w:type="dxa"/>
          </w:tcPr>
          <w:p w:rsidR="0008184A" w:rsidRPr="00A145F1" w:rsidRDefault="0008184A" w:rsidP="00A145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4A" w:rsidRPr="00A145F1" w:rsidRDefault="0008184A" w:rsidP="00A145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4A" w:rsidRPr="00A145F1" w:rsidRDefault="0008184A" w:rsidP="00A145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C65" w:rsidRPr="00A145F1" w:rsidRDefault="0008184A" w:rsidP="00A145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45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45" w:type="dxa"/>
          </w:tcPr>
          <w:p w:rsidR="00076C65" w:rsidRPr="00A145F1" w:rsidRDefault="00076C65" w:rsidP="00A145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45F1">
              <w:rPr>
                <w:rFonts w:ascii="Times New Roman" w:hAnsi="Times New Roman" w:cs="Times New Roman"/>
                <w:sz w:val="24"/>
                <w:szCs w:val="24"/>
              </w:rPr>
              <w:t>Анализ обращений граждан за 2016 год</w:t>
            </w:r>
            <w:r w:rsidR="00E03998" w:rsidRPr="00A14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C65" w:rsidRPr="00A145F1" w:rsidRDefault="00076C65" w:rsidP="00A145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45F1">
              <w:rPr>
                <w:rFonts w:ascii="Times New Roman" w:hAnsi="Times New Roman" w:cs="Times New Roman"/>
                <w:sz w:val="24"/>
                <w:szCs w:val="24"/>
              </w:rPr>
              <w:t>О ходе выполнения краткосрочной программы капитального ремонта многоквартирных домов на территории Октябрьского района</w:t>
            </w:r>
            <w:r w:rsidR="00E03998" w:rsidRPr="00A14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C65" w:rsidRPr="00A145F1" w:rsidRDefault="00076C65" w:rsidP="00A145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45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3998" w:rsidRPr="00A1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45F1"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proofErr w:type="gramEnd"/>
            <w:r w:rsidRPr="00A145F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системы по обращению с отходами потребления.</w:t>
            </w:r>
          </w:p>
          <w:p w:rsidR="00076C65" w:rsidRPr="00A145F1" w:rsidRDefault="00076C65" w:rsidP="00A145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45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3998" w:rsidRPr="00A145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45F1">
              <w:rPr>
                <w:rFonts w:ascii="Times New Roman" w:hAnsi="Times New Roman" w:cs="Times New Roman"/>
                <w:sz w:val="24"/>
                <w:szCs w:val="24"/>
              </w:rPr>
              <w:t xml:space="preserve"> итогах реализации планов благоустройства населенных пунктов администрациями городских и сельских поселений</w:t>
            </w:r>
            <w:r w:rsidR="00E03998" w:rsidRPr="00A14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C65" w:rsidRPr="00A145F1" w:rsidRDefault="00076C65" w:rsidP="00A145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45F1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Общественного совета за 2016 год</w:t>
            </w:r>
            <w:r w:rsidR="00E03998" w:rsidRPr="00A14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C65" w:rsidRPr="00A145F1" w:rsidRDefault="00076C65" w:rsidP="00A145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45F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A145F1">
              <w:rPr>
                <w:rFonts w:ascii="Times New Roman" w:hAnsi="Times New Roman" w:cs="Times New Roman"/>
                <w:sz w:val="24"/>
                <w:szCs w:val="24"/>
              </w:rPr>
              <w:t>рассмотрении</w:t>
            </w:r>
            <w:proofErr w:type="gramEnd"/>
            <w:r w:rsidRPr="00A145F1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утверждении плана работы Общественного совета на 2017 год</w:t>
            </w:r>
            <w:r w:rsidR="00E03998" w:rsidRPr="00A14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:rsidR="00076C65" w:rsidRPr="00A145F1" w:rsidRDefault="00076C65" w:rsidP="00A145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45F1">
              <w:rPr>
                <w:rFonts w:ascii="Times New Roman" w:hAnsi="Times New Roman" w:cs="Times New Roman"/>
                <w:sz w:val="24"/>
                <w:szCs w:val="24"/>
              </w:rPr>
              <w:t>декабрь 2016 года</w:t>
            </w:r>
          </w:p>
        </w:tc>
      </w:tr>
    </w:tbl>
    <w:p w:rsidR="00BA5BE6" w:rsidRPr="00A145F1" w:rsidRDefault="00BA5BE6" w:rsidP="00A145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6C65" w:rsidRPr="00A145F1" w:rsidRDefault="00076C65" w:rsidP="00A145F1">
      <w:pPr>
        <w:pStyle w:val="a4"/>
        <w:rPr>
          <w:rFonts w:ascii="Times New Roman" w:hAnsi="Times New Roman" w:cs="Times New Roman"/>
          <w:sz w:val="24"/>
          <w:szCs w:val="24"/>
        </w:rPr>
      </w:pPr>
      <w:r w:rsidRPr="00A145F1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  <w:r w:rsidR="0086514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76C65" w:rsidRPr="00A145F1" w:rsidRDefault="00076C65" w:rsidP="00A145F1">
      <w:pPr>
        <w:pStyle w:val="a4"/>
        <w:rPr>
          <w:rFonts w:ascii="Times New Roman" w:hAnsi="Times New Roman" w:cs="Times New Roman"/>
          <w:sz w:val="24"/>
          <w:szCs w:val="24"/>
        </w:rPr>
      </w:pPr>
      <w:r w:rsidRPr="00A145F1">
        <w:rPr>
          <w:rFonts w:ascii="Times New Roman" w:hAnsi="Times New Roman" w:cs="Times New Roman"/>
          <w:sz w:val="24"/>
          <w:szCs w:val="24"/>
        </w:rPr>
        <w:t xml:space="preserve">по вопросам </w:t>
      </w:r>
      <w:proofErr w:type="gramStart"/>
      <w:r w:rsidRPr="00A145F1">
        <w:rPr>
          <w:rFonts w:ascii="Times New Roman" w:hAnsi="Times New Roman" w:cs="Times New Roman"/>
          <w:sz w:val="24"/>
          <w:szCs w:val="24"/>
        </w:rPr>
        <w:t>жилищно-коммунального</w:t>
      </w:r>
      <w:proofErr w:type="gramEnd"/>
      <w:r w:rsidRPr="00A14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C65" w:rsidRPr="00A145F1" w:rsidRDefault="00076C65" w:rsidP="00A145F1">
      <w:pPr>
        <w:pStyle w:val="a4"/>
        <w:rPr>
          <w:rFonts w:ascii="Times New Roman" w:hAnsi="Times New Roman" w:cs="Times New Roman"/>
          <w:sz w:val="24"/>
          <w:szCs w:val="24"/>
        </w:rPr>
      </w:pPr>
      <w:r w:rsidRPr="00A145F1">
        <w:rPr>
          <w:rFonts w:ascii="Times New Roman" w:hAnsi="Times New Roman" w:cs="Times New Roman"/>
          <w:sz w:val="24"/>
          <w:szCs w:val="24"/>
        </w:rPr>
        <w:t>хозяйства Октябрьского района</w:t>
      </w:r>
      <w:r w:rsidR="008651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А.П. К</w:t>
      </w:r>
      <w:bookmarkStart w:id="0" w:name="_GoBack"/>
      <w:bookmarkEnd w:id="0"/>
      <w:r w:rsidR="00865147">
        <w:rPr>
          <w:rFonts w:ascii="Times New Roman" w:hAnsi="Times New Roman" w:cs="Times New Roman"/>
          <w:sz w:val="24"/>
          <w:szCs w:val="24"/>
        </w:rPr>
        <w:t xml:space="preserve">нотиков                                                      </w:t>
      </w:r>
    </w:p>
    <w:p w:rsidR="00076C65" w:rsidRPr="00A145F1" w:rsidRDefault="00076C65" w:rsidP="00076C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5BE6" w:rsidRDefault="00BA5BE6">
      <w:pP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BA5BE6" w:rsidRDefault="00BA5BE6">
      <w:pP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BA5BE6" w:rsidRDefault="00BA5BE6">
      <w:pP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BA5BE6" w:rsidRDefault="00BA5BE6">
      <w:pP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BA5BE6" w:rsidRDefault="00BA5BE6">
      <w:pP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BA5BE6" w:rsidRDefault="00BA5BE6">
      <w:pP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BA5BE6" w:rsidRDefault="00BA5BE6">
      <w:pP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BA5BE6" w:rsidRDefault="00BA5BE6"/>
    <w:sectPr w:rsidR="00BA5BE6" w:rsidSect="00076C65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4C2" w:rsidRDefault="000754C2" w:rsidP="002F13B7">
      <w:pPr>
        <w:spacing w:after="0" w:line="240" w:lineRule="auto"/>
      </w:pPr>
      <w:r>
        <w:separator/>
      </w:r>
    </w:p>
  </w:endnote>
  <w:endnote w:type="continuationSeparator" w:id="0">
    <w:p w:rsidR="000754C2" w:rsidRDefault="000754C2" w:rsidP="002F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4C2" w:rsidRDefault="000754C2" w:rsidP="002F13B7">
      <w:pPr>
        <w:spacing w:after="0" w:line="240" w:lineRule="auto"/>
      </w:pPr>
      <w:r>
        <w:separator/>
      </w:r>
    </w:p>
  </w:footnote>
  <w:footnote w:type="continuationSeparator" w:id="0">
    <w:p w:rsidR="000754C2" w:rsidRDefault="000754C2" w:rsidP="002F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AAE"/>
    <w:multiLevelType w:val="multilevel"/>
    <w:tmpl w:val="77462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B33F6"/>
    <w:multiLevelType w:val="multilevel"/>
    <w:tmpl w:val="23944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931AF"/>
    <w:multiLevelType w:val="multilevel"/>
    <w:tmpl w:val="6756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52768"/>
    <w:multiLevelType w:val="multilevel"/>
    <w:tmpl w:val="E188C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2295A"/>
    <w:multiLevelType w:val="multilevel"/>
    <w:tmpl w:val="5BF41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0248C"/>
    <w:multiLevelType w:val="multilevel"/>
    <w:tmpl w:val="A21E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34"/>
    <w:rsid w:val="000371C3"/>
    <w:rsid w:val="000754C2"/>
    <w:rsid w:val="00076C65"/>
    <w:rsid w:val="0008184A"/>
    <w:rsid w:val="000D588B"/>
    <w:rsid w:val="00111DA4"/>
    <w:rsid w:val="002F13B7"/>
    <w:rsid w:val="00323186"/>
    <w:rsid w:val="003739C5"/>
    <w:rsid w:val="00402234"/>
    <w:rsid w:val="00444F2E"/>
    <w:rsid w:val="004A12E3"/>
    <w:rsid w:val="005B7EDB"/>
    <w:rsid w:val="005E3C7E"/>
    <w:rsid w:val="00865147"/>
    <w:rsid w:val="008B5BD0"/>
    <w:rsid w:val="00921E41"/>
    <w:rsid w:val="00A145F1"/>
    <w:rsid w:val="00A71A9D"/>
    <w:rsid w:val="00BA5BE6"/>
    <w:rsid w:val="00BE7BA7"/>
    <w:rsid w:val="00C5475F"/>
    <w:rsid w:val="00C60E89"/>
    <w:rsid w:val="00CF597B"/>
    <w:rsid w:val="00E03998"/>
    <w:rsid w:val="00E63B40"/>
    <w:rsid w:val="00F3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5BE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13B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13B7"/>
  </w:style>
  <w:style w:type="paragraph" w:styleId="a9">
    <w:name w:val="footer"/>
    <w:basedOn w:val="a"/>
    <w:link w:val="aa"/>
    <w:uiPriority w:val="99"/>
    <w:unhideWhenUsed/>
    <w:rsid w:val="002F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1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5BE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13B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13B7"/>
  </w:style>
  <w:style w:type="paragraph" w:styleId="a9">
    <w:name w:val="footer"/>
    <w:basedOn w:val="a"/>
    <w:link w:val="aa"/>
    <w:uiPriority w:val="99"/>
    <w:unhideWhenUsed/>
    <w:rsid w:val="002F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1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vovkta</cp:lastModifiedBy>
  <cp:revision>4</cp:revision>
  <cp:lastPrinted>2016-02-03T15:30:00Z</cp:lastPrinted>
  <dcterms:created xsi:type="dcterms:W3CDTF">2016-03-11T03:58:00Z</dcterms:created>
  <dcterms:modified xsi:type="dcterms:W3CDTF">2016-03-11T04:44:00Z</dcterms:modified>
</cp:coreProperties>
</file>