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BD" w:rsidRDefault="00F53DBD" w:rsidP="00F53DBD">
      <w:r>
        <w:rPr>
          <w:noProof/>
        </w:rPr>
        <w:drawing>
          <wp:anchor distT="0" distB="0" distL="114300" distR="114300" simplePos="0" relativeHeight="251663360" behindDoc="0" locked="0" layoutInCell="1" allowOverlap="1" wp14:anchorId="2B399E2F" wp14:editId="2F6C8987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DBD" w:rsidRDefault="00F53DBD" w:rsidP="00F53DBD"/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33"/>
      </w:tblGrid>
      <w:tr w:rsidR="00F53DBD" w:rsidTr="00F53DBD">
        <w:trPr>
          <w:trHeight w:val="1134"/>
        </w:trPr>
        <w:tc>
          <w:tcPr>
            <w:tcW w:w="9708" w:type="dxa"/>
            <w:gridSpan w:val="10"/>
          </w:tcPr>
          <w:p w:rsidR="00F53DBD" w:rsidRDefault="00F53DB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F53DBD" w:rsidRDefault="00F53DBD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F53DBD" w:rsidRDefault="00F53D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F53DBD" w:rsidRDefault="00F53DBD">
            <w:pPr>
              <w:jc w:val="center"/>
              <w:rPr>
                <w:sz w:val="12"/>
                <w:szCs w:val="12"/>
              </w:rPr>
            </w:pPr>
          </w:p>
          <w:p w:rsidR="00F53DBD" w:rsidRDefault="00F53D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53DBD" w:rsidTr="00F53DBD">
        <w:trPr>
          <w:trHeight w:val="454"/>
        </w:trPr>
        <w:tc>
          <w:tcPr>
            <w:tcW w:w="236" w:type="dxa"/>
            <w:vAlign w:val="bottom"/>
            <w:hideMark/>
          </w:tcPr>
          <w:p w:rsidR="00F53DBD" w:rsidRDefault="00F53DBD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DBD" w:rsidRDefault="004C5411">
            <w:pPr>
              <w:jc w:val="center"/>
            </w:pPr>
            <w:r>
              <w:t>08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BD" w:rsidRDefault="00F53DBD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DBD" w:rsidRDefault="004C5411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  <w:hideMark/>
          </w:tcPr>
          <w:p w:rsidR="00F53DBD" w:rsidRDefault="00F53DBD">
            <w:pPr>
              <w:ind w:right="-108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BD" w:rsidRPr="00E70F2F" w:rsidRDefault="00E70F2F"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BD" w:rsidRDefault="00F53DBD">
            <w:r>
              <w:t>г.</w:t>
            </w:r>
          </w:p>
        </w:tc>
        <w:tc>
          <w:tcPr>
            <w:tcW w:w="3904" w:type="dxa"/>
            <w:vAlign w:val="bottom"/>
          </w:tcPr>
          <w:p w:rsidR="00F53DBD" w:rsidRDefault="00F53DBD"/>
        </w:tc>
        <w:tc>
          <w:tcPr>
            <w:tcW w:w="446" w:type="dxa"/>
            <w:vAlign w:val="bottom"/>
            <w:hideMark/>
          </w:tcPr>
          <w:p w:rsidR="00F53DBD" w:rsidRDefault="00F53DBD">
            <w:pPr>
              <w:jc w:val="center"/>
            </w:pPr>
            <w:r>
              <w:t>№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DBD" w:rsidRDefault="004C5411">
            <w:pPr>
              <w:jc w:val="center"/>
            </w:pPr>
            <w:r>
              <w:t>966</w:t>
            </w:r>
          </w:p>
        </w:tc>
      </w:tr>
      <w:tr w:rsidR="00F53DBD" w:rsidTr="00F53DBD">
        <w:trPr>
          <w:trHeight w:val="567"/>
        </w:trPr>
        <w:tc>
          <w:tcPr>
            <w:tcW w:w="97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F53DBD" w:rsidRDefault="00F53DBD">
            <w:r>
              <w:t>пгт. Октябрьское</w:t>
            </w:r>
          </w:p>
        </w:tc>
      </w:tr>
    </w:tbl>
    <w:p w:rsidR="00EC6291" w:rsidRPr="00EC6291" w:rsidRDefault="00EC6291" w:rsidP="00EC6291">
      <w:r w:rsidRPr="00EC6291">
        <w:t xml:space="preserve">О внесении изменений </w:t>
      </w:r>
    </w:p>
    <w:p w:rsidR="00EC6291" w:rsidRPr="00EC6291" w:rsidRDefault="00EC6291" w:rsidP="00EC6291">
      <w:r w:rsidRPr="00EC6291">
        <w:t xml:space="preserve">в Положение об Общественном совете </w:t>
      </w:r>
    </w:p>
    <w:p w:rsidR="00F53DBD" w:rsidRDefault="00EC6291" w:rsidP="00EC6291">
      <w:r w:rsidRPr="00EC6291">
        <w:t xml:space="preserve">по вопросам </w:t>
      </w:r>
      <w:r w:rsidR="00F53DBD">
        <w:t>жилищно-коммунального хозяйства</w:t>
      </w:r>
    </w:p>
    <w:p w:rsidR="00DB0CBB" w:rsidRDefault="00EC6291" w:rsidP="00EC6291">
      <w:r w:rsidRPr="00EC6291">
        <w:t>Октябрьского района</w:t>
      </w:r>
      <w:r w:rsidR="00DB0CBB">
        <w:t xml:space="preserve">, утвержденное постановлением </w:t>
      </w:r>
    </w:p>
    <w:p w:rsidR="00EC6291" w:rsidRPr="00EC6291" w:rsidRDefault="00DB0CBB" w:rsidP="00EC6291">
      <w:r>
        <w:t>администрации Ок</w:t>
      </w:r>
      <w:r w:rsidR="00AD3AA5">
        <w:t xml:space="preserve">тябрьского района от </w:t>
      </w:r>
      <w:r w:rsidR="00537CBC">
        <w:t>24.04.2013 №</w:t>
      </w:r>
      <w:r w:rsidR="00AD3AA5">
        <w:t xml:space="preserve"> </w:t>
      </w:r>
      <w:r>
        <w:t>1501</w:t>
      </w:r>
    </w:p>
    <w:p w:rsidR="00EC6291" w:rsidRPr="00EC6291" w:rsidRDefault="00EC6291" w:rsidP="00EC6291">
      <w:pPr>
        <w:shd w:val="clear" w:color="auto" w:fill="FFFFFF"/>
        <w:tabs>
          <w:tab w:val="left" w:pos="0"/>
        </w:tabs>
        <w:ind w:firstLine="720"/>
        <w:rPr>
          <w:b/>
          <w:bCs/>
        </w:rPr>
      </w:pPr>
    </w:p>
    <w:p w:rsidR="00EC6291" w:rsidRPr="00EC6291" w:rsidRDefault="00EC6291" w:rsidP="00EC6291">
      <w:pPr>
        <w:jc w:val="both"/>
      </w:pPr>
    </w:p>
    <w:p w:rsidR="00B31774" w:rsidRDefault="00EC6291" w:rsidP="00D47275">
      <w:pPr>
        <w:pStyle w:val="a5"/>
        <w:numPr>
          <w:ilvl w:val="0"/>
          <w:numId w:val="9"/>
        </w:numPr>
        <w:tabs>
          <w:tab w:val="left" w:pos="0"/>
          <w:tab w:val="left" w:pos="1134"/>
        </w:tabs>
        <w:ind w:left="0" w:firstLine="660"/>
        <w:jc w:val="both"/>
      </w:pPr>
      <w:r w:rsidRPr="00EC6291">
        <w:t>Внести</w:t>
      </w:r>
      <w:r w:rsidR="00D01F6C">
        <w:t xml:space="preserve"> </w:t>
      </w:r>
      <w:r w:rsidR="00D47275">
        <w:t xml:space="preserve">следующие </w:t>
      </w:r>
      <w:r w:rsidR="00D01F6C">
        <w:t>изменени</w:t>
      </w:r>
      <w:r w:rsidR="00D47275">
        <w:t>я</w:t>
      </w:r>
      <w:r w:rsidRPr="00EC6291">
        <w:t xml:space="preserve"> в </w:t>
      </w:r>
      <w:hyperlink w:anchor="Par29" w:history="1">
        <w:r w:rsidRPr="00EC6291">
          <w:t>Положени</w:t>
        </w:r>
      </w:hyperlink>
      <w:r w:rsidRPr="00EC6291">
        <w:t xml:space="preserve">е об Общественном совете по вопросам </w:t>
      </w:r>
      <w:r w:rsidR="00B31774">
        <w:t>жилищно-</w:t>
      </w:r>
      <w:r w:rsidR="00FA3595">
        <w:t xml:space="preserve">коммунального хозяйства </w:t>
      </w:r>
      <w:r w:rsidRPr="00EC6291">
        <w:t>Октябрьского района, у</w:t>
      </w:r>
      <w:r w:rsidR="001056C3">
        <w:t>твержденное постановлением</w:t>
      </w:r>
      <w:r w:rsidRPr="00EC6291">
        <w:t xml:space="preserve"> администрации Октябрьского района от 24.04.2013 № 1501</w:t>
      </w:r>
      <w:r w:rsidR="00B31774">
        <w:t>:</w:t>
      </w:r>
    </w:p>
    <w:p w:rsidR="006C5EB1" w:rsidRDefault="006C5EB1" w:rsidP="006C5EB1">
      <w:pPr>
        <w:pStyle w:val="a5"/>
        <w:numPr>
          <w:ilvl w:val="1"/>
          <w:numId w:val="9"/>
        </w:numPr>
        <w:tabs>
          <w:tab w:val="left" w:pos="0"/>
          <w:tab w:val="left" w:pos="1134"/>
        </w:tabs>
        <w:jc w:val="both"/>
      </w:pPr>
      <w:r>
        <w:t>Раздел 2 дополнить пунктом 2.5 следующего содержания:</w:t>
      </w:r>
    </w:p>
    <w:p w:rsidR="006C5EB1" w:rsidRDefault="006C5EB1" w:rsidP="006C5EB1">
      <w:pPr>
        <w:autoSpaceDE w:val="0"/>
        <w:autoSpaceDN w:val="0"/>
        <w:adjustRightInd w:val="0"/>
        <w:ind w:firstLine="709"/>
        <w:jc w:val="both"/>
      </w:pPr>
      <w:r>
        <w:t>«2.5. Осуществление общественного контроля».</w:t>
      </w:r>
    </w:p>
    <w:p w:rsidR="006C5EB1" w:rsidRDefault="006C5EB1" w:rsidP="006C5EB1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</w:pPr>
      <w:r>
        <w:t>Подпункт 2.5. приложения считать подпунктом 2.6.</w:t>
      </w:r>
    </w:p>
    <w:p w:rsidR="00EC6291" w:rsidRPr="00B31774" w:rsidRDefault="00687E34" w:rsidP="00B31774">
      <w:pPr>
        <w:pStyle w:val="a5"/>
        <w:tabs>
          <w:tab w:val="left" w:pos="0"/>
        </w:tabs>
        <w:ind w:left="0"/>
        <w:jc w:val="both"/>
        <w:rPr>
          <w:color w:val="FF0000"/>
        </w:rPr>
      </w:pPr>
      <w:r>
        <w:t xml:space="preserve"> </w:t>
      </w:r>
      <w:r w:rsidR="006C5EB1">
        <w:t xml:space="preserve">          1.3</w:t>
      </w:r>
      <w:r>
        <w:t>.</w:t>
      </w:r>
      <w:r w:rsidR="00D47275">
        <w:t xml:space="preserve"> Р</w:t>
      </w:r>
      <w:r w:rsidR="00FA3595">
        <w:t xml:space="preserve">аздел </w:t>
      </w:r>
      <w:r w:rsidR="00AD3AA5">
        <w:t>3</w:t>
      </w:r>
      <w:r w:rsidR="000E6F4F">
        <w:t xml:space="preserve"> </w:t>
      </w:r>
      <w:r w:rsidR="00D47275">
        <w:t xml:space="preserve">дополнить </w:t>
      </w:r>
      <w:r w:rsidR="000E6F4F">
        <w:t>пункта</w:t>
      </w:r>
      <w:r w:rsidR="00EC6291" w:rsidRPr="00EC6291">
        <w:t>м</w:t>
      </w:r>
      <w:r w:rsidR="000E6F4F">
        <w:t>и</w:t>
      </w:r>
      <w:r w:rsidR="00AD3AA5">
        <w:t xml:space="preserve"> 3.4,</w:t>
      </w:r>
      <w:r w:rsidR="000E6F4F">
        <w:t xml:space="preserve"> </w:t>
      </w:r>
      <w:r w:rsidR="00734A79">
        <w:t xml:space="preserve">3.5 </w:t>
      </w:r>
      <w:r w:rsidR="00734A79" w:rsidRPr="00EC6291">
        <w:t>следующего</w:t>
      </w:r>
      <w:r w:rsidR="00DB0CBB">
        <w:t xml:space="preserve"> содержания:</w:t>
      </w:r>
      <w:r w:rsidR="00EC6291" w:rsidRPr="00EC6291">
        <w:t xml:space="preserve"> </w:t>
      </w:r>
    </w:p>
    <w:p w:rsidR="000E6F4F" w:rsidRDefault="00E70F2F" w:rsidP="00A12BEC">
      <w:pPr>
        <w:tabs>
          <w:tab w:val="left" w:pos="0"/>
        </w:tabs>
        <w:jc w:val="both"/>
      </w:pPr>
      <w:r>
        <w:t xml:space="preserve"> </w:t>
      </w:r>
      <w:r w:rsidR="00A12BEC">
        <w:t xml:space="preserve">       </w:t>
      </w:r>
      <w:r w:rsidR="00B31774">
        <w:t xml:space="preserve">  </w:t>
      </w:r>
      <w:r w:rsidR="00FA3595">
        <w:t>«</w:t>
      </w:r>
      <w:r w:rsidR="00EC6291" w:rsidRPr="00EC6291">
        <w:t>3.4.</w:t>
      </w:r>
      <w:r w:rsidR="003E2EE5">
        <w:t xml:space="preserve"> </w:t>
      </w:r>
      <w:r w:rsidR="000E6F4F">
        <w:t>Анализ результатов деятельности предприятий, представляющих услуги жилищно-коммунального хозяйства.</w:t>
      </w:r>
    </w:p>
    <w:p w:rsidR="00EC6291" w:rsidRDefault="00E70F2F" w:rsidP="00FA3595">
      <w:pPr>
        <w:tabs>
          <w:tab w:val="left" w:pos="1134"/>
        </w:tabs>
        <w:jc w:val="both"/>
      </w:pPr>
      <w:r>
        <w:t xml:space="preserve">           </w:t>
      </w:r>
      <w:r w:rsidR="00F53DBD">
        <w:t>3.5.</w:t>
      </w:r>
      <w:r>
        <w:t xml:space="preserve"> </w:t>
      </w:r>
      <w:r w:rsidR="00611B4B">
        <w:t>Р</w:t>
      </w:r>
      <w:r w:rsidR="000E6F4F">
        <w:t>ассмотрение проблем, возникающих в</w:t>
      </w:r>
      <w:r w:rsidR="00611B4B">
        <w:t xml:space="preserve"> ходе контроля за тарифами на у</w:t>
      </w:r>
      <w:r w:rsidR="000E6F4F">
        <w:t>слуги жи</w:t>
      </w:r>
      <w:r w:rsidR="009A53D3">
        <w:t>лищно-коммунального хозяйства.</w:t>
      </w:r>
      <w:r w:rsidR="00FA3595">
        <w:t>»</w:t>
      </w:r>
      <w:r w:rsidR="00AD3AA5">
        <w:t>.</w:t>
      </w:r>
    </w:p>
    <w:p w:rsidR="002F707F" w:rsidRDefault="00B31774" w:rsidP="00FA3595">
      <w:pPr>
        <w:tabs>
          <w:tab w:val="left" w:pos="1134"/>
        </w:tabs>
        <w:jc w:val="both"/>
      </w:pPr>
      <w:r>
        <w:t xml:space="preserve"> </w:t>
      </w:r>
      <w:r w:rsidR="006C5EB1">
        <w:t xml:space="preserve">           1.4</w:t>
      </w:r>
      <w:r w:rsidR="00D47275">
        <w:t xml:space="preserve">. </w:t>
      </w:r>
      <w:r w:rsidR="00AD3AA5">
        <w:t>Пункт 5.1 раздела 5 дополнить</w:t>
      </w:r>
      <w:r w:rsidR="00D47275">
        <w:t xml:space="preserve"> </w:t>
      </w:r>
      <w:r w:rsidR="006C5EB1">
        <w:t>абзацами</w:t>
      </w:r>
      <w:r w:rsidR="002F707F">
        <w:t xml:space="preserve"> следующего содержания: </w:t>
      </w:r>
    </w:p>
    <w:p w:rsidR="006C5EB1" w:rsidRDefault="00AD3AA5" w:rsidP="00AD3AA5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 </w:t>
      </w:r>
      <w:r w:rsidR="00D47275">
        <w:t>«</w:t>
      </w:r>
      <w:r w:rsidR="002F707F">
        <w:t xml:space="preserve">-организовывать общественный контроль за деятельностью </w:t>
      </w:r>
      <w:proofErr w:type="spellStart"/>
      <w:r w:rsidR="002F707F">
        <w:t>наймодателей</w:t>
      </w:r>
      <w:proofErr w:type="spellEnd"/>
      <w:r w:rsidR="002F707F">
        <w:t xml:space="preserve"> по договорам найма жилых помещений жилищного фонда социального использования, проведение </w:t>
      </w:r>
      <w:r w:rsidR="002C6F5B">
        <w:t>независимой оценки</w:t>
      </w:r>
      <w:r w:rsidR="002F707F">
        <w:t xml:space="preserve"> качества работы</w:t>
      </w:r>
      <w:r w:rsidR="002C6F5B">
        <w:t xml:space="preserve"> таких </w:t>
      </w:r>
      <w:proofErr w:type="spellStart"/>
      <w:r w:rsidR="002C6F5B">
        <w:t>наймодателей</w:t>
      </w:r>
      <w:proofErr w:type="spellEnd"/>
      <w:r w:rsidR="002C6F5B">
        <w:t xml:space="preserve"> и </w:t>
      </w:r>
      <w:r w:rsidR="00D47275">
        <w:t>обращаться при</w:t>
      </w:r>
      <w:r w:rsidR="002C6F5B">
        <w:t xml:space="preserve"> необходимости в орган государственного жилищного надзора по вопросам о дополнительной проверке </w:t>
      </w:r>
      <w:r w:rsidR="006C5EB1">
        <w:t xml:space="preserve">деятельности таких </w:t>
      </w:r>
      <w:proofErr w:type="spellStart"/>
      <w:r w:rsidR="006C5EB1">
        <w:t>наймодателей</w:t>
      </w:r>
      <w:proofErr w:type="spellEnd"/>
      <w:r w:rsidR="006C5EB1">
        <w:t>;</w:t>
      </w:r>
    </w:p>
    <w:p w:rsidR="002F707F" w:rsidRPr="000E6F4F" w:rsidRDefault="006C5EB1" w:rsidP="00AD3AA5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t xml:space="preserve">           - осуществляет общественный контроль в порядке и формах, установленных Федеральным законом от 21.07.2014 № 212-</w:t>
      </w:r>
      <w:proofErr w:type="gramStart"/>
      <w:r>
        <w:t>ФЗ  «</w:t>
      </w:r>
      <w:proofErr w:type="gramEnd"/>
      <w:r>
        <w:t>Об основах общественного контроля в Российск</w:t>
      </w:r>
      <w:r w:rsidR="009C2A4B">
        <w:t>ой Федерации»</w:t>
      </w:r>
      <w:r>
        <w:t xml:space="preserve"> за деятельностью </w:t>
      </w:r>
      <w:proofErr w:type="spellStart"/>
      <w:r>
        <w:t>наймодателей</w:t>
      </w:r>
      <w:proofErr w:type="spellEnd"/>
      <w:r>
        <w:t xml:space="preserve"> по договорам найма жилых помещений жилищного фонда социального использования</w:t>
      </w:r>
      <w:r w:rsidR="00D47275">
        <w:t>».</w:t>
      </w:r>
    </w:p>
    <w:p w:rsidR="00EC6291" w:rsidRDefault="00FA3595" w:rsidP="00FA3595">
      <w:pPr>
        <w:jc w:val="both"/>
      </w:pPr>
      <w:r>
        <w:t xml:space="preserve">       </w:t>
      </w:r>
      <w:r w:rsidR="00E70F2F">
        <w:t xml:space="preserve">   </w:t>
      </w:r>
      <w:r>
        <w:t xml:space="preserve"> 2.</w:t>
      </w:r>
      <w:r w:rsidR="00E70F2F">
        <w:t xml:space="preserve"> </w:t>
      </w:r>
      <w:r>
        <w:t>Опубликовать настоящее постановление в официальном сетевом издании «</w:t>
      </w:r>
      <w:proofErr w:type="spellStart"/>
      <w:r>
        <w:t>октвести.ру</w:t>
      </w:r>
      <w:proofErr w:type="spellEnd"/>
      <w:r>
        <w:t>».</w:t>
      </w:r>
    </w:p>
    <w:p w:rsidR="00EC6291" w:rsidRDefault="00FA3595" w:rsidP="00FA3595">
      <w:pPr>
        <w:jc w:val="both"/>
      </w:pPr>
      <w:r>
        <w:t xml:space="preserve">        </w:t>
      </w:r>
      <w:r w:rsidR="00E70F2F">
        <w:t xml:space="preserve">   </w:t>
      </w:r>
      <w:r>
        <w:t>3.</w:t>
      </w:r>
      <w:r w:rsidR="00E70F2F">
        <w:t xml:space="preserve">  </w:t>
      </w:r>
      <w:r>
        <w:t>Контроль за выполнением постановления оставляю за собой</w:t>
      </w:r>
      <w:r w:rsidR="003E2EE5">
        <w:t>.</w:t>
      </w:r>
    </w:p>
    <w:p w:rsidR="00FA3595" w:rsidRDefault="00FA3595" w:rsidP="00FA3595">
      <w:pPr>
        <w:jc w:val="both"/>
      </w:pPr>
    </w:p>
    <w:p w:rsidR="00FA3595" w:rsidRDefault="00FA3595" w:rsidP="00FA3595">
      <w:pPr>
        <w:jc w:val="both"/>
      </w:pPr>
    </w:p>
    <w:p w:rsidR="00FA3595" w:rsidRDefault="00FA3595" w:rsidP="00FA3595">
      <w:pPr>
        <w:jc w:val="both"/>
      </w:pPr>
      <w:r>
        <w:t>Глава администрации Октябрьского района                                                    А.П.</w:t>
      </w:r>
      <w:r w:rsidR="00F53DBD">
        <w:t xml:space="preserve"> </w:t>
      </w:r>
      <w:r>
        <w:t>Куташова</w:t>
      </w:r>
    </w:p>
    <w:p w:rsidR="00FA3595" w:rsidRPr="00EC6291" w:rsidRDefault="00FA3595" w:rsidP="00FA3595">
      <w:pPr>
        <w:jc w:val="both"/>
      </w:pPr>
      <w:bookmarkStart w:id="0" w:name="_GoBack"/>
      <w:bookmarkEnd w:id="0"/>
    </w:p>
    <w:sectPr w:rsidR="00FA3595" w:rsidRPr="00EC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193"/>
    <w:multiLevelType w:val="hybridMultilevel"/>
    <w:tmpl w:val="E0E8D23A"/>
    <w:lvl w:ilvl="0" w:tplc="62666AA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11D52EC"/>
    <w:multiLevelType w:val="multilevel"/>
    <w:tmpl w:val="67A8095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  <w:color w:val="auto"/>
      </w:rPr>
    </w:lvl>
  </w:abstractNum>
  <w:abstractNum w:abstractNumId="2" w15:restartNumberingAfterBreak="0">
    <w:nsid w:val="07F04587"/>
    <w:multiLevelType w:val="hybridMultilevel"/>
    <w:tmpl w:val="FBCEC000"/>
    <w:lvl w:ilvl="0" w:tplc="BC883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F9185D"/>
    <w:multiLevelType w:val="hybridMultilevel"/>
    <w:tmpl w:val="D80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674B"/>
    <w:multiLevelType w:val="hybridMultilevel"/>
    <w:tmpl w:val="7C20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84952"/>
    <w:multiLevelType w:val="hybridMultilevel"/>
    <w:tmpl w:val="25B622E0"/>
    <w:lvl w:ilvl="0" w:tplc="D5A0E04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9442510"/>
    <w:multiLevelType w:val="multilevel"/>
    <w:tmpl w:val="B1AE0320"/>
    <w:lvl w:ilvl="0">
      <w:start w:val="1"/>
      <w:numFmt w:val="decimal"/>
      <w:suff w:val="nothing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7" w15:restartNumberingAfterBreak="0">
    <w:nsid w:val="3F28288E"/>
    <w:multiLevelType w:val="multilevel"/>
    <w:tmpl w:val="0CB4D1D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 w15:restartNumberingAfterBreak="0">
    <w:nsid w:val="441A55FC"/>
    <w:multiLevelType w:val="hybridMultilevel"/>
    <w:tmpl w:val="3E64E394"/>
    <w:lvl w:ilvl="0" w:tplc="014E734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54B0FB2"/>
    <w:multiLevelType w:val="hybridMultilevel"/>
    <w:tmpl w:val="8BC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9"/>
    <w:rsid w:val="000B38E9"/>
    <w:rsid w:val="000E6F4F"/>
    <w:rsid w:val="001056C3"/>
    <w:rsid w:val="001078C5"/>
    <w:rsid w:val="00240DEA"/>
    <w:rsid w:val="002C6F5B"/>
    <w:rsid w:val="002F707F"/>
    <w:rsid w:val="003E2EE5"/>
    <w:rsid w:val="003E657D"/>
    <w:rsid w:val="004C5411"/>
    <w:rsid w:val="00513896"/>
    <w:rsid w:val="00537CBC"/>
    <w:rsid w:val="00537F59"/>
    <w:rsid w:val="00611B4B"/>
    <w:rsid w:val="00687E34"/>
    <w:rsid w:val="006A2D96"/>
    <w:rsid w:val="006C58EE"/>
    <w:rsid w:val="006C5EB1"/>
    <w:rsid w:val="00734A79"/>
    <w:rsid w:val="007427A3"/>
    <w:rsid w:val="007F4BC6"/>
    <w:rsid w:val="00937B3C"/>
    <w:rsid w:val="009A53D3"/>
    <w:rsid w:val="009C2A4B"/>
    <w:rsid w:val="009C3119"/>
    <w:rsid w:val="00A12BEC"/>
    <w:rsid w:val="00A47444"/>
    <w:rsid w:val="00AB6C3D"/>
    <w:rsid w:val="00AD3AA5"/>
    <w:rsid w:val="00AD73AC"/>
    <w:rsid w:val="00B119DD"/>
    <w:rsid w:val="00B31774"/>
    <w:rsid w:val="00BD38B0"/>
    <w:rsid w:val="00C3393D"/>
    <w:rsid w:val="00CC10EF"/>
    <w:rsid w:val="00CD085D"/>
    <w:rsid w:val="00D01F6C"/>
    <w:rsid w:val="00D26AF6"/>
    <w:rsid w:val="00D47275"/>
    <w:rsid w:val="00D5594F"/>
    <w:rsid w:val="00DB0CBB"/>
    <w:rsid w:val="00E40DF9"/>
    <w:rsid w:val="00E52194"/>
    <w:rsid w:val="00E70F2F"/>
    <w:rsid w:val="00EA7B89"/>
    <w:rsid w:val="00EC6291"/>
    <w:rsid w:val="00F53DBD"/>
    <w:rsid w:val="00FA0523"/>
    <w:rsid w:val="00FA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FF23-B695-4133-8F72-1E75021F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37</cp:revision>
  <cp:lastPrinted>2015-03-31T11:34:00Z</cp:lastPrinted>
  <dcterms:created xsi:type="dcterms:W3CDTF">2014-12-26T03:19:00Z</dcterms:created>
  <dcterms:modified xsi:type="dcterms:W3CDTF">2015-06-08T07:24:00Z</dcterms:modified>
</cp:coreProperties>
</file>