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11B" w:rsidRDefault="00DC511B" w:rsidP="00DC511B">
      <w:pPr>
        <w:jc w:val="right"/>
      </w:pPr>
      <w:r>
        <w:t>ПРОЕКТ</w:t>
      </w:r>
    </w:p>
    <w:p w:rsidR="00DC511B" w:rsidRDefault="00DC511B" w:rsidP="00DC511B">
      <w:pPr>
        <w:jc w:val="right"/>
      </w:pPr>
    </w:p>
    <w:p w:rsidR="00DC511B" w:rsidRDefault="00DC511B" w:rsidP="00DC511B">
      <w:r>
        <w:rPr>
          <w:noProof/>
        </w:rPr>
        <w:drawing>
          <wp:anchor distT="0" distB="0" distL="114300" distR="114300" simplePos="0" relativeHeight="251659264" behindDoc="0" locked="0" layoutInCell="1" allowOverlap="1" wp14:anchorId="43A63F10" wp14:editId="5BCE2B91">
            <wp:simplePos x="0" y="0"/>
            <wp:positionH relativeFrom="column">
              <wp:posOffset>2743200</wp:posOffset>
            </wp:positionH>
            <wp:positionV relativeFrom="paragraph">
              <wp:posOffset>-342900</wp:posOffset>
            </wp:positionV>
            <wp:extent cx="495300" cy="609600"/>
            <wp:effectExtent l="0" t="0" r="0" b="0"/>
            <wp:wrapNone/>
            <wp:docPr id="4" name="Рисунок 4"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Октябрьского района (для блан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p>
    <w:p w:rsidR="00DC511B" w:rsidRDefault="00DC511B" w:rsidP="00DC511B"/>
    <w:tbl>
      <w:tblPr>
        <w:tblW w:w="9896" w:type="dxa"/>
        <w:tblInd w:w="-142"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2098"/>
      </w:tblGrid>
      <w:tr w:rsidR="00DC511B" w:rsidTr="00DC511B">
        <w:trPr>
          <w:trHeight w:val="1134"/>
        </w:trPr>
        <w:tc>
          <w:tcPr>
            <w:tcW w:w="9896" w:type="dxa"/>
            <w:gridSpan w:val="10"/>
            <w:shd w:val="clear" w:color="auto" w:fill="auto"/>
          </w:tcPr>
          <w:p w:rsidR="00DC511B" w:rsidRDefault="00DC511B" w:rsidP="00264FF9">
            <w:pPr>
              <w:jc w:val="center"/>
              <w:rPr>
                <w:rFonts w:ascii="Georgia" w:hAnsi="Georgia"/>
                <w:b/>
              </w:rPr>
            </w:pPr>
            <w:r>
              <w:rPr>
                <w:rFonts w:ascii="Georgia" w:hAnsi="Georgia"/>
                <w:b/>
              </w:rPr>
              <w:t>Муниципальное образование Октябрьский район</w:t>
            </w:r>
          </w:p>
          <w:p w:rsidR="00DC511B" w:rsidRDefault="00DC511B" w:rsidP="00264FF9">
            <w:pPr>
              <w:jc w:val="center"/>
              <w:rPr>
                <w:rFonts w:ascii="Georgia" w:hAnsi="Georgia"/>
                <w:sz w:val="12"/>
                <w:szCs w:val="12"/>
              </w:rPr>
            </w:pPr>
          </w:p>
          <w:p w:rsidR="00DC511B" w:rsidRDefault="00DC511B" w:rsidP="00264FF9">
            <w:pPr>
              <w:jc w:val="center"/>
              <w:rPr>
                <w:b/>
                <w:sz w:val="26"/>
                <w:szCs w:val="26"/>
              </w:rPr>
            </w:pPr>
            <w:r>
              <w:rPr>
                <w:b/>
                <w:sz w:val="26"/>
                <w:szCs w:val="26"/>
              </w:rPr>
              <w:t>АДМИНИСТРАЦИЯ ОКТЯБРЬСКОГО РАЙОНА</w:t>
            </w:r>
          </w:p>
          <w:p w:rsidR="00DC511B" w:rsidRDefault="00DC511B" w:rsidP="00264FF9">
            <w:pPr>
              <w:jc w:val="center"/>
              <w:rPr>
                <w:sz w:val="12"/>
                <w:szCs w:val="12"/>
              </w:rPr>
            </w:pPr>
          </w:p>
          <w:p w:rsidR="00DC511B" w:rsidRDefault="00DC511B" w:rsidP="00264FF9">
            <w:pPr>
              <w:jc w:val="center"/>
              <w:rPr>
                <w:b/>
                <w:sz w:val="26"/>
                <w:szCs w:val="26"/>
              </w:rPr>
            </w:pPr>
            <w:r>
              <w:rPr>
                <w:b/>
                <w:spacing w:val="20"/>
                <w:sz w:val="26"/>
                <w:szCs w:val="26"/>
              </w:rPr>
              <w:t>ПОСТАНОВЛЕНИЕ</w:t>
            </w:r>
          </w:p>
        </w:tc>
      </w:tr>
      <w:tr w:rsidR="00DC511B" w:rsidTr="00DC511B">
        <w:trPr>
          <w:trHeight w:val="454"/>
        </w:trPr>
        <w:tc>
          <w:tcPr>
            <w:tcW w:w="236" w:type="dxa"/>
            <w:shd w:val="clear" w:color="auto" w:fill="auto"/>
            <w:vAlign w:val="bottom"/>
          </w:tcPr>
          <w:p w:rsidR="00DC511B" w:rsidRDefault="00DC511B" w:rsidP="00264FF9">
            <w:pPr>
              <w:jc w:val="right"/>
            </w:pPr>
            <w:r>
              <w:t>«</w:t>
            </w:r>
          </w:p>
        </w:tc>
        <w:tc>
          <w:tcPr>
            <w:tcW w:w="610" w:type="dxa"/>
            <w:tcBorders>
              <w:top w:val="nil"/>
              <w:left w:val="nil"/>
              <w:bottom w:val="single" w:sz="4" w:space="0" w:color="auto"/>
              <w:right w:val="nil"/>
            </w:tcBorders>
            <w:shd w:val="clear" w:color="auto" w:fill="auto"/>
            <w:vAlign w:val="bottom"/>
          </w:tcPr>
          <w:p w:rsidR="00DC511B" w:rsidRDefault="00DC511B" w:rsidP="00264FF9">
            <w:pPr>
              <w:jc w:val="center"/>
            </w:pPr>
          </w:p>
        </w:tc>
        <w:tc>
          <w:tcPr>
            <w:tcW w:w="236" w:type="dxa"/>
            <w:shd w:val="clear" w:color="auto" w:fill="auto"/>
            <w:vAlign w:val="bottom"/>
          </w:tcPr>
          <w:p w:rsidR="00DC511B" w:rsidRDefault="00DC511B" w:rsidP="00264FF9">
            <w:r>
              <w:t>»</w:t>
            </w:r>
          </w:p>
        </w:tc>
        <w:tc>
          <w:tcPr>
            <w:tcW w:w="1493" w:type="dxa"/>
            <w:tcBorders>
              <w:top w:val="nil"/>
              <w:left w:val="nil"/>
              <w:bottom w:val="single" w:sz="4" w:space="0" w:color="auto"/>
              <w:right w:val="nil"/>
            </w:tcBorders>
            <w:shd w:val="clear" w:color="auto" w:fill="auto"/>
            <w:vAlign w:val="bottom"/>
          </w:tcPr>
          <w:p w:rsidR="00DC511B" w:rsidRDefault="00DC511B" w:rsidP="00264FF9">
            <w:pPr>
              <w:jc w:val="center"/>
            </w:pPr>
          </w:p>
        </w:tc>
        <w:tc>
          <w:tcPr>
            <w:tcW w:w="348" w:type="dxa"/>
            <w:shd w:val="clear" w:color="auto" w:fill="auto"/>
            <w:vAlign w:val="bottom"/>
          </w:tcPr>
          <w:p w:rsidR="00DC511B" w:rsidRDefault="00DC511B" w:rsidP="00264FF9">
            <w:pPr>
              <w:ind w:right="-108"/>
              <w:jc w:val="right"/>
            </w:pPr>
            <w:r>
              <w:t>20</w:t>
            </w:r>
          </w:p>
        </w:tc>
        <w:tc>
          <w:tcPr>
            <w:tcW w:w="268" w:type="dxa"/>
            <w:shd w:val="clear" w:color="auto" w:fill="auto"/>
            <w:tcMar>
              <w:top w:w="0" w:type="dxa"/>
              <w:left w:w="0" w:type="dxa"/>
              <w:bottom w:w="0" w:type="dxa"/>
              <w:right w:w="0" w:type="dxa"/>
            </w:tcMar>
            <w:vAlign w:val="bottom"/>
          </w:tcPr>
          <w:p w:rsidR="00DC511B" w:rsidRPr="00215E8E" w:rsidRDefault="00DC511B" w:rsidP="00264FF9">
            <w:pPr>
              <w:rPr>
                <w:lang w:val="en-US"/>
              </w:rPr>
            </w:pPr>
            <w:r>
              <w:t>1</w:t>
            </w:r>
            <w:r>
              <w:rPr>
                <w:lang w:val="en-US"/>
              </w:rPr>
              <w:t>5</w:t>
            </w:r>
          </w:p>
        </w:tc>
        <w:tc>
          <w:tcPr>
            <w:tcW w:w="257" w:type="dxa"/>
            <w:shd w:val="clear" w:color="auto" w:fill="auto"/>
            <w:tcMar>
              <w:top w:w="0" w:type="dxa"/>
              <w:left w:w="0" w:type="dxa"/>
              <w:bottom w:w="0" w:type="dxa"/>
              <w:right w:w="0" w:type="dxa"/>
            </w:tcMar>
            <w:vAlign w:val="bottom"/>
          </w:tcPr>
          <w:p w:rsidR="00DC511B" w:rsidRDefault="00DC511B" w:rsidP="00264FF9">
            <w:r>
              <w:t>г.</w:t>
            </w:r>
          </w:p>
        </w:tc>
        <w:tc>
          <w:tcPr>
            <w:tcW w:w="3904" w:type="dxa"/>
            <w:shd w:val="clear" w:color="auto" w:fill="auto"/>
            <w:vAlign w:val="bottom"/>
          </w:tcPr>
          <w:p w:rsidR="00DC511B" w:rsidRDefault="00DC511B" w:rsidP="00264FF9"/>
        </w:tc>
        <w:tc>
          <w:tcPr>
            <w:tcW w:w="446" w:type="dxa"/>
            <w:shd w:val="clear" w:color="auto" w:fill="auto"/>
            <w:vAlign w:val="bottom"/>
          </w:tcPr>
          <w:p w:rsidR="00DC511B" w:rsidRDefault="00DC511B" w:rsidP="00264FF9">
            <w:pPr>
              <w:jc w:val="center"/>
            </w:pPr>
            <w:r>
              <w:t>№</w:t>
            </w:r>
          </w:p>
        </w:tc>
        <w:tc>
          <w:tcPr>
            <w:tcW w:w="2098" w:type="dxa"/>
            <w:tcBorders>
              <w:top w:val="nil"/>
              <w:left w:val="nil"/>
              <w:bottom w:val="single" w:sz="4" w:space="0" w:color="auto"/>
              <w:right w:val="nil"/>
            </w:tcBorders>
            <w:shd w:val="clear" w:color="auto" w:fill="auto"/>
            <w:vAlign w:val="bottom"/>
          </w:tcPr>
          <w:p w:rsidR="00DC511B" w:rsidRDefault="00DC511B" w:rsidP="00264FF9">
            <w:pPr>
              <w:jc w:val="center"/>
            </w:pPr>
          </w:p>
        </w:tc>
      </w:tr>
      <w:tr w:rsidR="00DC511B" w:rsidTr="00DC511B">
        <w:trPr>
          <w:trHeight w:val="308"/>
        </w:trPr>
        <w:tc>
          <w:tcPr>
            <w:tcW w:w="9896" w:type="dxa"/>
            <w:gridSpan w:val="10"/>
            <w:shd w:val="clear" w:color="auto" w:fill="auto"/>
            <w:tcMar>
              <w:top w:w="227" w:type="dxa"/>
              <w:left w:w="108" w:type="dxa"/>
              <w:bottom w:w="0" w:type="dxa"/>
              <w:right w:w="108" w:type="dxa"/>
            </w:tcMar>
          </w:tcPr>
          <w:p w:rsidR="00DC511B" w:rsidRDefault="00DC511B" w:rsidP="00264FF9">
            <w:r>
              <w:t>пгт. Октябрьское</w:t>
            </w:r>
          </w:p>
        </w:tc>
      </w:tr>
    </w:tbl>
    <w:p w:rsidR="00DC511B" w:rsidRDefault="00DC511B" w:rsidP="00DC511B">
      <w:r>
        <w:t xml:space="preserve"> </w:t>
      </w:r>
    </w:p>
    <w:p w:rsidR="00DC511B" w:rsidRPr="00956BFB" w:rsidRDefault="00DC511B" w:rsidP="00DC511B">
      <w:pPr>
        <w:ind w:right="4676"/>
      </w:pPr>
      <w:bookmarkStart w:id="0" w:name="OLE_LINK1"/>
      <w:r w:rsidRPr="00956BFB">
        <w:t>О внесении изменени</w:t>
      </w:r>
      <w:r>
        <w:t>я</w:t>
      </w:r>
      <w:r w:rsidRPr="00956BFB">
        <w:t xml:space="preserve"> </w:t>
      </w:r>
    </w:p>
    <w:p w:rsidR="00DC511B" w:rsidRPr="00956BFB" w:rsidRDefault="00DC511B" w:rsidP="00DC511B">
      <w:pPr>
        <w:ind w:right="4676"/>
        <w:rPr>
          <w:bCs/>
          <w:color w:val="000000"/>
        </w:rPr>
      </w:pPr>
      <w:r w:rsidRPr="00956BFB">
        <w:t>в муниципальный правовой акт</w:t>
      </w:r>
    </w:p>
    <w:p w:rsidR="00DC511B" w:rsidRPr="00956BFB" w:rsidRDefault="00DC511B" w:rsidP="00DC511B">
      <w:pPr>
        <w:pStyle w:val="ConsNonformat"/>
        <w:widowControl/>
        <w:rPr>
          <w:b/>
        </w:rPr>
      </w:pPr>
    </w:p>
    <w:bookmarkEnd w:id="0"/>
    <w:p w:rsidR="00DC511B" w:rsidRPr="00956BFB" w:rsidRDefault="00DC511B" w:rsidP="00DC511B">
      <w:pPr>
        <w:pStyle w:val="ConsNonformat"/>
        <w:widowControl/>
      </w:pPr>
    </w:p>
    <w:p w:rsidR="00DC511B" w:rsidRPr="00956BFB" w:rsidRDefault="00DC511B" w:rsidP="00DC511B">
      <w:pPr>
        <w:autoSpaceDE w:val="0"/>
        <w:autoSpaceDN w:val="0"/>
        <w:adjustRightInd w:val="0"/>
        <w:ind w:firstLine="709"/>
        <w:jc w:val="both"/>
      </w:pPr>
      <w:r w:rsidRPr="00956BFB">
        <w:t xml:space="preserve">В целях приведения муниципального правового акта в соответствие с действующим законодательством: </w:t>
      </w:r>
    </w:p>
    <w:p w:rsidR="00DC511B" w:rsidRPr="00F85849" w:rsidRDefault="00DC511B" w:rsidP="00DC511B">
      <w:pPr>
        <w:numPr>
          <w:ilvl w:val="0"/>
          <w:numId w:val="1"/>
        </w:numPr>
        <w:tabs>
          <w:tab w:val="left" w:pos="993"/>
        </w:tabs>
        <w:spacing w:before="30" w:after="30"/>
        <w:ind w:left="0" w:firstLine="709"/>
        <w:jc w:val="both"/>
        <w:rPr>
          <w:lang w:eastAsia="ar-SA"/>
        </w:rPr>
      </w:pPr>
      <w:r w:rsidRPr="00956BFB">
        <w:t>Внести изменени</w:t>
      </w:r>
      <w:r>
        <w:t>е</w:t>
      </w:r>
      <w:r w:rsidRPr="00956BFB">
        <w:t xml:space="preserve"> в постановление администрации Октябрьского района   от 23.12.2011 № 4090 «Об утверждении административного регламента по предоставлению муниципальной услуги «Зачисление в образователь</w:t>
      </w:r>
      <w:r>
        <w:t>ную</w:t>
      </w:r>
      <w:r w:rsidRPr="00956BFB">
        <w:t xml:space="preserve"> </w:t>
      </w:r>
      <w:r>
        <w:t>организацию</w:t>
      </w:r>
      <w:r w:rsidRPr="00956BFB">
        <w:t>»</w:t>
      </w:r>
      <w:r>
        <w:t xml:space="preserve"> изложив приложение к постановлению в новой редакции </w:t>
      </w:r>
      <w:r w:rsidRPr="00956BFB">
        <w:rPr>
          <w:lang w:eastAsia="ar-SA"/>
        </w:rPr>
        <w:t>согласно приложению</w:t>
      </w:r>
      <w:bookmarkStart w:id="1" w:name="_GoBack"/>
      <w:bookmarkEnd w:id="1"/>
      <w:r w:rsidRPr="00956BFB">
        <w:rPr>
          <w:lang w:eastAsia="ar-SA"/>
        </w:rPr>
        <w:t>.</w:t>
      </w:r>
    </w:p>
    <w:p w:rsidR="00DC511B" w:rsidRPr="008C5362" w:rsidRDefault="00DC511B" w:rsidP="00DC511B">
      <w:pPr>
        <w:pStyle w:val="14"/>
        <w:numPr>
          <w:ilvl w:val="0"/>
          <w:numId w:val="1"/>
        </w:numPr>
        <w:tabs>
          <w:tab w:val="left" w:pos="709"/>
          <w:tab w:val="left" w:pos="993"/>
        </w:tabs>
        <w:ind w:left="0" w:firstLine="709"/>
        <w:jc w:val="both"/>
      </w:pPr>
      <w:r w:rsidRPr="008C5362">
        <w:t>Опубликовать постановление в официальном сетевом издании «октвести.ру».</w:t>
      </w:r>
    </w:p>
    <w:p w:rsidR="00DC511B" w:rsidRPr="008C5362" w:rsidRDefault="00DC511B" w:rsidP="00DC511B">
      <w:pPr>
        <w:pStyle w:val="14"/>
        <w:numPr>
          <w:ilvl w:val="0"/>
          <w:numId w:val="1"/>
        </w:numPr>
        <w:tabs>
          <w:tab w:val="left" w:pos="709"/>
          <w:tab w:val="left" w:pos="993"/>
        </w:tabs>
        <w:ind w:left="0" w:firstLine="709"/>
        <w:jc w:val="both"/>
      </w:pPr>
      <w:r w:rsidRPr="008C5362">
        <w:t xml:space="preserve"> Контроль за выполнением постановления возложить на заместителя главы администрации Октябрьского района по социальным вопросам Галееву Т.Г.</w:t>
      </w:r>
    </w:p>
    <w:p w:rsidR="00DC511B" w:rsidRDefault="00DC511B" w:rsidP="00DC511B">
      <w:pPr>
        <w:ind w:firstLine="709"/>
        <w:jc w:val="both"/>
      </w:pPr>
    </w:p>
    <w:p w:rsidR="00DC511B" w:rsidRDefault="00DC511B" w:rsidP="00DC511B">
      <w:pPr>
        <w:ind w:firstLine="709"/>
        <w:jc w:val="both"/>
      </w:pPr>
    </w:p>
    <w:p w:rsidR="00DC511B" w:rsidRDefault="00DC511B" w:rsidP="00DC511B">
      <w:pPr>
        <w:jc w:val="both"/>
      </w:pPr>
      <w:r>
        <w:t>Глава администрации Ок</w:t>
      </w:r>
      <w:r>
        <w:t>тябрьского района</w:t>
      </w:r>
      <w:r>
        <w:tab/>
      </w:r>
      <w:r>
        <w:tab/>
      </w:r>
      <w:r>
        <w:tab/>
      </w:r>
      <w:r>
        <w:tab/>
      </w:r>
      <w:proofErr w:type="gramStart"/>
      <w:r>
        <w:tab/>
        <w:t xml:space="preserve">  </w:t>
      </w:r>
      <w:r>
        <w:t>А.П.</w:t>
      </w:r>
      <w:proofErr w:type="gramEnd"/>
      <w:r>
        <w:t xml:space="preserve"> Куташова</w:t>
      </w:r>
    </w:p>
    <w:p w:rsidR="00DC511B" w:rsidRDefault="00DC511B" w:rsidP="00DC511B">
      <w:pPr>
        <w:rPr>
          <w:sz w:val="20"/>
          <w:szCs w:val="20"/>
        </w:rPr>
      </w:pPr>
    </w:p>
    <w:p w:rsidR="00DC511B" w:rsidRDefault="00DC511B" w:rsidP="00DC511B">
      <w:pPr>
        <w:rPr>
          <w:sz w:val="20"/>
          <w:szCs w:val="20"/>
        </w:rPr>
      </w:pPr>
    </w:p>
    <w:p w:rsidR="00DC511B" w:rsidRDefault="00DC511B" w:rsidP="00DC511B">
      <w:pPr>
        <w:rPr>
          <w:sz w:val="20"/>
          <w:szCs w:val="20"/>
        </w:rPr>
      </w:pPr>
    </w:p>
    <w:p w:rsidR="00DC511B" w:rsidRDefault="00DC511B" w:rsidP="00DC511B">
      <w:pPr>
        <w:rPr>
          <w:sz w:val="20"/>
          <w:szCs w:val="20"/>
        </w:rPr>
      </w:pPr>
    </w:p>
    <w:p w:rsidR="00DC511B" w:rsidRDefault="00DC511B" w:rsidP="00DC511B">
      <w:pPr>
        <w:rPr>
          <w:sz w:val="20"/>
          <w:szCs w:val="20"/>
        </w:rPr>
      </w:pPr>
    </w:p>
    <w:p w:rsidR="00DC511B" w:rsidRDefault="00DC511B" w:rsidP="00DC511B">
      <w:pPr>
        <w:rPr>
          <w:sz w:val="20"/>
          <w:szCs w:val="20"/>
        </w:rPr>
      </w:pPr>
    </w:p>
    <w:p w:rsidR="00DC511B" w:rsidRDefault="00DC511B" w:rsidP="00DC511B">
      <w:pPr>
        <w:rPr>
          <w:sz w:val="20"/>
          <w:szCs w:val="20"/>
        </w:rPr>
      </w:pPr>
    </w:p>
    <w:p w:rsidR="00DC511B" w:rsidRDefault="00DC511B" w:rsidP="00DC511B">
      <w:pPr>
        <w:rPr>
          <w:sz w:val="20"/>
          <w:szCs w:val="20"/>
        </w:rPr>
      </w:pPr>
    </w:p>
    <w:p w:rsidR="00DC511B" w:rsidRDefault="00DC511B" w:rsidP="00DC511B">
      <w:pPr>
        <w:rPr>
          <w:sz w:val="20"/>
          <w:szCs w:val="20"/>
        </w:rPr>
      </w:pPr>
    </w:p>
    <w:p w:rsidR="00DC511B" w:rsidRDefault="00DC511B" w:rsidP="00DC511B">
      <w:pPr>
        <w:rPr>
          <w:sz w:val="20"/>
          <w:szCs w:val="20"/>
        </w:rPr>
      </w:pPr>
    </w:p>
    <w:p w:rsidR="00DC511B" w:rsidRDefault="00DC511B" w:rsidP="00DC511B">
      <w:pPr>
        <w:rPr>
          <w:sz w:val="20"/>
          <w:szCs w:val="20"/>
        </w:rPr>
      </w:pPr>
    </w:p>
    <w:p w:rsidR="00DC511B" w:rsidRDefault="00DC511B" w:rsidP="00DC511B">
      <w:pPr>
        <w:rPr>
          <w:sz w:val="20"/>
          <w:szCs w:val="20"/>
        </w:rPr>
      </w:pPr>
    </w:p>
    <w:p w:rsidR="00DC511B" w:rsidRDefault="00DC511B" w:rsidP="00DC511B">
      <w:pPr>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073D8A" w:rsidRDefault="00DC511B" w:rsidP="00DC511B">
      <w:pPr>
        <w:rPr>
          <w:sz w:val="20"/>
        </w:rPr>
      </w:pPr>
      <w:r w:rsidRPr="00073D8A">
        <w:rPr>
          <w:sz w:val="20"/>
        </w:rPr>
        <w:lastRenderedPageBreak/>
        <w:t>Исполнитель:</w:t>
      </w:r>
    </w:p>
    <w:p w:rsidR="00DC511B" w:rsidRPr="00073D8A" w:rsidRDefault="00DC511B" w:rsidP="00DC511B">
      <w:pPr>
        <w:jc w:val="both"/>
        <w:rPr>
          <w:sz w:val="20"/>
        </w:rPr>
      </w:pPr>
      <w:r w:rsidRPr="00073D8A">
        <w:rPr>
          <w:sz w:val="20"/>
        </w:rPr>
        <w:t>Юрист МКУ «Центр развития образования</w:t>
      </w:r>
    </w:p>
    <w:p w:rsidR="00DC511B" w:rsidRPr="00073D8A" w:rsidRDefault="00DC511B" w:rsidP="00DC511B">
      <w:pPr>
        <w:jc w:val="both"/>
        <w:rPr>
          <w:sz w:val="20"/>
        </w:rPr>
      </w:pPr>
      <w:r w:rsidRPr="00073D8A">
        <w:rPr>
          <w:sz w:val="20"/>
        </w:rPr>
        <w:t>Октябрьского</w:t>
      </w:r>
      <w:r>
        <w:rPr>
          <w:sz w:val="20"/>
        </w:rPr>
        <w:t xml:space="preserve"> </w:t>
      </w:r>
      <w:r w:rsidRPr="00073D8A">
        <w:rPr>
          <w:sz w:val="20"/>
        </w:rPr>
        <w:t>района»</w:t>
      </w:r>
    </w:p>
    <w:p w:rsidR="00DC511B" w:rsidRPr="00073D8A" w:rsidRDefault="00DC511B" w:rsidP="00DC511B">
      <w:pPr>
        <w:jc w:val="both"/>
        <w:rPr>
          <w:sz w:val="20"/>
        </w:rPr>
      </w:pPr>
      <w:r w:rsidRPr="00073D8A">
        <w:rPr>
          <w:sz w:val="20"/>
        </w:rPr>
        <w:t>Кирьянова Людмила Юрьевна</w:t>
      </w:r>
    </w:p>
    <w:p w:rsidR="00DC511B" w:rsidRPr="00073D8A" w:rsidRDefault="00DC511B" w:rsidP="00DC511B">
      <w:pPr>
        <w:jc w:val="both"/>
        <w:rPr>
          <w:sz w:val="20"/>
        </w:rPr>
      </w:pPr>
      <w:r w:rsidRPr="00073D8A">
        <w:rPr>
          <w:sz w:val="20"/>
        </w:rPr>
        <w:t xml:space="preserve">Тел.: 28-022, </w:t>
      </w:r>
      <w:proofErr w:type="spellStart"/>
      <w:r w:rsidRPr="00073D8A">
        <w:rPr>
          <w:sz w:val="20"/>
          <w:lang w:val="en-US"/>
        </w:rPr>
        <w:t>kiryanovalu</w:t>
      </w:r>
      <w:proofErr w:type="spellEnd"/>
      <w:r w:rsidRPr="00073D8A">
        <w:rPr>
          <w:sz w:val="20"/>
        </w:rPr>
        <w:t>@</w:t>
      </w:r>
      <w:proofErr w:type="spellStart"/>
      <w:r w:rsidRPr="00073D8A">
        <w:rPr>
          <w:sz w:val="20"/>
          <w:lang w:val="en-US"/>
        </w:rPr>
        <w:t>oktregion</w:t>
      </w:r>
      <w:proofErr w:type="spellEnd"/>
      <w:r w:rsidRPr="00073D8A">
        <w:rPr>
          <w:sz w:val="20"/>
        </w:rPr>
        <w:t>.</w:t>
      </w:r>
      <w:proofErr w:type="spellStart"/>
      <w:r w:rsidRPr="00073D8A">
        <w:rPr>
          <w:sz w:val="20"/>
          <w:lang w:val="en-US"/>
        </w:rPr>
        <w:t>ru</w:t>
      </w:r>
      <w:proofErr w:type="spellEnd"/>
    </w:p>
    <w:p w:rsidR="00DC511B" w:rsidRDefault="00DC511B" w:rsidP="00DC511B">
      <w:pPr>
        <w:rPr>
          <w:lang w:eastAsia="en-US"/>
        </w:rPr>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Default="00DC511B" w:rsidP="00DC511B">
      <w:pPr>
        <w:ind w:right="-366"/>
      </w:pPr>
    </w:p>
    <w:p w:rsidR="00DC511B" w:rsidRPr="00372F9A" w:rsidRDefault="00DC511B" w:rsidP="00DC511B">
      <w:pPr>
        <w:ind w:right="-366"/>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Default="00DC511B" w:rsidP="00DC511B">
      <w:pPr>
        <w:spacing w:before="30" w:after="30"/>
        <w:ind w:firstLine="709"/>
        <w:jc w:val="right"/>
        <w:rPr>
          <w:sz w:val="20"/>
          <w:szCs w:val="20"/>
        </w:rPr>
      </w:pPr>
    </w:p>
    <w:p w:rsidR="00DC511B" w:rsidRPr="00956BFB" w:rsidRDefault="00DC511B" w:rsidP="00DC511B">
      <w:pPr>
        <w:spacing w:before="30" w:after="30"/>
        <w:ind w:firstLine="709"/>
        <w:jc w:val="right"/>
        <w:rPr>
          <w:sz w:val="20"/>
          <w:szCs w:val="20"/>
        </w:rPr>
      </w:pPr>
    </w:p>
    <w:p w:rsidR="00DC511B" w:rsidRPr="00956BFB" w:rsidRDefault="00DC511B" w:rsidP="00DC511B">
      <w:pPr>
        <w:widowControl w:val="0"/>
      </w:pPr>
    </w:p>
    <w:p w:rsidR="00DC511B" w:rsidRPr="00956BFB" w:rsidRDefault="00DC511B" w:rsidP="00DC511B">
      <w:pPr>
        <w:jc w:val="right"/>
      </w:pPr>
      <w:r w:rsidRPr="00956BFB">
        <w:lastRenderedPageBreak/>
        <w:t xml:space="preserve">Приложение к постановлению </w:t>
      </w:r>
    </w:p>
    <w:p w:rsidR="00DC511B" w:rsidRPr="00956BFB" w:rsidRDefault="00DC511B" w:rsidP="00DC511B">
      <w:pPr>
        <w:jc w:val="right"/>
      </w:pPr>
      <w:r w:rsidRPr="00956BFB">
        <w:t xml:space="preserve">администрации Октябрьского района </w:t>
      </w:r>
    </w:p>
    <w:p w:rsidR="00DC511B" w:rsidRPr="00956BFB" w:rsidRDefault="00DC511B" w:rsidP="00DC511B">
      <w:pPr>
        <w:jc w:val="right"/>
      </w:pPr>
      <w:r w:rsidRPr="00956BFB">
        <w:t>от «</w:t>
      </w:r>
      <w:r>
        <w:t>____</w:t>
      </w:r>
      <w:r w:rsidRPr="00956BFB">
        <w:t xml:space="preserve">» </w:t>
      </w:r>
      <w:r>
        <w:t>________</w:t>
      </w:r>
      <w:r w:rsidRPr="00956BFB">
        <w:t>201</w:t>
      </w:r>
      <w:r>
        <w:t>5</w:t>
      </w:r>
      <w:r w:rsidRPr="00956BFB">
        <w:t xml:space="preserve"> года № </w:t>
      </w:r>
      <w:r>
        <w:t>_____</w:t>
      </w:r>
    </w:p>
    <w:p w:rsidR="00DC511B" w:rsidRPr="00956BFB" w:rsidRDefault="00DC511B" w:rsidP="00DC511B">
      <w:pPr>
        <w:jc w:val="right"/>
      </w:pPr>
      <w:r w:rsidRPr="00956BFB">
        <w:t>«Утвержден</w:t>
      </w:r>
    </w:p>
    <w:p w:rsidR="00DC511B" w:rsidRPr="00956BFB" w:rsidRDefault="00DC511B" w:rsidP="00DC511B">
      <w:pPr>
        <w:jc w:val="right"/>
      </w:pPr>
      <w:r w:rsidRPr="00956BFB">
        <w:t xml:space="preserve"> постановлением администрации</w:t>
      </w:r>
    </w:p>
    <w:p w:rsidR="00DC511B" w:rsidRPr="00956BFB" w:rsidRDefault="00DC511B" w:rsidP="00DC511B">
      <w:pPr>
        <w:jc w:val="right"/>
      </w:pPr>
      <w:r w:rsidRPr="00956BFB">
        <w:t xml:space="preserve"> Октябрьского района</w:t>
      </w:r>
    </w:p>
    <w:p w:rsidR="00DC511B" w:rsidRPr="00AF0D4B" w:rsidRDefault="00DC511B" w:rsidP="00DC511B">
      <w:pPr>
        <w:jc w:val="right"/>
      </w:pPr>
      <w:r w:rsidRPr="00956BFB">
        <w:t>от «23» декабря 2011 года № 4090</w:t>
      </w:r>
    </w:p>
    <w:p w:rsidR="00DC511B" w:rsidRPr="00AF0D4B" w:rsidRDefault="00DC511B" w:rsidP="00DC511B">
      <w:pPr>
        <w:jc w:val="right"/>
      </w:pPr>
    </w:p>
    <w:p w:rsidR="00DC511B" w:rsidRPr="00AF0D4B" w:rsidRDefault="00DC511B" w:rsidP="00DC511B">
      <w:pPr>
        <w:spacing w:before="30" w:after="30"/>
        <w:ind w:firstLine="709"/>
        <w:rPr>
          <w:color w:val="000000"/>
        </w:rPr>
      </w:pPr>
      <w:r>
        <w:rPr>
          <w:b/>
          <w:bCs/>
          <w:color w:val="000000"/>
        </w:rPr>
        <w:t xml:space="preserve">                                      </w:t>
      </w:r>
      <w:r w:rsidRPr="00AF0D4B">
        <w:rPr>
          <w:b/>
          <w:bCs/>
          <w:color w:val="000000"/>
        </w:rPr>
        <w:t>Административный регламент</w:t>
      </w:r>
    </w:p>
    <w:p w:rsidR="00DC511B" w:rsidRPr="00AF0D4B" w:rsidRDefault="00DC511B" w:rsidP="00DC511B">
      <w:pPr>
        <w:tabs>
          <w:tab w:val="left" w:pos="993"/>
        </w:tabs>
        <w:jc w:val="center"/>
        <w:rPr>
          <w:b/>
        </w:rPr>
      </w:pPr>
      <w:r w:rsidRPr="00AF0D4B">
        <w:rPr>
          <w:b/>
        </w:rPr>
        <w:t>предоставления муниципальной услуги</w:t>
      </w:r>
    </w:p>
    <w:p w:rsidR="00DC511B" w:rsidRPr="00AF0D4B" w:rsidRDefault="00DC511B" w:rsidP="00DC511B">
      <w:pPr>
        <w:autoSpaceDE w:val="0"/>
        <w:autoSpaceDN w:val="0"/>
        <w:adjustRightInd w:val="0"/>
        <w:jc w:val="center"/>
        <w:rPr>
          <w:b/>
          <w:bCs/>
        </w:rPr>
      </w:pPr>
      <w:r>
        <w:rPr>
          <w:b/>
          <w:bCs/>
        </w:rPr>
        <w:t>«Зачисление в образовательную организацию»</w:t>
      </w:r>
    </w:p>
    <w:p w:rsidR="00DC511B" w:rsidRPr="00AF0D4B" w:rsidRDefault="00DC511B" w:rsidP="00DC511B">
      <w:pPr>
        <w:autoSpaceDE w:val="0"/>
        <w:autoSpaceDN w:val="0"/>
        <w:adjustRightInd w:val="0"/>
        <w:ind w:firstLine="709"/>
        <w:jc w:val="center"/>
        <w:rPr>
          <w:b/>
          <w:bCs/>
        </w:rPr>
      </w:pPr>
    </w:p>
    <w:p w:rsidR="00DC511B" w:rsidRPr="00AF0D4B" w:rsidRDefault="00DC511B" w:rsidP="00DC511B">
      <w:pPr>
        <w:autoSpaceDE w:val="0"/>
        <w:autoSpaceDN w:val="0"/>
        <w:adjustRightInd w:val="0"/>
        <w:jc w:val="center"/>
        <w:rPr>
          <w:bCs/>
        </w:rPr>
      </w:pPr>
      <w:r>
        <w:rPr>
          <w:bCs/>
          <w:lang w:val="en-US"/>
        </w:rPr>
        <w:t>I</w:t>
      </w:r>
      <w:r w:rsidRPr="00AF0D4B">
        <w:rPr>
          <w:bCs/>
        </w:rPr>
        <w:t>. Общие положения</w:t>
      </w:r>
    </w:p>
    <w:p w:rsidR="00DC511B" w:rsidRPr="00AF0D4B" w:rsidRDefault="00DC511B" w:rsidP="00DC511B">
      <w:pPr>
        <w:autoSpaceDE w:val="0"/>
        <w:autoSpaceDN w:val="0"/>
        <w:adjustRightInd w:val="0"/>
        <w:ind w:firstLine="709"/>
        <w:jc w:val="both"/>
        <w:rPr>
          <w:b/>
          <w:bCs/>
        </w:rPr>
      </w:pPr>
    </w:p>
    <w:p w:rsidR="00DC511B" w:rsidRPr="00AF0D4B" w:rsidRDefault="00DC511B" w:rsidP="00DC511B">
      <w:pPr>
        <w:ind w:firstLine="709"/>
        <w:jc w:val="both"/>
      </w:pPr>
      <w:r w:rsidRPr="00AF0D4B">
        <w:rPr>
          <w:bCs/>
        </w:rPr>
        <w:t xml:space="preserve">1.1. Предмет регулирования </w:t>
      </w:r>
      <w:r w:rsidRPr="00AF0D4B">
        <w:t>административного регламента.</w:t>
      </w:r>
    </w:p>
    <w:p w:rsidR="00DC511B" w:rsidRPr="00AF0D4B" w:rsidRDefault="00DC511B" w:rsidP="00DC511B">
      <w:pPr>
        <w:autoSpaceDE w:val="0"/>
        <w:autoSpaceDN w:val="0"/>
        <w:adjustRightInd w:val="0"/>
        <w:ind w:firstLine="709"/>
        <w:jc w:val="both"/>
        <w:rPr>
          <w:b/>
          <w:bCs/>
        </w:rPr>
      </w:pPr>
      <w:r w:rsidRPr="00AF0D4B">
        <w:t xml:space="preserve">Административный регламент предоставления муниципальной услуги </w:t>
      </w:r>
      <w:r>
        <w:t>«Зачисление                      в образовательную организацию</w:t>
      </w:r>
      <w:r>
        <w:rPr>
          <w:bCs/>
        </w:rPr>
        <w:t>»</w:t>
      </w:r>
      <w:r w:rsidRPr="00AF0D4B">
        <w:rPr>
          <w:bCs/>
        </w:rPr>
        <w:t xml:space="preserve"> </w:t>
      </w:r>
      <w:r w:rsidRPr="00AF0D4B">
        <w:t xml:space="preserve">(далее – административный регламент, </w:t>
      </w:r>
      <w:r w:rsidRPr="00AF0D4B">
        <w:rPr>
          <w:color w:val="000000"/>
        </w:rPr>
        <w:t xml:space="preserve">муниципальная услуга), </w:t>
      </w:r>
      <w:r w:rsidRPr="00AF0D4B">
        <w:t>устанавливает сроки и последовательность административных процедур и административных действий</w:t>
      </w:r>
      <w:r>
        <w:t xml:space="preserve"> образовательных организаций Октябрьского района,</w:t>
      </w:r>
      <w:r w:rsidRPr="00AF0D4B">
        <w:t xml:space="preserve"> а также порядок взаимодействия </w:t>
      </w:r>
      <w:r>
        <w:t xml:space="preserve">их </w:t>
      </w:r>
      <w:r w:rsidRPr="00AF0D4B">
        <w:t>с заявителями при предоставлении муниципальной услуги.</w:t>
      </w:r>
    </w:p>
    <w:p w:rsidR="00DC511B" w:rsidRPr="00AF0D4B" w:rsidRDefault="00DC511B" w:rsidP="00DC511B">
      <w:pPr>
        <w:autoSpaceDE w:val="0"/>
        <w:autoSpaceDN w:val="0"/>
        <w:adjustRightInd w:val="0"/>
        <w:ind w:firstLine="709"/>
        <w:jc w:val="both"/>
        <w:rPr>
          <w:bCs/>
        </w:rPr>
      </w:pPr>
      <w:r w:rsidRPr="00AF0D4B">
        <w:rPr>
          <w:bCs/>
        </w:rPr>
        <w:t>1.2. Круг заявителей.</w:t>
      </w:r>
    </w:p>
    <w:p w:rsidR="00DC511B" w:rsidRPr="00AF0D4B" w:rsidRDefault="00DC511B" w:rsidP="00DC511B">
      <w:pPr>
        <w:autoSpaceDE w:val="0"/>
        <w:autoSpaceDN w:val="0"/>
        <w:adjustRightInd w:val="0"/>
        <w:ind w:firstLine="709"/>
        <w:jc w:val="both"/>
      </w:pPr>
      <w:r w:rsidRPr="00AF0D4B">
        <w:t xml:space="preserve">Заявителями являются </w:t>
      </w:r>
      <w:r>
        <w:t xml:space="preserve">граждане Российской Федерации, иностранные граждане и лица без гражданства, юридические лица. </w:t>
      </w:r>
      <w:r w:rsidRPr="00AF0D4B">
        <w:t xml:space="preserve">От имени заявителя могут выступать </w:t>
      </w:r>
      <w:r>
        <w:t>иные</w:t>
      </w:r>
      <w:r w:rsidRPr="00AF0D4B">
        <w:t xml:space="preserve">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DC511B" w:rsidRPr="00AF0D4B" w:rsidRDefault="00DC511B" w:rsidP="00DC511B">
      <w:pPr>
        <w:autoSpaceDE w:val="0"/>
        <w:autoSpaceDN w:val="0"/>
        <w:adjustRightInd w:val="0"/>
        <w:ind w:firstLine="709"/>
        <w:jc w:val="both"/>
        <w:rPr>
          <w:bCs/>
        </w:rPr>
      </w:pPr>
      <w:r w:rsidRPr="00AF0D4B">
        <w:rPr>
          <w:bCs/>
        </w:rPr>
        <w:t>1.3. Требования к порядку информирования о правилах предоставления муниципальной услуги.</w:t>
      </w:r>
    </w:p>
    <w:p w:rsidR="00DC511B" w:rsidRPr="003274DC" w:rsidRDefault="00DC511B" w:rsidP="00DC511B">
      <w:pPr>
        <w:shd w:val="clear" w:color="auto" w:fill="FFFFFF"/>
        <w:ind w:firstLine="709"/>
        <w:jc w:val="both"/>
        <w:rPr>
          <w:lang w:eastAsia="en-US"/>
        </w:rPr>
      </w:pPr>
      <w:r w:rsidRPr="00AF0D4B">
        <w:t xml:space="preserve">1.3.1. </w:t>
      </w:r>
      <w:r w:rsidRPr="003274DC">
        <w:rPr>
          <w:lang w:eastAsia="en-US"/>
        </w:rPr>
        <w:t>Информация о месте нахождения, справочных телефонах, графике работы, адресах электронной почты</w:t>
      </w:r>
      <w:r>
        <w:rPr>
          <w:lang w:eastAsia="en-US"/>
        </w:rPr>
        <w:t xml:space="preserve"> образовательных организаций содержится в приложении № 1 к настоящему административному регламенту.</w:t>
      </w:r>
    </w:p>
    <w:p w:rsidR="00DC511B" w:rsidRPr="00AF0D4B" w:rsidRDefault="00DC511B" w:rsidP="00DC511B">
      <w:pPr>
        <w:shd w:val="clear" w:color="auto" w:fill="FFFFFF"/>
        <w:ind w:firstLine="709"/>
        <w:jc w:val="both"/>
        <w:rPr>
          <w:lang w:eastAsia="en-US"/>
        </w:rPr>
      </w:pPr>
      <w:r w:rsidRPr="00AF0D4B">
        <w:t>1.3.</w:t>
      </w:r>
      <w:r>
        <w:t>2</w:t>
      </w:r>
      <w:r w:rsidRPr="00AF0D4B">
        <w:t>. </w:t>
      </w:r>
      <w:r w:rsidRPr="00AF0D4B">
        <w:rPr>
          <w:lang w:eastAsia="en-US"/>
        </w:rPr>
        <w:t>Сведения, указанные в под</w:t>
      </w:r>
      <w:hyperlink r:id="rId6" w:history="1">
        <w:r w:rsidRPr="00AF0D4B">
          <w:rPr>
            <w:lang w:eastAsia="en-US"/>
          </w:rPr>
          <w:t>пункт</w:t>
        </w:r>
      </w:hyperlink>
      <w:r>
        <w:rPr>
          <w:lang w:eastAsia="en-US"/>
        </w:rPr>
        <w:t>е</w:t>
      </w:r>
      <w:r w:rsidRPr="00AF0D4B">
        <w:rPr>
          <w:lang w:eastAsia="en-US"/>
        </w:rPr>
        <w:t xml:space="preserve"> 1.3.1</w:t>
      </w:r>
      <w:r>
        <w:rPr>
          <w:lang w:eastAsia="en-US"/>
        </w:rPr>
        <w:t xml:space="preserve"> </w:t>
      </w:r>
      <w:r w:rsidRPr="00AF0D4B">
        <w:rPr>
          <w:lang w:eastAsia="en-US"/>
        </w:rPr>
        <w:t>пункта 1.3 настоящего административного регламента, размещаются на информационных стендах в мест</w:t>
      </w:r>
      <w:r>
        <w:rPr>
          <w:lang w:eastAsia="en-US"/>
        </w:rPr>
        <w:t>ах</w:t>
      </w:r>
      <w:r w:rsidRPr="00AF0D4B">
        <w:rPr>
          <w:lang w:eastAsia="en-US"/>
        </w:rPr>
        <w:t xml:space="preserve"> предоставления муниципальной услуги и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w:t>
      </w:r>
    </w:p>
    <w:p w:rsidR="00DC511B" w:rsidRPr="00AF0D4B" w:rsidRDefault="00DC511B" w:rsidP="00DC511B">
      <w:pPr>
        <w:autoSpaceDE w:val="0"/>
        <w:autoSpaceDN w:val="0"/>
        <w:adjustRightInd w:val="0"/>
        <w:ind w:firstLine="709"/>
        <w:jc w:val="both"/>
        <w:rPr>
          <w:rFonts w:eastAsia="Calibri"/>
        </w:rPr>
      </w:pPr>
      <w:r w:rsidRPr="00AF0D4B">
        <w:rPr>
          <w:rFonts w:eastAsia="Calibri"/>
        </w:rPr>
        <w:t xml:space="preserve">на официальном сайте </w:t>
      </w:r>
      <w:r>
        <w:rPr>
          <w:rFonts w:eastAsia="Calibri"/>
        </w:rPr>
        <w:t xml:space="preserve">Октябрьского района </w:t>
      </w:r>
      <w:r>
        <w:rPr>
          <w:rFonts w:eastAsia="Calibri"/>
          <w:lang w:val="en-US"/>
        </w:rPr>
        <w:t>www</w:t>
      </w:r>
      <w:r w:rsidRPr="00ED3BE8">
        <w:rPr>
          <w:rFonts w:eastAsia="Calibri"/>
        </w:rPr>
        <w:t>.</w:t>
      </w:r>
      <w:proofErr w:type="spellStart"/>
      <w:r>
        <w:rPr>
          <w:rFonts w:eastAsia="Calibri"/>
          <w:lang w:val="en-US"/>
        </w:rPr>
        <w:t>oktregion</w:t>
      </w:r>
      <w:proofErr w:type="spellEnd"/>
      <w:r w:rsidRPr="00ED3BE8">
        <w:rPr>
          <w:rFonts w:eastAsia="Calibri"/>
        </w:rPr>
        <w:t>.</w:t>
      </w:r>
      <w:proofErr w:type="spellStart"/>
      <w:r>
        <w:rPr>
          <w:rFonts w:eastAsia="Calibri"/>
          <w:lang w:val="en-US"/>
        </w:rPr>
        <w:t>ru</w:t>
      </w:r>
      <w:proofErr w:type="spellEnd"/>
      <w:r w:rsidRPr="00AF0D4B">
        <w:rPr>
          <w:rFonts w:eastAsia="Calibri"/>
        </w:rPr>
        <w:t xml:space="preserve"> (далее - официальный сайт);</w:t>
      </w:r>
    </w:p>
    <w:p w:rsidR="00DC511B" w:rsidRPr="00AF0D4B" w:rsidRDefault="00DC511B" w:rsidP="00DC511B">
      <w:pPr>
        <w:shd w:val="clear" w:color="auto" w:fill="FFFFFF"/>
        <w:ind w:firstLine="709"/>
        <w:jc w:val="both"/>
      </w:pPr>
      <w:r w:rsidRPr="00AF0D4B">
        <w:t xml:space="preserve">в федеральной государственной информационной системе </w:t>
      </w:r>
      <w:r>
        <w:t>«</w:t>
      </w:r>
      <w:r w:rsidRPr="00AF0D4B">
        <w:t>Единый портал государственных и муниципальных услуг (функций)</w:t>
      </w:r>
      <w:r>
        <w:t>»</w:t>
      </w:r>
      <w:r w:rsidRPr="00AF0D4B">
        <w:t xml:space="preserve"> </w:t>
      </w:r>
      <w:hyperlink r:id="rId7" w:history="1">
        <w:proofErr w:type="gramStart"/>
        <w:r w:rsidRPr="00AF0D4B">
          <w:rPr>
            <w:u w:val="single"/>
          </w:rPr>
          <w:t>www.gosuslugi.ru</w:t>
        </w:r>
      </w:hyperlink>
      <w:r w:rsidRPr="00AF0D4B">
        <w:t xml:space="preserve">  (</w:t>
      </w:r>
      <w:proofErr w:type="gramEnd"/>
      <w:r w:rsidRPr="00AF0D4B">
        <w:t>далее </w:t>
      </w:r>
      <w:r w:rsidRPr="00AF0D4B">
        <w:noBreakHyphen/>
        <w:t> Единый портал);</w:t>
      </w:r>
    </w:p>
    <w:p w:rsidR="00DC511B" w:rsidRPr="00AF0D4B" w:rsidRDefault="00DC511B" w:rsidP="00DC511B">
      <w:pPr>
        <w:widowControl w:val="0"/>
        <w:autoSpaceDE w:val="0"/>
        <w:autoSpaceDN w:val="0"/>
        <w:adjustRightInd w:val="0"/>
        <w:ind w:firstLine="709"/>
        <w:jc w:val="both"/>
      </w:pPr>
      <w:r w:rsidRPr="00AF0D4B">
        <w:t>в региональной информационной системе Ханты-Мансийского автономного округа </w:t>
      </w:r>
      <w:r w:rsidRPr="00AF0D4B">
        <w:noBreakHyphen/>
        <w:t xml:space="preserve"> Югры </w:t>
      </w:r>
      <w:r>
        <w:t>«</w:t>
      </w:r>
      <w:r w:rsidRPr="00AF0D4B">
        <w:t>Портал государственных и муниципальных услуг (функций) Ханты-Мансийского автономного округа – Югры</w:t>
      </w:r>
      <w:r>
        <w:t>»</w:t>
      </w:r>
      <w:r w:rsidRPr="00AF0D4B">
        <w:t xml:space="preserve"> </w:t>
      </w:r>
      <w:hyperlink r:id="rId8" w:history="1">
        <w:proofErr w:type="gramStart"/>
        <w:r w:rsidRPr="00AF0D4B">
          <w:rPr>
            <w:u w:val="single"/>
          </w:rPr>
          <w:t>86.gosuslugi.ru</w:t>
        </w:r>
      </w:hyperlink>
      <w:r w:rsidRPr="00AF0D4B">
        <w:t xml:space="preserve">  (</w:t>
      </w:r>
      <w:proofErr w:type="gramEnd"/>
      <w:r w:rsidRPr="00AF0D4B">
        <w:t>далее – региональный портал).</w:t>
      </w:r>
    </w:p>
    <w:p w:rsidR="00DC511B" w:rsidRDefault="00DC511B" w:rsidP="00DC511B">
      <w:pPr>
        <w:pStyle w:val="3"/>
        <w:shd w:val="clear" w:color="auto" w:fill="FFFFFF"/>
        <w:spacing w:before="0" w:line="210" w:lineRule="atLeast"/>
        <w:jc w:val="both"/>
      </w:pPr>
      <w:r>
        <w:rPr>
          <w:rFonts w:ascii="Times New Roman" w:hAnsi="Times New Roman" w:cs="Times New Roman"/>
          <w:color w:val="auto"/>
        </w:rPr>
        <w:tab/>
      </w:r>
      <w:r w:rsidRPr="00011473">
        <w:rPr>
          <w:rFonts w:ascii="Times New Roman" w:hAnsi="Times New Roman" w:cs="Times New Roman"/>
          <w:color w:val="auto"/>
        </w:rPr>
        <w:t>1.3.3. Информация о месте нахождения, справочных телефонах, графике работы, адресах электронной почты Муниципального автономного учреждения «Многофункциональный центр предоставления государственных и муниципальных услуг Октябрьского района» (далее – МФЦ)</w:t>
      </w:r>
      <w:r>
        <w:t>:</w:t>
      </w:r>
    </w:p>
    <w:p w:rsidR="00DC511B" w:rsidRDefault="00DC511B" w:rsidP="00DC511B">
      <w:pPr>
        <w:shd w:val="clear" w:color="auto" w:fill="FFFFFF"/>
        <w:autoSpaceDE w:val="0"/>
        <w:autoSpaceDN w:val="0"/>
        <w:adjustRightInd w:val="0"/>
        <w:ind w:firstLine="709"/>
        <w:jc w:val="both"/>
      </w:pPr>
    </w:p>
    <w:p w:rsidR="00DC511B" w:rsidRPr="00011473" w:rsidRDefault="00DC511B" w:rsidP="00DC511B">
      <w:pPr>
        <w:shd w:val="clear" w:color="auto" w:fill="FFFFFF"/>
        <w:autoSpaceDE w:val="0"/>
        <w:autoSpaceDN w:val="0"/>
        <w:adjustRightInd w:val="0"/>
        <w:ind w:firstLine="709"/>
        <w:jc w:val="both"/>
        <w:rPr>
          <w:u w:val="single"/>
        </w:rPr>
      </w:pPr>
      <w:r w:rsidRPr="00011473">
        <w:rPr>
          <w:u w:val="single"/>
        </w:rPr>
        <w:t>МФЦ находится по адресу:</w:t>
      </w:r>
    </w:p>
    <w:p w:rsidR="00DC511B" w:rsidRDefault="00DC511B" w:rsidP="00DC511B">
      <w:pPr>
        <w:shd w:val="clear" w:color="auto" w:fill="FFFFFF"/>
        <w:autoSpaceDE w:val="0"/>
        <w:autoSpaceDN w:val="0"/>
        <w:adjustRightInd w:val="0"/>
        <w:ind w:firstLine="709"/>
        <w:jc w:val="both"/>
      </w:pPr>
    </w:p>
    <w:p w:rsidR="00DC511B" w:rsidRDefault="00DC511B" w:rsidP="00DC511B">
      <w:pPr>
        <w:shd w:val="clear" w:color="auto" w:fill="FFFFFF"/>
        <w:autoSpaceDE w:val="0"/>
        <w:autoSpaceDN w:val="0"/>
        <w:adjustRightInd w:val="0"/>
        <w:ind w:firstLine="709"/>
        <w:jc w:val="both"/>
      </w:pPr>
      <w:r>
        <w:t>Российская Федерация, Тюменская область, Ханты-Мансийский автономный округ - Югра, пгт. Октябрьское, ул. Ленина, д.11;</w:t>
      </w:r>
    </w:p>
    <w:p w:rsidR="00DC511B" w:rsidRDefault="00DC511B" w:rsidP="00DC511B">
      <w:pPr>
        <w:shd w:val="clear" w:color="auto" w:fill="FFFFFF"/>
        <w:autoSpaceDE w:val="0"/>
        <w:autoSpaceDN w:val="0"/>
        <w:adjustRightInd w:val="0"/>
        <w:ind w:firstLine="709"/>
        <w:jc w:val="both"/>
      </w:pPr>
      <w:r>
        <w:t xml:space="preserve">телефон: 8(34678) 21353; </w:t>
      </w:r>
    </w:p>
    <w:p w:rsidR="00DC511B" w:rsidRDefault="00DC511B" w:rsidP="00DC511B">
      <w:pPr>
        <w:shd w:val="clear" w:color="auto" w:fill="FFFFFF"/>
        <w:autoSpaceDE w:val="0"/>
        <w:autoSpaceDN w:val="0"/>
        <w:adjustRightInd w:val="0"/>
        <w:ind w:firstLine="709"/>
        <w:jc w:val="both"/>
      </w:pPr>
      <w:r>
        <w:lastRenderedPageBreak/>
        <w:t>факс: 8(34678) 21353;</w:t>
      </w:r>
    </w:p>
    <w:p w:rsidR="00DC511B" w:rsidRDefault="00DC511B" w:rsidP="00DC511B">
      <w:pPr>
        <w:shd w:val="clear" w:color="auto" w:fill="FFFFFF"/>
        <w:autoSpaceDE w:val="0"/>
        <w:autoSpaceDN w:val="0"/>
        <w:adjustRightInd w:val="0"/>
        <w:ind w:firstLine="709"/>
        <w:jc w:val="both"/>
      </w:pPr>
      <w:r>
        <w:t>адрес электронной почты: mfc_okt@mail.ru;</w:t>
      </w:r>
    </w:p>
    <w:p w:rsidR="00DC511B" w:rsidRDefault="00DC511B" w:rsidP="00DC511B">
      <w:pPr>
        <w:shd w:val="clear" w:color="auto" w:fill="FFFFFF"/>
        <w:autoSpaceDE w:val="0"/>
        <w:autoSpaceDN w:val="0"/>
        <w:adjustRightInd w:val="0"/>
        <w:ind w:firstLine="709"/>
        <w:jc w:val="both"/>
      </w:pPr>
      <w:r>
        <w:t>Российская Федерация, Тюменская область, Ханты-Мансийский автономный округ - Югра, пгт. Приобье, ул. Центральная, д.9;</w:t>
      </w:r>
    </w:p>
    <w:p w:rsidR="00DC511B" w:rsidRDefault="00DC511B" w:rsidP="00DC511B">
      <w:pPr>
        <w:shd w:val="clear" w:color="auto" w:fill="FFFFFF"/>
        <w:autoSpaceDE w:val="0"/>
        <w:autoSpaceDN w:val="0"/>
        <w:adjustRightInd w:val="0"/>
        <w:ind w:firstLine="709"/>
        <w:jc w:val="both"/>
      </w:pPr>
      <w:r>
        <w:t xml:space="preserve">телефон: 8(34678) 32385; </w:t>
      </w:r>
    </w:p>
    <w:p w:rsidR="00DC511B" w:rsidRDefault="00DC511B" w:rsidP="00DC511B">
      <w:pPr>
        <w:shd w:val="clear" w:color="auto" w:fill="FFFFFF"/>
        <w:autoSpaceDE w:val="0"/>
        <w:autoSpaceDN w:val="0"/>
        <w:adjustRightInd w:val="0"/>
        <w:ind w:firstLine="709"/>
        <w:jc w:val="both"/>
      </w:pPr>
      <w:r>
        <w:t>факс: 8(34678) 32385;</w:t>
      </w:r>
    </w:p>
    <w:p w:rsidR="00DC511B" w:rsidRDefault="00DC511B" w:rsidP="00DC511B">
      <w:pPr>
        <w:shd w:val="clear" w:color="auto" w:fill="FFFFFF"/>
        <w:spacing w:line="252" w:lineRule="atLeast"/>
        <w:ind w:firstLine="709"/>
        <w:jc w:val="both"/>
        <w:textAlignment w:val="baseline"/>
      </w:pPr>
    </w:p>
    <w:p w:rsidR="00DC511B" w:rsidRPr="0024262D" w:rsidRDefault="00DC511B" w:rsidP="00DC511B">
      <w:pPr>
        <w:shd w:val="clear" w:color="auto" w:fill="FFFFFF"/>
        <w:spacing w:line="252" w:lineRule="atLeast"/>
        <w:ind w:firstLine="709"/>
        <w:jc w:val="both"/>
        <w:textAlignment w:val="baseline"/>
      </w:pPr>
      <w:r>
        <w:t>Российская Федерация, Тюменская область, Ханты-Мансийский автономный округ – Югра,</w:t>
      </w:r>
      <w:r w:rsidRPr="0024262D">
        <w:t xml:space="preserve"> п. Унъюган, ул. Мира д.3а, к. 14</w:t>
      </w:r>
    </w:p>
    <w:p w:rsidR="00DC511B" w:rsidRPr="0024262D" w:rsidRDefault="00DC511B" w:rsidP="00DC511B">
      <w:pPr>
        <w:shd w:val="clear" w:color="auto" w:fill="FFFFFF"/>
        <w:spacing w:line="252" w:lineRule="atLeast"/>
        <w:ind w:firstLine="709"/>
        <w:textAlignment w:val="baseline"/>
      </w:pPr>
      <w:r>
        <w:t>т</w:t>
      </w:r>
      <w:r w:rsidRPr="0024262D">
        <w:t>елефон: 8(34672) 48-180</w:t>
      </w:r>
    </w:p>
    <w:p w:rsidR="00DC511B" w:rsidRPr="0024262D" w:rsidRDefault="00DC511B" w:rsidP="00DC511B">
      <w:pPr>
        <w:shd w:val="clear" w:color="auto" w:fill="FFFFFF"/>
        <w:spacing w:line="252" w:lineRule="atLeast"/>
        <w:ind w:firstLine="709"/>
        <w:textAlignment w:val="baseline"/>
      </w:pPr>
      <w:r w:rsidRPr="0024262D">
        <w:t> </w:t>
      </w:r>
    </w:p>
    <w:p w:rsidR="00DC511B" w:rsidRPr="0024262D" w:rsidRDefault="00DC511B" w:rsidP="00DC511B">
      <w:pPr>
        <w:shd w:val="clear" w:color="auto" w:fill="FFFFFF"/>
        <w:spacing w:line="252" w:lineRule="atLeast"/>
        <w:ind w:firstLine="709"/>
        <w:textAlignment w:val="baseline"/>
      </w:pPr>
      <w:r>
        <w:t xml:space="preserve">Российская Федерация, Тюменская область, Ханты-Мансийский автономный округ – Югра, </w:t>
      </w:r>
      <w:r w:rsidRPr="0024262D">
        <w:t>пгт. Талинка, 1 микрорайон, д.44</w:t>
      </w:r>
    </w:p>
    <w:p w:rsidR="00DC511B" w:rsidRPr="0024262D" w:rsidRDefault="00DC511B" w:rsidP="00DC511B">
      <w:pPr>
        <w:shd w:val="clear" w:color="auto" w:fill="FFFFFF"/>
        <w:spacing w:line="252" w:lineRule="atLeast"/>
        <w:ind w:firstLine="709"/>
        <w:textAlignment w:val="baseline"/>
      </w:pPr>
      <w:r>
        <w:t>т</w:t>
      </w:r>
      <w:r w:rsidRPr="0024262D">
        <w:t>елефон: 8(34672) 49-160</w:t>
      </w:r>
    </w:p>
    <w:p w:rsidR="00DC511B" w:rsidRPr="0024262D" w:rsidRDefault="00DC511B" w:rsidP="00DC511B">
      <w:pPr>
        <w:shd w:val="clear" w:color="auto" w:fill="FFFFFF"/>
        <w:spacing w:line="252" w:lineRule="atLeast"/>
        <w:ind w:left="450" w:firstLine="709"/>
        <w:textAlignment w:val="baseline"/>
      </w:pPr>
      <w:r w:rsidRPr="0024262D">
        <w:t> </w:t>
      </w:r>
    </w:p>
    <w:p w:rsidR="00DC511B" w:rsidRPr="0024262D" w:rsidRDefault="00DC511B" w:rsidP="00DC511B">
      <w:pPr>
        <w:shd w:val="clear" w:color="auto" w:fill="FFFFFF"/>
        <w:spacing w:line="252" w:lineRule="atLeast"/>
        <w:ind w:firstLine="709"/>
        <w:textAlignment w:val="baseline"/>
      </w:pPr>
      <w:r>
        <w:t xml:space="preserve">Российская Федерация, Тюменская область, Ханты-Мансийский автономный округ – Югра, </w:t>
      </w:r>
      <w:r w:rsidRPr="0024262D">
        <w:t>с. Перегребное, ул. Советская д.3</w:t>
      </w:r>
    </w:p>
    <w:p w:rsidR="00DC511B" w:rsidRPr="0024262D" w:rsidRDefault="00DC511B" w:rsidP="00DC511B">
      <w:pPr>
        <w:shd w:val="clear" w:color="auto" w:fill="FFFFFF"/>
        <w:spacing w:line="252" w:lineRule="atLeast"/>
        <w:ind w:firstLine="709"/>
        <w:textAlignment w:val="baseline"/>
      </w:pPr>
      <w:r>
        <w:t>т</w:t>
      </w:r>
      <w:r w:rsidRPr="0024262D">
        <w:t>елефон: 8(34678) 24-173</w:t>
      </w:r>
    </w:p>
    <w:p w:rsidR="00DC511B" w:rsidRPr="0024262D" w:rsidRDefault="00DC511B" w:rsidP="00DC511B">
      <w:pPr>
        <w:shd w:val="clear" w:color="auto" w:fill="FFFFFF"/>
        <w:spacing w:line="252" w:lineRule="atLeast"/>
        <w:ind w:firstLine="709"/>
        <w:textAlignment w:val="baseline"/>
      </w:pPr>
      <w:r w:rsidRPr="0024262D">
        <w:t> </w:t>
      </w:r>
    </w:p>
    <w:p w:rsidR="00DC511B" w:rsidRPr="0024262D" w:rsidRDefault="00DC511B" w:rsidP="00DC511B">
      <w:pPr>
        <w:shd w:val="clear" w:color="auto" w:fill="FFFFFF"/>
        <w:spacing w:line="252" w:lineRule="atLeast"/>
        <w:ind w:firstLine="709"/>
        <w:textAlignment w:val="baseline"/>
      </w:pPr>
      <w:r>
        <w:t xml:space="preserve">Российская Федерация, Тюменская область, Ханты-Мансийский автономный округ – Югра, </w:t>
      </w:r>
      <w:r w:rsidRPr="0024262D">
        <w:t>п. Большие Леуши, ул. Центральная, д.25, к. 2</w:t>
      </w:r>
    </w:p>
    <w:p w:rsidR="00DC511B" w:rsidRPr="0024262D" w:rsidRDefault="00DC511B" w:rsidP="00DC511B">
      <w:pPr>
        <w:shd w:val="clear" w:color="auto" w:fill="FFFFFF"/>
        <w:spacing w:line="252" w:lineRule="atLeast"/>
        <w:ind w:firstLine="709"/>
        <w:textAlignment w:val="baseline"/>
      </w:pPr>
      <w:r>
        <w:t>т</w:t>
      </w:r>
      <w:r w:rsidRPr="0024262D">
        <w:t>елефон: 8(34678) 22-960</w:t>
      </w:r>
    </w:p>
    <w:p w:rsidR="00DC511B" w:rsidRDefault="00DC511B" w:rsidP="00DC511B">
      <w:pPr>
        <w:shd w:val="clear" w:color="auto" w:fill="FFFFFF"/>
        <w:autoSpaceDE w:val="0"/>
        <w:autoSpaceDN w:val="0"/>
        <w:adjustRightInd w:val="0"/>
        <w:ind w:firstLine="709"/>
        <w:jc w:val="both"/>
      </w:pPr>
    </w:p>
    <w:p w:rsidR="00DC511B" w:rsidRDefault="00DC511B" w:rsidP="00DC511B">
      <w:pPr>
        <w:shd w:val="clear" w:color="auto" w:fill="FFFFFF"/>
        <w:autoSpaceDE w:val="0"/>
        <w:autoSpaceDN w:val="0"/>
        <w:adjustRightInd w:val="0"/>
        <w:ind w:firstLine="709"/>
        <w:jc w:val="both"/>
      </w:pPr>
      <w:r>
        <w:t>график работы:</w:t>
      </w:r>
    </w:p>
    <w:p w:rsidR="00DC511B" w:rsidRDefault="00DC511B" w:rsidP="00DC511B">
      <w:pPr>
        <w:shd w:val="clear" w:color="auto" w:fill="FFFFFF"/>
        <w:autoSpaceDE w:val="0"/>
        <w:autoSpaceDN w:val="0"/>
        <w:adjustRightInd w:val="0"/>
        <w:ind w:firstLine="709"/>
        <w:jc w:val="both"/>
      </w:pPr>
      <w:r>
        <w:t>понедельник - 11:00 – 20:00;</w:t>
      </w:r>
    </w:p>
    <w:p w:rsidR="00DC511B" w:rsidRDefault="00DC511B" w:rsidP="00DC511B">
      <w:pPr>
        <w:shd w:val="clear" w:color="auto" w:fill="FFFFFF"/>
        <w:autoSpaceDE w:val="0"/>
        <w:autoSpaceDN w:val="0"/>
        <w:adjustRightInd w:val="0"/>
        <w:ind w:firstLine="709"/>
        <w:jc w:val="both"/>
      </w:pPr>
      <w:r>
        <w:t>вторник - 11:00 – 20:00;</w:t>
      </w:r>
    </w:p>
    <w:p w:rsidR="00DC511B" w:rsidRDefault="00DC511B" w:rsidP="00DC511B">
      <w:pPr>
        <w:shd w:val="clear" w:color="auto" w:fill="FFFFFF"/>
        <w:autoSpaceDE w:val="0"/>
        <w:autoSpaceDN w:val="0"/>
        <w:adjustRightInd w:val="0"/>
        <w:ind w:firstLine="709"/>
        <w:jc w:val="both"/>
      </w:pPr>
      <w:r>
        <w:t>четверг - 11:00 – 20:00;</w:t>
      </w:r>
    </w:p>
    <w:p w:rsidR="00DC511B" w:rsidRDefault="00DC511B" w:rsidP="00DC511B">
      <w:pPr>
        <w:shd w:val="clear" w:color="auto" w:fill="FFFFFF"/>
        <w:autoSpaceDE w:val="0"/>
        <w:autoSpaceDN w:val="0"/>
        <w:adjustRightInd w:val="0"/>
        <w:ind w:firstLine="709"/>
        <w:jc w:val="both"/>
      </w:pPr>
      <w:r>
        <w:t>пятница - 11:00 – 20:00;</w:t>
      </w:r>
    </w:p>
    <w:p w:rsidR="00DC511B" w:rsidRDefault="00DC511B" w:rsidP="00DC511B">
      <w:pPr>
        <w:shd w:val="clear" w:color="auto" w:fill="FFFFFF"/>
        <w:autoSpaceDE w:val="0"/>
        <w:autoSpaceDN w:val="0"/>
        <w:adjustRightInd w:val="0"/>
        <w:ind w:firstLine="709"/>
        <w:jc w:val="both"/>
      </w:pPr>
      <w:r>
        <w:t>перерыв на обед – 15:00 – 16:00;</w:t>
      </w:r>
    </w:p>
    <w:p w:rsidR="00DC511B" w:rsidRDefault="00DC511B" w:rsidP="00DC511B">
      <w:pPr>
        <w:shd w:val="clear" w:color="auto" w:fill="FFFFFF"/>
        <w:autoSpaceDE w:val="0"/>
        <w:autoSpaceDN w:val="0"/>
        <w:adjustRightInd w:val="0"/>
        <w:ind w:firstLine="709"/>
        <w:jc w:val="both"/>
      </w:pPr>
      <w:r>
        <w:t>суббота – 11:00 – 15:00 без перерыва;</w:t>
      </w:r>
    </w:p>
    <w:p w:rsidR="00DC511B" w:rsidRDefault="00DC511B" w:rsidP="00DC511B">
      <w:pPr>
        <w:shd w:val="clear" w:color="auto" w:fill="FFFFFF"/>
        <w:autoSpaceDE w:val="0"/>
        <w:autoSpaceDN w:val="0"/>
        <w:adjustRightInd w:val="0"/>
        <w:ind w:firstLine="709"/>
        <w:jc w:val="both"/>
      </w:pPr>
      <w:r>
        <w:t xml:space="preserve">воскресенье – выходной день; </w:t>
      </w:r>
    </w:p>
    <w:p w:rsidR="00DC511B" w:rsidRDefault="00DC511B" w:rsidP="00DC511B">
      <w:pPr>
        <w:shd w:val="clear" w:color="auto" w:fill="FFFFFF"/>
        <w:autoSpaceDE w:val="0"/>
        <w:autoSpaceDN w:val="0"/>
        <w:adjustRightInd w:val="0"/>
        <w:ind w:firstLine="709"/>
        <w:jc w:val="both"/>
      </w:pPr>
      <w:r>
        <w:t>среда – выходной день;</w:t>
      </w:r>
    </w:p>
    <w:p w:rsidR="00DC511B" w:rsidRDefault="00DC511B" w:rsidP="00DC511B">
      <w:pPr>
        <w:shd w:val="clear" w:color="auto" w:fill="FFFFFF"/>
        <w:autoSpaceDE w:val="0"/>
        <w:autoSpaceDN w:val="0"/>
        <w:adjustRightInd w:val="0"/>
        <w:ind w:firstLine="709"/>
        <w:jc w:val="both"/>
      </w:pPr>
      <w:r>
        <w:t>адрес официального сайта – сайт отсутствует.</w:t>
      </w:r>
    </w:p>
    <w:p w:rsidR="00DC511B" w:rsidRDefault="00DC511B" w:rsidP="00DC511B">
      <w:pPr>
        <w:shd w:val="clear" w:color="auto" w:fill="FFFFFF"/>
        <w:autoSpaceDE w:val="0"/>
        <w:autoSpaceDN w:val="0"/>
        <w:adjustRightInd w:val="0"/>
        <w:ind w:firstLine="709"/>
        <w:jc w:val="both"/>
      </w:pPr>
    </w:p>
    <w:p w:rsidR="00DC511B" w:rsidRDefault="00DC511B" w:rsidP="00DC511B">
      <w:pPr>
        <w:pStyle w:val="3"/>
        <w:shd w:val="clear" w:color="auto" w:fill="FFFFFF"/>
        <w:spacing w:before="0" w:line="210" w:lineRule="atLeast"/>
        <w:ind w:firstLine="709"/>
        <w:jc w:val="both"/>
      </w:pPr>
      <w:r w:rsidRPr="002961DE">
        <w:rPr>
          <w:rFonts w:ascii="Times New Roman" w:hAnsi="Times New Roman" w:cs="Times New Roman"/>
          <w:color w:val="auto"/>
        </w:rPr>
        <w:t>1.3.4</w:t>
      </w:r>
      <w:r w:rsidRPr="002961DE">
        <w:rPr>
          <w:rFonts w:ascii="Times New Roman" w:hAnsi="Times New Roman" w:cs="Times New Roman"/>
        </w:rPr>
        <w:t>.</w:t>
      </w:r>
      <w:r w:rsidRPr="00011473">
        <w:rPr>
          <w:rFonts w:ascii="Times New Roman" w:hAnsi="Times New Roman" w:cs="Times New Roman"/>
          <w:color w:val="auto"/>
        </w:rPr>
        <w:t xml:space="preserve"> Информация о месте нахождения, справочных телефонах, графике работы, адресах электронной почты Отделени</w:t>
      </w:r>
      <w:r>
        <w:rPr>
          <w:rFonts w:ascii="Times New Roman" w:hAnsi="Times New Roman" w:cs="Times New Roman"/>
          <w:color w:val="auto"/>
        </w:rPr>
        <w:t>я</w:t>
      </w:r>
      <w:r w:rsidRPr="00011473">
        <w:rPr>
          <w:rFonts w:ascii="Times New Roman" w:hAnsi="Times New Roman" w:cs="Times New Roman"/>
          <w:color w:val="auto"/>
        </w:rPr>
        <w:t xml:space="preserve"> УФМС России по Ханты-Мансийскому автономному округу – Югре в Октябрьском районе</w:t>
      </w:r>
      <w:r>
        <w:t>:</w:t>
      </w:r>
    </w:p>
    <w:p w:rsidR="00DC511B" w:rsidRDefault="00DC511B" w:rsidP="00DC511B">
      <w:pPr>
        <w:shd w:val="clear" w:color="auto" w:fill="FFFFFF"/>
        <w:autoSpaceDE w:val="0"/>
        <w:autoSpaceDN w:val="0"/>
        <w:adjustRightInd w:val="0"/>
        <w:ind w:firstLine="709"/>
        <w:jc w:val="both"/>
      </w:pPr>
    </w:p>
    <w:p w:rsidR="00DC511B" w:rsidRDefault="00DC511B" w:rsidP="00DC511B">
      <w:pPr>
        <w:shd w:val="clear" w:color="auto" w:fill="FFFFFF"/>
        <w:autoSpaceDE w:val="0"/>
        <w:autoSpaceDN w:val="0"/>
        <w:adjustRightInd w:val="0"/>
        <w:ind w:firstLine="709"/>
        <w:jc w:val="both"/>
      </w:pPr>
      <w:r>
        <w:t xml:space="preserve">ОУФМС </w:t>
      </w:r>
      <w:r w:rsidRPr="00011473">
        <w:t>России по Ханты-Мансийскому автономному округу – Югре в Октябрьском районе</w:t>
      </w:r>
      <w:r>
        <w:t xml:space="preserve"> находится по адресу:</w:t>
      </w:r>
    </w:p>
    <w:p w:rsidR="00DC511B" w:rsidRDefault="00DC511B" w:rsidP="00DC511B">
      <w:pPr>
        <w:shd w:val="clear" w:color="auto" w:fill="FFFFFF"/>
        <w:autoSpaceDE w:val="0"/>
        <w:autoSpaceDN w:val="0"/>
        <w:adjustRightInd w:val="0"/>
        <w:ind w:firstLine="709"/>
        <w:jc w:val="both"/>
        <w:rPr>
          <w:rFonts w:ascii="Tahoma" w:hAnsi="Tahoma" w:cs="Tahoma"/>
          <w:color w:val="525252"/>
          <w:sz w:val="18"/>
          <w:szCs w:val="18"/>
          <w:shd w:val="clear" w:color="auto" w:fill="FFFFFF"/>
        </w:rPr>
      </w:pPr>
    </w:p>
    <w:p w:rsidR="00DC511B" w:rsidRPr="008D6927" w:rsidRDefault="00DC511B" w:rsidP="00DC511B">
      <w:pPr>
        <w:shd w:val="clear" w:color="auto" w:fill="FFFFFF"/>
        <w:autoSpaceDE w:val="0"/>
        <w:autoSpaceDN w:val="0"/>
        <w:adjustRightInd w:val="0"/>
        <w:ind w:firstLine="709"/>
        <w:jc w:val="both"/>
        <w:rPr>
          <w:rStyle w:val="apple-converted-space"/>
          <w:rFonts w:eastAsia="Calibri"/>
          <w:shd w:val="clear" w:color="auto" w:fill="FFFFFF"/>
        </w:rPr>
      </w:pPr>
      <w:r w:rsidRPr="008D6927">
        <w:rPr>
          <w:shd w:val="clear" w:color="auto" w:fill="FFFFFF"/>
        </w:rPr>
        <w:t xml:space="preserve">Российская Федерация, Тюменская область, Октябрьский район, пгт. </w:t>
      </w:r>
      <w:proofErr w:type="gramStart"/>
      <w:r w:rsidRPr="008D6927">
        <w:rPr>
          <w:shd w:val="clear" w:color="auto" w:fill="FFFFFF"/>
        </w:rPr>
        <w:t xml:space="preserve">Октябрьское, </w:t>
      </w:r>
      <w:r>
        <w:rPr>
          <w:shd w:val="clear" w:color="auto" w:fill="FFFFFF"/>
        </w:rPr>
        <w:t xml:space="preserve">  </w:t>
      </w:r>
      <w:proofErr w:type="gramEnd"/>
      <w:r>
        <w:rPr>
          <w:shd w:val="clear" w:color="auto" w:fill="FFFFFF"/>
        </w:rPr>
        <w:t xml:space="preserve">                  </w:t>
      </w:r>
      <w:r w:rsidRPr="008D6927">
        <w:rPr>
          <w:shd w:val="clear" w:color="auto" w:fill="FFFFFF"/>
        </w:rPr>
        <w:t xml:space="preserve">ул. </w:t>
      </w:r>
      <w:proofErr w:type="spellStart"/>
      <w:r w:rsidRPr="008D6927">
        <w:rPr>
          <w:shd w:val="clear" w:color="auto" w:fill="FFFFFF"/>
        </w:rPr>
        <w:t>Шмигельского</w:t>
      </w:r>
      <w:proofErr w:type="spellEnd"/>
      <w:r w:rsidRPr="008D6927">
        <w:rPr>
          <w:shd w:val="clear" w:color="auto" w:fill="FFFFFF"/>
        </w:rPr>
        <w:t>, д. 44</w:t>
      </w:r>
      <w:r w:rsidRPr="008D6927">
        <w:rPr>
          <w:rStyle w:val="apple-converted-space"/>
          <w:rFonts w:eastAsia="Calibri"/>
          <w:shd w:val="clear" w:color="auto" w:fill="FFFFFF"/>
        </w:rPr>
        <w:t> </w:t>
      </w:r>
    </w:p>
    <w:p w:rsidR="00DC511B" w:rsidRPr="008D6927" w:rsidRDefault="00DC511B" w:rsidP="00DC511B">
      <w:pPr>
        <w:shd w:val="clear" w:color="auto" w:fill="FFFFFF"/>
        <w:autoSpaceDE w:val="0"/>
        <w:autoSpaceDN w:val="0"/>
        <w:adjustRightInd w:val="0"/>
        <w:ind w:firstLine="709"/>
        <w:jc w:val="both"/>
        <w:rPr>
          <w:shd w:val="clear" w:color="auto" w:fill="FFFFFF"/>
        </w:rPr>
      </w:pPr>
      <w:r w:rsidRPr="008D6927">
        <w:rPr>
          <w:shd w:val="clear" w:color="auto" w:fill="FFFFFF"/>
        </w:rPr>
        <w:t>тел./факс: 8(34678) 2-10-63</w:t>
      </w:r>
    </w:p>
    <w:p w:rsidR="00DC511B" w:rsidRPr="008D6927" w:rsidRDefault="00DC511B" w:rsidP="00DC511B">
      <w:pPr>
        <w:shd w:val="clear" w:color="auto" w:fill="FFFFFF"/>
        <w:autoSpaceDE w:val="0"/>
        <w:autoSpaceDN w:val="0"/>
        <w:adjustRightInd w:val="0"/>
        <w:ind w:firstLine="709"/>
        <w:jc w:val="both"/>
        <w:rPr>
          <w:shd w:val="clear" w:color="auto" w:fill="FFFFFF"/>
        </w:rPr>
      </w:pPr>
    </w:p>
    <w:p w:rsidR="00DC511B" w:rsidRPr="008D6927" w:rsidRDefault="00DC511B" w:rsidP="00DC511B">
      <w:pPr>
        <w:shd w:val="clear" w:color="auto" w:fill="FFFFFF"/>
        <w:autoSpaceDE w:val="0"/>
        <w:autoSpaceDN w:val="0"/>
        <w:adjustRightInd w:val="0"/>
        <w:ind w:firstLine="709"/>
        <w:jc w:val="both"/>
        <w:rPr>
          <w:rStyle w:val="apple-converted-space"/>
          <w:rFonts w:eastAsia="Calibri"/>
          <w:shd w:val="clear" w:color="auto" w:fill="FFFFFF"/>
        </w:rPr>
      </w:pPr>
      <w:r w:rsidRPr="008D6927">
        <w:t>Российская Федерация</w:t>
      </w:r>
      <w:r w:rsidRPr="008D6927">
        <w:rPr>
          <w:shd w:val="clear" w:color="auto" w:fill="FFFFFF"/>
        </w:rPr>
        <w:t xml:space="preserve">, Тюменская область, Октябрьский район, пос. </w:t>
      </w:r>
      <w:proofErr w:type="gramStart"/>
      <w:r w:rsidRPr="008D6927">
        <w:rPr>
          <w:shd w:val="clear" w:color="auto" w:fill="FFFFFF"/>
        </w:rPr>
        <w:t xml:space="preserve">Перегребное, </w:t>
      </w:r>
      <w:r>
        <w:rPr>
          <w:shd w:val="clear" w:color="auto" w:fill="FFFFFF"/>
        </w:rPr>
        <w:t xml:space="preserve">  </w:t>
      </w:r>
      <w:proofErr w:type="gramEnd"/>
      <w:r>
        <w:rPr>
          <w:shd w:val="clear" w:color="auto" w:fill="FFFFFF"/>
        </w:rPr>
        <w:t xml:space="preserve">                   </w:t>
      </w:r>
      <w:r w:rsidRPr="008D6927">
        <w:rPr>
          <w:shd w:val="clear" w:color="auto" w:fill="FFFFFF"/>
        </w:rPr>
        <w:t>ул. Строителей, д. 5</w:t>
      </w:r>
      <w:r w:rsidRPr="008D6927">
        <w:rPr>
          <w:rStyle w:val="apple-converted-space"/>
          <w:shd w:val="clear" w:color="auto" w:fill="FFFFFF"/>
        </w:rPr>
        <w:t> </w:t>
      </w:r>
    </w:p>
    <w:p w:rsidR="00DC511B" w:rsidRPr="008D6927" w:rsidRDefault="00DC511B" w:rsidP="00DC511B">
      <w:pPr>
        <w:shd w:val="clear" w:color="auto" w:fill="FFFFFF"/>
        <w:autoSpaceDE w:val="0"/>
        <w:autoSpaceDN w:val="0"/>
        <w:adjustRightInd w:val="0"/>
        <w:ind w:firstLine="709"/>
        <w:jc w:val="both"/>
        <w:rPr>
          <w:rStyle w:val="apple-converted-space"/>
          <w:rFonts w:eastAsia="Calibri"/>
          <w:shd w:val="clear" w:color="auto" w:fill="FFFFFF"/>
        </w:rPr>
      </w:pPr>
      <w:r w:rsidRPr="008D6927">
        <w:rPr>
          <w:shd w:val="clear" w:color="auto" w:fill="FFFFFF"/>
        </w:rPr>
        <w:t>тел./факс: 8(34678) 2-41-32</w:t>
      </w:r>
      <w:r w:rsidRPr="008D6927">
        <w:rPr>
          <w:rStyle w:val="apple-converted-space"/>
          <w:rFonts w:eastAsia="Calibri"/>
          <w:shd w:val="clear" w:color="auto" w:fill="FFFFFF"/>
        </w:rPr>
        <w:t> </w:t>
      </w:r>
    </w:p>
    <w:p w:rsidR="00DC511B" w:rsidRPr="008D6927" w:rsidRDefault="00DC511B" w:rsidP="00DC511B">
      <w:pPr>
        <w:shd w:val="clear" w:color="auto" w:fill="FFFFFF"/>
        <w:autoSpaceDE w:val="0"/>
        <w:autoSpaceDN w:val="0"/>
        <w:adjustRightInd w:val="0"/>
        <w:ind w:firstLine="709"/>
        <w:jc w:val="both"/>
        <w:rPr>
          <w:rStyle w:val="apple-converted-space"/>
          <w:rFonts w:eastAsia="Calibri"/>
          <w:shd w:val="clear" w:color="auto" w:fill="FFFFFF"/>
        </w:rPr>
      </w:pPr>
    </w:p>
    <w:p w:rsidR="00DC511B" w:rsidRPr="008D6927" w:rsidRDefault="00DC511B" w:rsidP="00DC511B">
      <w:pPr>
        <w:shd w:val="clear" w:color="auto" w:fill="FFFFFF"/>
        <w:autoSpaceDE w:val="0"/>
        <w:autoSpaceDN w:val="0"/>
        <w:adjustRightInd w:val="0"/>
        <w:ind w:firstLine="709"/>
        <w:jc w:val="both"/>
        <w:rPr>
          <w:shd w:val="clear" w:color="auto" w:fill="FFFFFF"/>
        </w:rPr>
      </w:pPr>
      <w:r w:rsidRPr="008D6927">
        <w:t>Российская Федерация</w:t>
      </w:r>
      <w:r w:rsidRPr="008D6927">
        <w:rPr>
          <w:shd w:val="clear" w:color="auto" w:fill="FFFFFF"/>
        </w:rPr>
        <w:t xml:space="preserve">, Тюменская область, Октябрьский район, пос. </w:t>
      </w:r>
      <w:proofErr w:type="gramStart"/>
      <w:r w:rsidRPr="008D6927">
        <w:rPr>
          <w:shd w:val="clear" w:color="auto" w:fill="FFFFFF"/>
        </w:rPr>
        <w:t xml:space="preserve">Приобье, </w:t>
      </w:r>
      <w:r>
        <w:rPr>
          <w:shd w:val="clear" w:color="auto" w:fill="FFFFFF"/>
        </w:rPr>
        <w:t xml:space="preserve">  </w:t>
      </w:r>
      <w:proofErr w:type="gramEnd"/>
      <w:r>
        <w:rPr>
          <w:shd w:val="clear" w:color="auto" w:fill="FFFFFF"/>
        </w:rPr>
        <w:t xml:space="preserve">                          </w:t>
      </w:r>
      <w:r w:rsidRPr="008D6927">
        <w:rPr>
          <w:shd w:val="clear" w:color="auto" w:fill="FFFFFF"/>
        </w:rPr>
        <w:t>ул. Югорская, д. 44</w:t>
      </w:r>
    </w:p>
    <w:p w:rsidR="00DC511B" w:rsidRPr="008D6927" w:rsidRDefault="00DC511B" w:rsidP="00DC511B">
      <w:pPr>
        <w:shd w:val="clear" w:color="auto" w:fill="FFFFFF"/>
        <w:autoSpaceDE w:val="0"/>
        <w:autoSpaceDN w:val="0"/>
        <w:adjustRightInd w:val="0"/>
        <w:ind w:firstLine="709"/>
        <w:jc w:val="both"/>
        <w:rPr>
          <w:rStyle w:val="apple-converted-space"/>
          <w:shd w:val="clear" w:color="auto" w:fill="FFFFFF"/>
        </w:rPr>
      </w:pPr>
      <w:r w:rsidRPr="008D6927">
        <w:rPr>
          <w:rStyle w:val="a5"/>
          <w:rFonts w:eastAsia="Calibri"/>
          <w:shd w:val="clear" w:color="auto" w:fill="FFFFFF"/>
        </w:rPr>
        <w:t>Телефон:</w:t>
      </w:r>
      <w:r w:rsidRPr="008D6927">
        <w:rPr>
          <w:rStyle w:val="apple-converted-space"/>
          <w:b/>
          <w:bCs/>
          <w:shd w:val="clear" w:color="auto" w:fill="FFFFFF"/>
        </w:rPr>
        <w:t> </w:t>
      </w:r>
      <w:r w:rsidRPr="008D6927">
        <w:rPr>
          <w:shd w:val="clear" w:color="auto" w:fill="FFFFFF"/>
        </w:rPr>
        <w:t>8(34678) 3-28-08</w:t>
      </w:r>
      <w:r w:rsidRPr="008D6927">
        <w:rPr>
          <w:rStyle w:val="apple-converted-space"/>
          <w:shd w:val="clear" w:color="auto" w:fill="FFFFFF"/>
        </w:rPr>
        <w:t> </w:t>
      </w:r>
    </w:p>
    <w:p w:rsidR="00DC511B" w:rsidRPr="008D6927" w:rsidRDefault="00DC511B" w:rsidP="00DC511B">
      <w:pPr>
        <w:shd w:val="clear" w:color="auto" w:fill="FFFFFF"/>
        <w:autoSpaceDE w:val="0"/>
        <w:autoSpaceDN w:val="0"/>
        <w:adjustRightInd w:val="0"/>
        <w:ind w:firstLine="709"/>
        <w:jc w:val="both"/>
        <w:rPr>
          <w:rStyle w:val="apple-converted-space"/>
          <w:shd w:val="clear" w:color="auto" w:fill="FFFFFF"/>
        </w:rPr>
      </w:pPr>
    </w:p>
    <w:p w:rsidR="00DC511B" w:rsidRPr="008D6927" w:rsidRDefault="00DC511B" w:rsidP="00DC511B">
      <w:pPr>
        <w:shd w:val="clear" w:color="auto" w:fill="FFFFFF"/>
        <w:autoSpaceDE w:val="0"/>
        <w:autoSpaceDN w:val="0"/>
        <w:adjustRightInd w:val="0"/>
        <w:ind w:firstLine="709"/>
        <w:jc w:val="both"/>
        <w:rPr>
          <w:rStyle w:val="apple-converted-space"/>
          <w:rFonts w:eastAsia="Calibri"/>
          <w:shd w:val="clear" w:color="auto" w:fill="FFFFFF"/>
        </w:rPr>
      </w:pPr>
      <w:r w:rsidRPr="008D6927">
        <w:lastRenderedPageBreak/>
        <w:t>Российская Федерация</w:t>
      </w:r>
      <w:r w:rsidRPr="008D6927">
        <w:rPr>
          <w:shd w:val="clear" w:color="auto" w:fill="FFFFFF"/>
        </w:rPr>
        <w:t>, Тюменская область, Октябрьский район, пос. Талинка, ул. 1 Микрорайон, д. 44</w:t>
      </w:r>
      <w:r w:rsidRPr="008D6927">
        <w:rPr>
          <w:rStyle w:val="apple-converted-space"/>
          <w:rFonts w:eastAsia="Calibri"/>
          <w:shd w:val="clear" w:color="auto" w:fill="FFFFFF"/>
        </w:rPr>
        <w:t> </w:t>
      </w:r>
    </w:p>
    <w:p w:rsidR="00DC511B" w:rsidRPr="008D6927" w:rsidRDefault="00DC511B" w:rsidP="00DC511B">
      <w:pPr>
        <w:shd w:val="clear" w:color="auto" w:fill="FFFFFF"/>
        <w:autoSpaceDE w:val="0"/>
        <w:autoSpaceDN w:val="0"/>
        <w:adjustRightInd w:val="0"/>
        <w:ind w:firstLine="709"/>
        <w:jc w:val="both"/>
        <w:rPr>
          <w:shd w:val="clear" w:color="auto" w:fill="FFFFFF"/>
        </w:rPr>
      </w:pPr>
      <w:r w:rsidRPr="008D6927">
        <w:rPr>
          <w:rStyle w:val="a5"/>
          <w:rFonts w:eastAsia="Calibri"/>
          <w:shd w:val="clear" w:color="auto" w:fill="FFFFFF"/>
        </w:rPr>
        <w:t>Телефон:</w:t>
      </w:r>
      <w:r w:rsidRPr="008D6927">
        <w:rPr>
          <w:rStyle w:val="apple-converted-space"/>
          <w:b/>
          <w:bCs/>
          <w:shd w:val="clear" w:color="auto" w:fill="FFFFFF"/>
        </w:rPr>
        <w:t> </w:t>
      </w:r>
      <w:r w:rsidRPr="008D6927">
        <w:rPr>
          <w:shd w:val="clear" w:color="auto" w:fill="FFFFFF"/>
        </w:rPr>
        <w:t>8(34672) 4-90-58</w:t>
      </w:r>
    </w:p>
    <w:p w:rsidR="00DC511B" w:rsidRDefault="00DC511B" w:rsidP="00DC511B">
      <w:pPr>
        <w:shd w:val="clear" w:color="auto" w:fill="FFFFFF"/>
        <w:autoSpaceDE w:val="0"/>
        <w:autoSpaceDN w:val="0"/>
        <w:adjustRightInd w:val="0"/>
        <w:ind w:firstLine="709"/>
        <w:jc w:val="both"/>
        <w:rPr>
          <w:shd w:val="clear" w:color="auto" w:fill="FFFFFF"/>
        </w:rPr>
      </w:pPr>
    </w:p>
    <w:p w:rsidR="00DC511B" w:rsidRDefault="00DC511B" w:rsidP="00DC511B">
      <w:pPr>
        <w:shd w:val="clear" w:color="auto" w:fill="FFFFFF"/>
        <w:autoSpaceDE w:val="0"/>
        <w:autoSpaceDN w:val="0"/>
        <w:adjustRightInd w:val="0"/>
        <w:ind w:firstLine="709"/>
        <w:jc w:val="both"/>
        <w:rPr>
          <w:shd w:val="clear" w:color="auto" w:fill="FFFFFF"/>
        </w:rPr>
      </w:pPr>
    </w:p>
    <w:p w:rsidR="00DC511B" w:rsidRPr="008D6927" w:rsidRDefault="00DC511B" w:rsidP="00DC511B">
      <w:pPr>
        <w:shd w:val="clear" w:color="auto" w:fill="FFFFFF"/>
        <w:autoSpaceDE w:val="0"/>
        <w:autoSpaceDN w:val="0"/>
        <w:adjustRightInd w:val="0"/>
        <w:ind w:firstLine="709"/>
        <w:jc w:val="both"/>
        <w:rPr>
          <w:shd w:val="clear" w:color="auto" w:fill="FFFFFF"/>
        </w:rPr>
      </w:pPr>
    </w:p>
    <w:p w:rsidR="00DC511B" w:rsidRPr="008D6927" w:rsidRDefault="00DC511B" w:rsidP="00DC511B">
      <w:pPr>
        <w:shd w:val="clear" w:color="auto" w:fill="FFFFFF"/>
        <w:autoSpaceDE w:val="0"/>
        <w:autoSpaceDN w:val="0"/>
        <w:adjustRightInd w:val="0"/>
        <w:ind w:firstLine="709"/>
        <w:jc w:val="both"/>
        <w:rPr>
          <w:shd w:val="clear" w:color="auto" w:fill="FFFFFF"/>
        </w:rPr>
      </w:pPr>
      <w:r>
        <w:rPr>
          <w:shd w:val="clear" w:color="auto" w:fill="FFFFFF"/>
        </w:rPr>
        <w:t>график</w:t>
      </w:r>
      <w:r w:rsidRPr="008D6927">
        <w:rPr>
          <w:shd w:val="clear" w:color="auto" w:fill="FFFFFF"/>
        </w:rPr>
        <w:t xml:space="preserve"> работы:</w:t>
      </w:r>
    </w:p>
    <w:p w:rsidR="00DC511B" w:rsidRDefault="00DC511B" w:rsidP="00DC511B">
      <w:pPr>
        <w:shd w:val="clear" w:color="auto" w:fill="FFFFFF"/>
        <w:autoSpaceDE w:val="0"/>
        <w:autoSpaceDN w:val="0"/>
        <w:adjustRightInd w:val="0"/>
        <w:ind w:firstLine="709"/>
        <w:jc w:val="both"/>
      </w:pPr>
      <w:r>
        <w:t>понедельник - 09:00 – 15:00/выходной;</w:t>
      </w:r>
    </w:p>
    <w:p w:rsidR="00DC511B" w:rsidRDefault="00DC511B" w:rsidP="00DC511B">
      <w:pPr>
        <w:shd w:val="clear" w:color="auto" w:fill="FFFFFF"/>
        <w:autoSpaceDE w:val="0"/>
        <w:autoSpaceDN w:val="0"/>
        <w:adjustRightInd w:val="0"/>
        <w:ind w:firstLine="709"/>
        <w:jc w:val="both"/>
      </w:pPr>
      <w:r>
        <w:t>вторник - 15:00 – 20:00;</w:t>
      </w:r>
    </w:p>
    <w:p w:rsidR="00DC511B" w:rsidRDefault="00DC511B" w:rsidP="00DC511B">
      <w:pPr>
        <w:shd w:val="clear" w:color="auto" w:fill="FFFFFF"/>
        <w:autoSpaceDE w:val="0"/>
        <w:autoSpaceDN w:val="0"/>
        <w:adjustRightInd w:val="0"/>
        <w:ind w:firstLine="709"/>
        <w:jc w:val="both"/>
      </w:pPr>
      <w:r>
        <w:t>среда – 09:00 – 13:00;</w:t>
      </w:r>
    </w:p>
    <w:p w:rsidR="00DC511B" w:rsidRDefault="00DC511B" w:rsidP="00DC511B">
      <w:pPr>
        <w:shd w:val="clear" w:color="auto" w:fill="FFFFFF"/>
        <w:autoSpaceDE w:val="0"/>
        <w:autoSpaceDN w:val="0"/>
        <w:adjustRightInd w:val="0"/>
        <w:ind w:firstLine="709"/>
        <w:jc w:val="both"/>
      </w:pPr>
      <w:r>
        <w:t>четверг - 15:00 – 20:00;</w:t>
      </w:r>
    </w:p>
    <w:p w:rsidR="00DC511B" w:rsidRDefault="00DC511B" w:rsidP="00DC511B">
      <w:pPr>
        <w:shd w:val="clear" w:color="auto" w:fill="FFFFFF"/>
        <w:autoSpaceDE w:val="0"/>
        <w:autoSpaceDN w:val="0"/>
        <w:adjustRightInd w:val="0"/>
        <w:ind w:firstLine="709"/>
        <w:jc w:val="both"/>
      </w:pPr>
      <w:r>
        <w:t>пятница - 09:00 – 15:00;</w:t>
      </w:r>
    </w:p>
    <w:p w:rsidR="00DC511B" w:rsidRDefault="00DC511B" w:rsidP="00DC511B">
      <w:pPr>
        <w:shd w:val="clear" w:color="auto" w:fill="FFFFFF"/>
        <w:autoSpaceDE w:val="0"/>
        <w:autoSpaceDN w:val="0"/>
        <w:adjustRightInd w:val="0"/>
        <w:ind w:firstLine="709"/>
        <w:jc w:val="both"/>
      </w:pPr>
      <w:r>
        <w:t>перерыв на обед – 15:00 – 16:00;</w:t>
      </w:r>
    </w:p>
    <w:p w:rsidR="00DC511B" w:rsidRDefault="00DC511B" w:rsidP="00DC511B">
      <w:pPr>
        <w:shd w:val="clear" w:color="auto" w:fill="FFFFFF"/>
        <w:autoSpaceDE w:val="0"/>
        <w:autoSpaceDN w:val="0"/>
        <w:adjustRightInd w:val="0"/>
        <w:ind w:firstLine="709"/>
        <w:jc w:val="both"/>
      </w:pPr>
      <w:r>
        <w:t>суббота – 08:00 – 13:00/выходной;</w:t>
      </w:r>
    </w:p>
    <w:p w:rsidR="00DC511B" w:rsidRDefault="00DC511B" w:rsidP="00DC511B">
      <w:pPr>
        <w:shd w:val="clear" w:color="auto" w:fill="FFFFFF"/>
        <w:autoSpaceDE w:val="0"/>
        <w:autoSpaceDN w:val="0"/>
        <w:adjustRightInd w:val="0"/>
        <w:ind w:firstLine="709"/>
        <w:jc w:val="both"/>
      </w:pPr>
      <w:r>
        <w:t xml:space="preserve">воскресенье – выходной день; </w:t>
      </w:r>
    </w:p>
    <w:p w:rsidR="00DC511B" w:rsidRDefault="00DC511B" w:rsidP="00DC511B">
      <w:pPr>
        <w:shd w:val="clear" w:color="auto" w:fill="FFFFFF"/>
        <w:autoSpaceDE w:val="0"/>
        <w:autoSpaceDN w:val="0"/>
        <w:adjustRightInd w:val="0"/>
        <w:ind w:firstLine="709"/>
        <w:jc w:val="both"/>
      </w:pPr>
      <w:r>
        <w:t xml:space="preserve">адрес официального сайта – </w:t>
      </w:r>
      <w:r w:rsidRPr="002961DE">
        <w:t>http://ufms86.ru/</w:t>
      </w:r>
      <w:r>
        <w:t>.</w:t>
      </w:r>
    </w:p>
    <w:p w:rsidR="00DC511B" w:rsidRDefault="00DC511B" w:rsidP="00DC511B">
      <w:pPr>
        <w:shd w:val="clear" w:color="auto" w:fill="FFFFFF"/>
        <w:autoSpaceDE w:val="0"/>
        <w:autoSpaceDN w:val="0"/>
        <w:adjustRightInd w:val="0"/>
        <w:ind w:firstLine="709"/>
        <w:jc w:val="both"/>
      </w:pPr>
    </w:p>
    <w:p w:rsidR="00DC511B" w:rsidRPr="00AF0D4B" w:rsidRDefault="00DC511B" w:rsidP="00DC511B">
      <w:pPr>
        <w:shd w:val="clear" w:color="auto" w:fill="FFFFFF"/>
        <w:autoSpaceDE w:val="0"/>
        <w:autoSpaceDN w:val="0"/>
        <w:adjustRightInd w:val="0"/>
        <w:ind w:firstLine="709"/>
        <w:jc w:val="both"/>
      </w:pPr>
      <w:r>
        <w:t xml:space="preserve">1.3.4. </w:t>
      </w:r>
      <w:r w:rsidRPr="00AF0D4B">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DC511B" w:rsidRPr="00AF0D4B" w:rsidRDefault="00DC511B" w:rsidP="00DC511B">
      <w:pPr>
        <w:ind w:firstLine="709"/>
        <w:jc w:val="both"/>
        <w:rPr>
          <w:lang w:eastAsia="ar-SA"/>
        </w:rPr>
      </w:pPr>
      <w:r w:rsidRPr="00AF0D4B">
        <w:rPr>
          <w:lang w:eastAsia="ar-SA"/>
        </w:rPr>
        <w:t>устной (при личном обращении заявителя и/или по телефону);</w:t>
      </w:r>
    </w:p>
    <w:p w:rsidR="00DC511B" w:rsidRPr="00AF0D4B" w:rsidRDefault="00DC511B" w:rsidP="00DC511B">
      <w:pPr>
        <w:ind w:firstLine="709"/>
        <w:jc w:val="both"/>
        <w:rPr>
          <w:lang w:eastAsia="ar-SA"/>
        </w:rPr>
      </w:pPr>
      <w:r w:rsidRPr="00AF0D4B">
        <w:rPr>
          <w:lang w:eastAsia="ar-SA"/>
        </w:rPr>
        <w:t>письменной (при письменном обращении заявителя по почте, электронной почте, факсу);</w:t>
      </w:r>
    </w:p>
    <w:p w:rsidR="00DC511B" w:rsidRPr="00AF0D4B" w:rsidRDefault="00DC511B" w:rsidP="00DC511B">
      <w:pPr>
        <w:ind w:firstLine="709"/>
        <w:jc w:val="both"/>
        <w:rPr>
          <w:lang w:eastAsia="ar-SA"/>
        </w:rPr>
      </w:pPr>
      <w:r w:rsidRPr="00AF0D4B">
        <w:rPr>
          <w:lang w:eastAsia="ar-SA"/>
        </w:rPr>
        <w:t xml:space="preserve">в форме информационных (мультимедийных) материалов в информационно-телекоммуникационной сети </w:t>
      </w:r>
      <w:r>
        <w:rPr>
          <w:lang w:eastAsia="ar-SA"/>
        </w:rPr>
        <w:t>«</w:t>
      </w:r>
      <w:r w:rsidRPr="00AF0D4B">
        <w:rPr>
          <w:lang w:eastAsia="ar-SA"/>
        </w:rPr>
        <w:t>Интернет</w:t>
      </w:r>
      <w:r>
        <w:rPr>
          <w:lang w:eastAsia="ar-SA"/>
        </w:rPr>
        <w:t>»</w:t>
      </w:r>
      <w:r w:rsidRPr="00AF0D4B">
        <w:rPr>
          <w:lang w:eastAsia="ar-SA"/>
        </w:rPr>
        <w:t xml:space="preserve"> на официальном сайте, Едином и региональном порталах.</w:t>
      </w:r>
    </w:p>
    <w:p w:rsidR="00DC511B" w:rsidRPr="00AF0D4B" w:rsidRDefault="00DC511B" w:rsidP="00DC511B">
      <w:pPr>
        <w:ind w:firstLine="709"/>
        <w:jc w:val="both"/>
        <w:rPr>
          <w:lang w:eastAsia="ar-SA"/>
        </w:rPr>
      </w:pPr>
      <w:r w:rsidRPr="00AF0D4B">
        <w:rPr>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AF0D4B">
        <w:rPr>
          <w:rFonts w:eastAsia="Calibri"/>
          <w:lang w:eastAsia="en-US"/>
        </w:rPr>
        <w:t>в месте предоставления муниципальной услуги</w:t>
      </w:r>
      <w:r w:rsidRPr="00AF0D4B">
        <w:rPr>
          <w:i/>
          <w:lang w:eastAsia="ar-SA"/>
        </w:rPr>
        <w:t>.</w:t>
      </w:r>
    </w:p>
    <w:p w:rsidR="00DC511B" w:rsidRPr="00AF0D4B" w:rsidRDefault="00DC511B" w:rsidP="00DC511B">
      <w:pPr>
        <w:ind w:firstLine="709"/>
        <w:jc w:val="both"/>
        <w:rPr>
          <w:rFonts w:eastAsia="Calibri"/>
          <w:lang w:eastAsia="en-US"/>
        </w:rPr>
      </w:pPr>
      <w:r w:rsidRPr="00AF0D4B">
        <w:t>1.3.</w:t>
      </w:r>
      <w:r>
        <w:t>5</w:t>
      </w:r>
      <w:r w:rsidRPr="00AF0D4B">
        <w:rPr>
          <w:rFonts w:eastAsia="Calibri"/>
        </w:rPr>
        <w:t xml:space="preserve">. </w:t>
      </w:r>
      <w:r w:rsidRPr="00AF0D4B">
        <w:rPr>
          <w:rFonts w:eastAsia="Calibri"/>
          <w:lang w:eastAsia="en-US"/>
        </w:rPr>
        <w:t>В случае устного обращения (лично или по телефону) заявителя (его представителя)</w:t>
      </w:r>
      <w:r>
        <w:rPr>
          <w:rFonts w:eastAsia="Calibri"/>
          <w:lang w:eastAsia="en-US"/>
        </w:rPr>
        <w:t xml:space="preserve"> в образовательную организацию, специалист, </w:t>
      </w:r>
      <w:r w:rsidRPr="00AF0D4B">
        <w:rPr>
          <w:rFonts w:eastAsia="Calibri"/>
          <w:lang w:eastAsia="en-US"/>
        </w:rPr>
        <w:t>ответственный за предоставление муниципальной услуги, осуществля</w:t>
      </w:r>
      <w:r>
        <w:rPr>
          <w:rFonts w:eastAsia="Calibri"/>
          <w:lang w:eastAsia="en-US"/>
        </w:rPr>
        <w:t>е</w:t>
      </w:r>
      <w:r w:rsidRPr="00AF0D4B">
        <w:rPr>
          <w:rFonts w:eastAsia="Calibri"/>
          <w:lang w:eastAsia="en-US"/>
        </w:rPr>
        <w:t>т устное информирование (соответственно лично или по</w:t>
      </w:r>
      <w:r w:rsidRPr="00AF0D4B">
        <w:rPr>
          <w:rFonts w:eastAsia="Calibri"/>
          <w:lang w:val="en-US" w:eastAsia="en-US"/>
        </w:rPr>
        <w:t> </w:t>
      </w:r>
      <w:r w:rsidRPr="00AF0D4B">
        <w:rPr>
          <w:rFonts w:eastAsia="Calibri"/>
          <w:lang w:eastAsia="en-US"/>
        </w:rPr>
        <w:t xml:space="preserve">телефону) обратившегося за информацией заявителя. Устное информирование осуществляется в соответствии с графиком </w:t>
      </w:r>
      <w:r>
        <w:rPr>
          <w:rFonts w:eastAsia="Calibri"/>
          <w:lang w:eastAsia="en-US"/>
        </w:rPr>
        <w:t>работы</w:t>
      </w:r>
      <w:r w:rsidRPr="00AF0D4B">
        <w:rPr>
          <w:lang w:eastAsia="en-US"/>
        </w:rPr>
        <w:t xml:space="preserve"> </w:t>
      </w:r>
      <w:r>
        <w:rPr>
          <w:lang w:eastAsia="en-US"/>
        </w:rPr>
        <w:t>образовательных организаций</w:t>
      </w:r>
      <w:r w:rsidRPr="00AF0D4B">
        <w:rPr>
          <w:lang w:eastAsia="en-US"/>
        </w:rPr>
        <w:t>, указанны</w:t>
      </w:r>
      <w:r>
        <w:rPr>
          <w:lang w:eastAsia="en-US"/>
        </w:rPr>
        <w:t>х</w:t>
      </w:r>
      <w:r w:rsidRPr="00AF0D4B">
        <w:rPr>
          <w:lang w:eastAsia="en-US"/>
        </w:rPr>
        <w:t xml:space="preserve"> </w:t>
      </w:r>
      <w:r>
        <w:rPr>
          <w:lang w:eastAsia="en-US"/>
        </w:rPr>
        <w:t>в приложении № 1 к</w:t>
      </w:r>
      <w:r w:rsidRPr="00AF0D4B">
        <w:rPr>
          <w:lang w:eastAsia="en-US"/>
        </w:rPr>
        <w:t xml:space="preserve"> настояще</w:t>
      </w:r>
      <w:r>
        <w:rPr>
          <w:lang w:eastAsia="en-US"/>
        </w:rPr>
        <w:t>му</w:t>
      </w:r>
      <w:r w:rsidRPr="00AF0D4B">
        <w:rPr>
          <w:lang w:eastAsia="en-US"/>
        </w:rPr>
        <w:t xml:space="preserve"> административно</w:t>
      </w:r>
      <w:r>
        <w:rPr>
          <w:lang w:eastAsia="en-US"/>
        </w:rPr>
        <w:t>му</w:t>
      </w:r>
      <w:r w:rsidRPr="00AF0D4B">
        <w:rPr>
          <w:lang w:eastAsia="en-US"/>
        </w:rPr>
        <w:t xml:space="preserve"> регламент</w:t>
      </w:r>
      <w:r>
        <w:rPr>
          <w:lang w:eastAsia="en-US"/>
        </w:rPr>
        <w:t>у</w:t>
      </w:r>
      <w:r w:rsidRPr="00AF0D4B">
        <w:rPr>
          <w:lang w:eastAsia="en-US"/>
        </w:rPr>
        <w:t xml:space="preserve">, продолжительностью </w:t>
      </w:r>
      <w:r w:rsidRPr="00AF0D4B">
        <w:rPr>
          <w:rFonts w:eastAsia="Calibri"/>
          <w:lang w:eastAsia="en-US"/>
        </w:rPr>
        <w:t>не более 15 минут.</w:t>
      </w:r>
    </w:p>
    <w:p w:rsidR="00DC511B" w:rsidRPr="00AF0D4B" w:rsidRDefault="00DC511B" w:rsidP="00DC511B">
      <w:pPr>
        <w:ind w:firstLine="709"/>
        <w:jc w:val="both"/>
        <w:rPr>
          <w:rFonts w:eastAsia="Calibri"/>
        </w:rPr>
      </w:pPr>
      <w:r w:rsidRPr="00AF0D4B">
        <w:rPr>
          <w:rFonts w:eastAsia="Calibri"/>
        </w:rPr>
        <w:t xml:space="preserve">Ответ на телефонный звонок начинается с информации о наименовании </w:t>
      </w:r>
      <w:proofErr w:type="gramStart"/>
      <w:r w:rsidRPr="00AF0D4B">
        <w:rPr>
          <w:rFonts w:eastAsia="Calibri"/>
        </w:rPr>
        <w:t>орган</w:t>
      </w:r>
      <w:r>
        <w:rPr>
          <w:rFonts w:eastAsia="Calibri"/>
        </w:rPr>
        <w:t>изации</w:t>
      </w:r>
      <w:r w:rsidRPr="00AF0D4B">
        <w:rPr>
          <w:rFonts w:eastAsia="Calibri"/>
        </w:rPr>
        <w:t xml:space="preserve">, </w:t>
      </w:r>
      <w:r>
        <w:rPr>
          <w:rFonts w:eastAsia="Calibri"/>
        </w:rPr>
        <w:t xml:space="preserve">  </w:t>
      </w:r>
      <w:proofErr w:type="gramEnd"/>
      <w:r>
        <w:rPr>
          <w:rFonts w:eastAsia="Calibri"/>
        </w:rPr>
        <w:t xml:space="preserve">                        </w:t>
      </w:r>
      <w:r w:rsidRPr="00AF0D4B">
        <w:rPr>
          <w:rFonts w:eastAsia="Calibri"/>
        </w:rPr>
        <w:t>в котор</w:t>
      </w:r>
      <w:r>
        <w:rPr>
          <w:rFonts w:eastAsia="Calibri"/>
        </w:rPr>
        <w:t>ую</w:t>
      </w:r>
      <w:r w:rsidRPr="00AF0D4B">
        <w:rPr>
          <w:rFonts w:eastAsia="Calibri"/>
        </w:rPr>
        <w:t xml:space="preserve"> обратился заявитель, фамилии, имени, отчестве (при наличии) и должности специалиста, принявшего телефонный звонок.</w:t>
      </w:r>
    </w:p>
    <w:p w:rsidR="00DC511B" w:rsidRPr="00AF0D4B" w:rsidRDefault="00DC511B" w:rsidP="00DC511B">
      <w:pPr>
        <w:tabs>
          <w:tab w:val="left" w:pos="567"/>
        </w:tabs>
        <w:ind w:firstLine="709"/>
        <w:jc w:val="both"/>
        <w:rPr>
          <w:rFonts w:eastAsia="Calibri"/>
          <w:lang w:eastAsia="en-US"/>
        </w:rPr>
      </w:pPr>
      <w:r w:rsidRPr="00AF0D4B">
        <w:rPr>
          <w:rFonts w:eastAsia="Calibri"/>
          <w:lang w:eastAsia="en-US"/>
        </w:rPr>
        <w:t xml:space="preserve">При общении с заявителями (по телефону или лично) специалист </w:t>
      </w:r>
      <w:r w:rsidRPr="006C1C0F">
        <w:rPr>
          <w:rFonts w:eastAsia="Calibri"/>
          <w:lang w:eastAsia="en-US"/>
        </w:rPr>
        <w:t xml:space="preserve">ответственный </w:t>
      </w:r>
      <w:r>
        <w:rPr>
          <w:rFonts w:eastAsia="Calibri"/>
          <w:lang w:eastAsia="en-US"/>
        </w:rPr>
        <w:t xml:space="preserve">                    </w:t>
      </w:r>
      <w:r w:rsidRPr="006C1C0F">
        <w:rPr>
          <w:rFonts w:eastAsia="Calibri"/>
          <w:lang w:eastAsia="en-US"/>
        </w:rPr>
        <w:t xml:space="preserve">за предоставление муниципальной услуги, </w:t>
      </w:r>
      <w:r w:rsidRPr="00AF0D4B">
        <w:rPr>
          <w:rFonts w:eastAsia="Calibri"/>
          <w:lang w:eastAsia="en-US"/>
        </w:rPr>
        <w:t>долж</w:t>
      </w:r>
      <w:r>
        <w:rPr>
          <w:rFonts w:eastAsia="Calibri"/>
          <w:lang w:eastAsia="en-US"/>
        </w:rPr>
        <w:t>е</w:t>
      </w:r>
      <w:r w:rsidRPr="00AF0D4B">
        <w:rPr>
          <w:rFonts w:eastAsia="Calibri"/>
          <w:lang w:eastAsia="en-US"/>
        </w:rPr>
        <w:t xml:space="preserve">н корректно и внимательно относиться </w:t>
      </w:r>
      <w:r>
        <w:rPr>
          <w:rFonts w:eastAsia="Calibri"/>
          <w:lang w:eastAsia="en-US"/>
        </w:rPr>
        <w:t xml:space="preserve">                     </w:t>
      </w:r>
      <w:r w:rsidRPr="00AF0D4B">
        <w:rPr>
          <w:rFonts w:eastAsia="Calibri"/>
          <w:lang w:eastAsia="en-US"/>
        </w:rPr>
        <w:t>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C511B" w:rsidRPr="00AF0D4B" w:rsidRDefault="00DC511B" w:rsidP="00DC511B">
      <w:pPr>
        <w:tabs>
          <w:tab w:val="left" w:pos="567"/>
        </w:tabs>
        <w:ind w:firstLine="709"/>
        <w:jc w:val="both"/>
        <w:rPr>
          <w:rFonts w:eastAsia="Calibri"/>
        </w:rPr>
      </w:pPr>
      <w:r w:rsidRPr="00AF0D4B">
        <w:rPr>
          <w:rFonts w:eastAsia="Calibri"/>
        </w:rPr>
        <w:t xml:space="preserve">При невозможности специалиста, принявшего звонок, самостоятельно ответить </w:t>
      </w:r>
      <w:r>
        <w:rPr>
          <w:rFonts w:eastAsia="Calibri"/>
        </w:rPr>
        <w:t xml:space="preserve">                        </w:t>
      </w:r>
      <w:r w:rsidRPr="00AF0D4B">
        <w:rPr>
          <w:rFonts w:eastAsia="Calibri"/>
        </w:rPr>
        <w:t xml:space="preserve">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Pr>
          <w:rFonts w:eastAsia="Calibri"/>
        </w:rPr>
        <w:t xml:space="preserve">в </w:t>
      </w:r>
      <w:r w:rsidRPr="006C1C0F">
        <w:rPr>
          <w:rFonts w:eastAsia="Calibri"/>
        </w:rPr>
        <w:t>образовательную организацию</w:t>
      </w:r>
      <w:r w:rsidRPr="00AF0D4B">
        <w:rPr>
          <w:rFonts w:eastAsia="Calibri"/>
          <w:shd w:val="clear" w:color="auto" w:fill="FFFFFF"/>
        </w:rPr>
        <w:t xml:space="preserve"> </w:t>
      </w:r>
      <w:r w:rsidRPr="00AF0D4B">
        <w:rPr>
          <w:rFonts w:eastAsia="Calibri"/>
        </w:rPr>
        <w:t>письменное обращение о предоставлении ему письменного ответа, либо назначить другое удобное для</w:t>
      </w:r>
      <w:r w:rsidRPr="00AF0D4B">
        <w:rPr>
          <w:rFonts w:eastAsia="Calibri"/>
          <w:lang w:val="en-US"/>
        </w:rPr>
        <w:t> </w:t>
      </w:r>
      <w:r w:rsidRPr="00AF0D4B">
        <w:rPr>
          <w:rFonts w:eastAsia="Calibri"/>
        </w:rPr>
        <w:t xml:space="preserve">заявителя время для устного информирования. </w:t>
      </w:r>
    </w:p>
    <w:p w:rsidR="00DC511B" w:rsidRPr="00AF0D4B" w:rsidRDefault="00DC511B" w:rsidP="00DC511B">
      <w:pPr>
        <w:pStyle w:val="ConsPlusNormal"/>
        <w:ind w:firstLine="709"/>
        <w:jc w:val="both"/>
        <w:rPr>
          <w:rFonts w:ascii="Times New Roman" w:eastAsia="Calibri" w:hAnsi="Times New Roman" w:cs="Times New Roman"/>
          <w:sz w:val="24"/>
          <w:szCs w:val="24"/>
          <w:lang w:eastAsia="en-US"/>
        </w:rPr>
      </w:pPr>
      <w:r w:rsidRPr="00AF0D4B">
        <w:rPr>
          <w:rFonts w:ascii="Times New Roman" w:hAnsi="Times New Roman" w:cs="Times New Roman"/>
          <w:sz w:val="24"/>
          <w:szCs w:val="24"/>
        </w:rPr>
        <w:t>1.3.</w:t>
      </w:r>
      <w:r>
        <w:rPr>
          <w:rFonts w:ascii="Times New Roman" w:hAnsi="Times New Roman" w:cs="Times New Roman"/>
          <w:sz w:val="24"/>
          <w:szCs w:val="24"/>
        </w:rPr>
        <w:t>6</w:t>
      </w:r>
      <w:r w:rsidRPr="00AF0D4B">
        <w:rPr>
          <w:rFonts w:ascii="Times New Roman" w:hAnsi="Times New Roman" w:cs="Times New Roman"/>
          <w:sz w:val="24"/>
          <w:szCs w:val="24"/>
        </w:rPr>
        <w:t xml:space="preserve">. </w:t>
      </w:r>
      <w:r w:rsidRPr="00AF0D4B">
        <w:rPr>
          <w:rFonts w:ascii="Times New Roman" w:eastAsia="Calibri" w:hAnsi="Times New Roman" w:cs="Times New Roman"/>
          <w:sz w:val="24"/>
          <w:szCs w:val="24"/>
          <w:lang w:eastAsia="en-US"/>
        </w:rPr>
        <w:t xml:space="preserve">Для получения информации по вопросам предоставления муниципальной </w:t>
      </w:r>
      <w:r w:rsidRPr="00AF0D4B">
        <w:rPr>
          <w:rFonts w:ascii="Times New Roman" w:eastAsia="Calibri" w:hAnsi="Times New Roman" w:cs="Times New Roman"/>
          <w:sz w:val="24"/>
          <w:szCs w:val="24"/>
          <w:lang w:eastAsia="en-US"/>
        </w:rPr>
        <w:lastRenderedPageBreak/>
        <w:t xml:space="preserve">услуги, сведений о ходе ее оказания, в письменной форме, заявителям необходимо обратиться </w:t>
      </w:r>
      <w:r>
        <w:rPr>
          <w:rFonts w:ascii="Times New Roman" w:eastAsia="Calibri" w:hAnsi="Times New Roman" w:cs="Times New Roman"/>
          <w:sz w:val="24"/>
          <w:szCs w:val="24"/>
          <w:lang w:eastAsia="en-US"/>
        </w:rPr>
        <w:t xml:space="preserve">                        </w:t>
      </w:r>
      <w:r w:rsidRPr="00AF0D4B">
        <w:rPr>
          <w:rFonts w:ascii="Times New Roman" w:eastAsia="Calibri" w:hAnsi="Times New Roman" w:cs="Times New Roman"/>
          <w:sz w:val="24"/>
          <w:szCs w:val="24"/>
          <w:lang w:eastAsia="en-US"/>
        </w:rPr>
        <w:t xml:space="preserve">в </w:t>
      </w:r>
      <w:r>
        <w:rPr>
          <w:rFonts w:ascii="Times New Roman" w:eastAsia="Calibri" w:hAnsi="Times New Roman" w:cs="Times New Roman"/>
          <w:sz w:val="24"/>
          <w:szCs w:val="24"/>
          <w:lang w:eastAsia="en-US"/>
        </w:rPr>
        <w:t>образовательную организацию,</w:t>
      </w:r>
      <w:r w:rsidRPr="00AF0D4B">
        <w:rPr>
          <w:rFonts w:ascii="Times New Roman" w:eastAsia="Calibri" w:hAnsi="Times New Roman" w:cs="Times New Roman"/>
          <w:sz w:val="24"/>
          <w:szCs w:val="24"/>
          <w:lang w:eastAsia="en-US"/>
        </w:rPr>
        <w:t xml:space="preserve"> </w:t>
      </w:r>
      <w:r w:rsidRPr="006C1C0F">
        <w:rPr>
          <w:rFonts w:ascii="Times New Roman" w:eastAsia="Calibri" w:hAnsi="Times New Roman" w:cs="Times New Roman"/>
          <w:sz w:val="24"/>
          <w:szCs w:val="24"/>
          <w:lang w:eastAsia="en-US"/>
        </w:rPr>
        <w:t>предоставляющую муниципальную услугу.</w:t>
      </w:r>
    </w:p>
    <w:p w:rsidR="00DC511B" w:rsidRPr="00AF0D4B" w:rsidRDefault="00DC511B" w:rsidP="00DC511B">
      <w:pPr>
        <w:tabs>
          <w:tab w:val="left" w:pos="567"/>
        </w:tabs>
        <w:ind w:firstLine="709"/>
        <w:jc w:val="both"/>
        <w:rPr>
          <w:rFonts w:eastAsia="Calibri"/>
        </w:rPr>
      </w:pPr>
      <w:r w:rsidRPr="00AF0D4B">
        <w:rPr>
          <w:rFonts w:eastAsia="Calibri"/>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C511B" w:rsidRPr="00AF0D4B" w:rsidRDefault="00DC511B" w:rsidP="00DC511B">
      <w:pPr>
        <w:tabs>
          <w:tab w:val="left" w:pos="567"/>
        </w:tabs>
        <w:ind w:firstLine="709"/>
        <w:jc w:val="both"/>
        <w:rPr>
          <w:rFonts w:eastAsia="Calibri"/>
          <w:shd w:val="clear" w:color="auto" w:fill="FFFFFF"/>
          <w:lang w:eastAsia="en-US"/>
        </w:rPr>
      </w:pPr>
      <w:r w:rsidRPr="00AF0D4B">
        <w:rPr>
          <w:rFonts w:eastAsia="Calibri"/>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w:t>
      </w:r>
      <w:r>
        <w:rPr>
          <w:rFonts w:eastAsia="Calibri"/>
          <w:lang w:eastAsia="en-US"/>
        </w:rPr>
        <w:t>в образовательную организацию</w:t>
      </w:r>
      <w:r w:rsidRPr="00AF0D4B">
        <w:rPr>
          <w:rFonts w:eastAsia="Calibri"/>
          <w:shd w:val="clear" w:color="auto" w:fill="FFFFFF"/>
          <w:lang w:eastAsia="en-US"/>
        </w:rPr>
        <w:t>.</w:t>
      </w:r>
    </w:p>
    <w:p w:rsidR="00DC511B" w:rsidRPr="00AF0D4B" w:rsidRDefault="00DC511B" w:rsidP="00DC511B">
      <w:pPr>
        <w:tabs>
          <w:tab w:val="left" w:pos="567"/>
        </w:tabs>
        <w:ind w:firstLine="709"/>
        <w:jc w:val="both"/>
        <w:rPr>
          <w:rFonts w:eastAsia="Calibri"/>
          <w:shd w:val="clear" w:color="auto" w:fill="FFFFFF"/>
          <w:lang w:eastAsia="en-US"/>
        </w:rPr>
      </w:pPr>
      <w:r w:rsidRPr="00AF0D4B">
        <w:rPr>
          <w:rFonts w:eastAsia="Calibri"/>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Pr="006C1C0F">
        <w:rPr>
          <w:rFonts w:eastAsia="Calibri"/>
          <w:lang w:eastAsia="en-US"/>
        </w:rPr>
        <w:t>образовательную организацию</w:t>
      </w:r>
      <w:r w:rsidRPr="00AF0D4B">
        <w:rPr>
          <w:rFonts w:eastAsia="Calibri"/>
          <w:shd w:val="clear" w:color="auto" w:fill="FFFFFF"/>
          <w:lang w:eastAsia="en-US"/>
        </w:rPr>
        <w:t>.</w:t>
      </w:r>
    </w:p>
    <w:p w:rsidR="00DC511B" w:rsidRPr="00AF0D4B" w:rsidRDefault="00DC511B" w:rsidP="00DC511B">
      <w:pPr>
        <w:tabs>
          <w:tab w:val="left" w:pos="567"/>
        </w:tabs>
        <w:ind w:firstLine="709"/>
        <w:jc w:val="both"/>
        <w:rPr>
          <w:rFonts w:eastAsia="Calibri"/>
          <w:lang w:eastAsia="en-US"/>
        </w:rPr>
      </w:pPr>
      <w:r w:rsidRPr="00AF0D4B">
        <w:rPr>
          <w:lang w:eastAsia="ar-SA"/>
        </w:rPr>
        <w:t>1.3.</w:t>
      </w:r>
      <w:r>
        <w:rPr>
          <w:lang w:eastAsia="ar-SA"/>
        </w:rPr>
        <w:t>7</w:t>
      </w:r>
      <w:r w:rsidRPr="00AF0D4B">
        <w:rPr>
          <w:lang w:eastAsia="ar-SA"/>
        </w:rPr>
        <w:t>.</w:t>
      </w:r>
      <w:r w:rsidRPr="00AF0D4B">
        <w:rPr>
          <w:rFonts w:eastAsia="Calibri"/>
          <w:lang w:eastAsia="ar-SA"/>
        </w:rPr>
        <w:t xml:space="preserve"> </w:t>
      </w:r>
      <w:r w:rsidRPr="00AF0D4B">
        <w:rPr>
          <w:rFonts w:eastAsia="Calibri"/>
          <w:lang w:eastAsia="en-US"/>
        </w:rPr>
        <w:t>Для получения информации по вопросам</w:t>
      </w:r>
      <w:r>
        <w:rPr>
          <w:rFonts w:eastAsia="Calibri"/>
          <w:lang w:eastAsia="en-US"/>
        </w:rPr>
        <w:t xml:space="preserve"> </w:t>
      </w:r>
      <w:r w:rsidRPr="00AF0D4B">
        <w:rPr>
          <w:rFonts w:eastAsia="Calibri"/>
          <w:lang w:eastAsia="en-US"/>
        </w:rPr>
        <w:t xml:space="preserve">предоставления муниципальной </w:t>
      </w:r>
      <w:proofErr w:type="gramStart"/>
      <w:r w:rsidRPr="00AF0D4B">
        <w:rPr>
          <w:rFonts w:eastAsia="Calibri"/>
          <w:lang w:eastAsia="en-US"/>
        </w:rPr>
        <w:t xml:space="preserve">услуги, </w:t>
      </w:r>
      <w:r>
        <w:rPr>
          <w:rFonts w:eastAsia="Calibri"/>
          <w:lang w:eastAsia="en-US"/>
        </w:rPr>
        <w:t xml:space="preserve">  </w:t>
      </w:r>
      <w:proofErr w:type="gramEnd"/>
      <w:r>
        <w:rPr>
          <w:rFonts w:eastAsia="Calibri"/>
          <w:lang w:eastAsia="en-US"/>
        </w:rPr>
        <w:t xml:space="preserve">           </w:t>
      </w:r>
      <w:r w:rsidRPr="00AF0D4B">
        <w:rPr>
          <w:rFonts w:eastAsia="Calibri"/>
          <w:lang w:eastAsia="en-US"/>
        </w:rPr>
        <w:t xml:space="preserve">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rFonts w:eastAsia="Calibri"/>
          <w:lang w:eastAsia="en-US"/>
        </w:rPr>
        <w:t>«</w:t>
      </w:r>
      <w:r w:rsidRPr="00AF0D4B">
        <w:rPr>
          <w:rFonts w:eastAsia="Calibri"/>
          <w:lang w:eastAsia="en-US"/>
        </w:rPr>
        <w:t>Интернет</w:t>
      </w:r>
      <w:r>
        <w:rPr>
          <w:rFonts w:eastAsia="Calibri"/>
          <w:lang w:eastAsia="en-US"/>
        </w:rPr>
        <w:t>»</w:t>
      </w:r>
      <w:r w:rsidRPr="00AF0D4B">
        <w:rPr>
          <w:rFonts w:eastAsia="Calibri"/>
          <w:lang w:eastAsia="en-US"/>
        </w:rPr>
        <w:t>, указанные в подпункте 1.3.</w:t>
      </w:r>
      <w:r>
        <w:rPr>
          <w:rFonts w:eastAsia="Calibri"/>
          <w:lang w:eastAsia="en-US"/>
        </w:rPr>
        <w:t>2</w:t>
      </w:r>
      <w:r w:rsidRPr="00AF0D4B">
        <w:rPr>
          <w:rFonts w:eastAsia="Calibri"/>
          <w:lang w:eastAsia="en-US"/>
        </w:rPr>
        <w:t xml:space="preserve"> пункта 1.3 настоящего административного регламента.  </w:t>
      </w:r>
    </w:p>
    <w:p w:rsidR="00DC511B" w:rsidRPr="00AF0D4B" w:rsidRDefault="00DC511B" w:rsidP="00DC511B">
      <w:pPr>
        <w:tabs>
          <w:tab w:val="left" w:pos="567"/>
        </w:tabs>
        <w:ind w:firstLine="709"/>
        <w:jc w:val="both"/>
      </w:pPr>
      <w:r w:rsidRPr="00AF0D4B">
        <w:t>1.3.</w:t>
      </w:r>
      <w:r>
        <w:t>8</w:t>
      </w:r>
      <w:r w:rsidRPr="00AF0D4B">
        <w:t xml:space="preserve">. На стенде </w:t>
      </w:r>
      <w:r w:rsidRPr="00AF0D4B">
        <w:rPr>
          <w:lang w:eastAsia="en-US"/>
        </w:rPr>
        <w:t>в местах предоставления муниципальной услуги</w:t>
      </w:r>
      <w:r w:rsidRPr="00AF0D4B">
        <w:t xml:space="preserve"> и в информационно-телекоммуникационной сети </w:t>
      </w:r>
      <w:r>
        <w:t>«</w:t>
      </w:r>
      <w:r w:rsidRPr="00AF0D4B">
        <w:t>Интернет</w:t>
      </w:r>
      <w:r>
        <w:t>»</w:t>
      </w:r>
      <w:r w:rsidRPr="00AF0D4B">
        <w:t xml:space="preserve"> размещается следующая информация:</w:t>
      </w:r>
    </w:p>
    <w:p w:rsidR="00DC511B" w:rsidRPr="00AF0D4B" w:rsidRDefault="00DC511B" w:rsidP="00DC511B">
      <w:pPr>
        <w:ind w:firstLine="709"/>
        <w:jc w:val="both"/>
        <w:rPr>
          <w:rFonts w:eastAsia="Calibri"/>
        </w:rPr>
      </w:pPr>
      <w:r w:rsidRPr="00AF0D4B">
        <w:rPr>
          <w:rFonts w:eastAsia="Calibri"/>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AF0D4B">
        <w:t>муниципальной</w:t>
      </w:r>
      <w:r w:rsidRPr="00AF0D4B">
        <w:rPr>
          <w:rFonts w:eastAsia="Calibri"/>
        </w:rPr>
        <w:t xml:space="preserve"> услуги;</w:t>
      </w:r>
    </w:p>
    <w:p w:rsidR="00DC511B" w:rsidRPr="00AF0D4B" w:rsidRDefault="00DC511B" w:rsidP="00DC511B">
      <w:pPr>
        <w:ind w:firstLine="709"/>
        <w:jc w:val="both"/>
        <w:rPr>
          <w:rFonts w:eastAsia="Calibri"/>
          <w:lang w:eastAsia="en-US"/>
        </w:rPr>
      </w:pPr>
      <w:r w:rsidRPr="00AF0D4B">
        <w:rPr>
          <w:rFonts w:eastAsia="Calibri"/>
        </w:rPr>
        <w:t xml:space="preserve">место нахождения, график работы, справочные телефоны, адреса электронной почты </w:t>
      </w:r>
      <w:proofErr w:type="gramStart"/>
      <w:r>
        <w:rPr>
          <w:rFonts w:eastAsia="Calibri"/>
        </w:rPr>
        <w:t>образовательных организаций</w:t>
      </w:r>
      <w:proofErr w:type="gramEnd"/>
      <w:r w:rsidRPr="00AF0D4B">
        <w:rPr>
          <w:rFonts w:eastAsia="Calibri"/>
          <w:b/>
          <w:i/>
          <w:lang w:eastAsia="en-US"/>
        </w:rPr>
        <w:t xml:space="preserve"> </w:t>
      </w:r>
      <w:r>
        <w:rPr>
          <w:rFonts w:eastAsia="Calibri"/>
          <w:lang w:eastAsia="en-US"/>
        </w:rPr>
        <w:t>участвующ</w:t>
      </w:r>
      <w:r w:rsidRPr="006C1C0F">
        <w:rPr>
          <w:rFonts w:eastAsia="Calibri"/>
          <w:lang w:eastAsia="en-US"/>
        </w:rPr>
        <w:t>их в предоставлении муниципальной услуги</w:t>
      </w:r>
      <w:r w:rsidRPr="00AF0D4B">
        <w:rPr>
          <w:rFonts w:eastAsia="Calibri"/>
          <w:lang w:eastAsia="en-US"/>
        </w:rPr>
        <w:t>;</w:t>
      </w:r>
    </w:p>
    <w:p w:rsidR="00DC511B" w:rsidRPr="00AF0D4B" w:rsidRDefault="00DC511B" w:rsidP="00DC511B">
      <w:pPr>
        <w:ind w:firstLine="709"/>
        <w:jc w:val="both"/>
        <w:rPr>
          <w:rFonts w:eastAsia="Calibri"/>
        </w:rPr>
      </w:pPr>
      <w:r w:rsidRPr="00AF0D4B">
        <w:rPr>
          <w:rFonts w:eastAsia="Calibri"/>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DC511B" w:rsidRPr="00FC024C" w:rsidRDefault="00DC511B" w:rsidP="00DC511B">
      <w:pPr>
        <w:widowControl w:val="0"/>
        <w:autoSpaceDE w:val="0"/>
        <w:autoSpaceDN w:val="0"/>
        <w:adjustRightInd w:val="0"/>
        <w:ind w:firstLine="709"/>
        <w:jc w:val="both"/>
        <w:outlineLvl w:val="2"/>
      </w:pPr>
      <w:r w:rsidRPr="00FC024C">
        <w:t>бланки заявления о предоставлении муниципальной услуги и образец его заполнения;</w:t>
      </w:r>
    </w:p>
    <w:p w:rsidR="00DC511B" w:rsidRPr="00AF0D4B" w:rsidRDefault="00DC511B" w:rsidP="00DC511B">
      <w:pPr>
        <w:ind w:firstLine="709"/>
        <w:jc w:val="both"/>
        <w:rPr>
          <w:rFonts w:eastAsia="Calibri"/>
        </w:rPr>
      </w:pPr>
      <w:r w:rsidRPr="00AF0D4B">
        <w:rPr>
          <w:rFonts w:eastAsia="Calibri"/>
        </w:rPr>
        <w:t>исчерпывающий перечень документов, необходимых для предоставления муниципальной услуги;</w:t>
      </w:r>
    </w:p>
    <w:p w:rsidR="00DC511B" w:rsidRPr="00AF0D4B" w:rsidRDefault="00DC511B" w:rsidP="00DC511B">
      <w:pPr>
        <w:ind w:firstLine="709"/>
        <w:jc w:val="both"/>
        <w:rPr>
          <w:rFonts w:eastAsia="Calibri"/>
        </w:rPr>
      </w:pPr>
      <w:r w:rsidRPr="00AF0D4B">
        <w:rPr>
          <w:rFonts w:eastAsia="Calibri"/>
        </w:rPr>
        <w:t>основания для отказа в предоставлении муниципальной услуги;</w:t>
      </w:r>
    </w:p>
    <w:p w:rsidR="00DC511B" w:rsidRPr="00AF0D4B" w:rsidRDefault="00DC511B" w:rsidP="00DC511B">
      <w:pPr>
        <w:ind w:firstLine="709"/>
        <w:jc w:val="both"/>
        <w:rPr>
          <w:rFonts w:eastAsia="Calibri"/>
        </w:rPr>
      </w:pPr>
      <w:r w:rsidRPr="00AF0D4B">
        <w:rPr>
          <w:rFonts w:eastAsia="Calibri"/>
        </w:rPr>
        <w:t>блок-схема предоставления муниципальной услуги;</w:t>
      </w:r>
    </w:p>
    <w:p w:rsidR="00DC511B" w:rsidRPr="00AF0D4B" w:rsidRDefault="00DC511B" w:rsidP="00DC511B">
      <w:pPr>
        <w:ind w:firstLine="709"/>
        <w:jc w:val="both"/>
      </w:pPr>
      <w:r w:rsidRPr="00AF0D4B">
        <w:t xml:space="preserve">текст настоящего административного регламента с приложениями (извлечения – </w:t>
      </w:r>
      <w:r>
        <w:t xml:space="preserve">                     </w:t>
      </w:r>
      <w:r w:rsidRPr="00AF0D4B">
        <w:t xml:space="preserve">на информационном стенде; полная версия размещается в информационно-телекоммуникационной сети </w:t>
      </w:r>
      <w:r>
        <w:t>«</w:t>
      </w:r>
      <w:r w:rsidRPr="00AF0D4B">
        <w:t>Интернет</w:t>
      </w:r>
      <w:r>
        <w:t>»</w:t>
      </w:r>
      <w:r w:rsidRPr="00AF0D4B">
        <w:t xml:space="preserve">, либо полный текст административного регламента можно получить, обратившись к специалисту </w:t>
      </w:r>
      <w:r w:rsidRPr="006B32D9">
        <w:t>образовательн</w:t>
      </w:r>
      <w:r>
        <w:t>ой</w:t>
      </w:r>
      <w:r w:rsidRPr="006B32D9">
        <w:t xml:space="preserve"> организаци</w:t>
      </w:r>
      <w:r>
        <w:t>и.</w:t>
      </w:r>
      <w:r w:rsidRPr="00AF0D4B">
        <w:t xml:space="preserve"> </w:t>
      </w:r>
    </w:p>
    <w:p w:rsidR="00DC511B" w:rsidRPr="00AF0D4B" w:rsidRDefault="00DC511B" w:rsidP="00DC511B">
      <w:pPr>
        <w:shd w:val="clear" w:color="auto" w:fill="FFFFFF"/>
        <w:ind w:firstLine="709"/>
        <w:jc w:val="both"/>
      </w:pPr>
      <w:r w:rsidRPr="00AF0D4B">
        <w:rPr>
          <w:bCs/>
        </w:rPr>
        <w:t xml:space="preserve">В случае внесения изменений в порядок предоставления </w:t>
      </w:r>
      <w:r w:rsidRPr="00AF0D4B">
        <w:rPr>
          <w:rFonts w:eastAsia="Calibri"/>
          <w:lang w:eastAsia="en-US"/>
        </w:rPr>
        <w:t xml:space="preserve">муниципальной </w:t>
      </w:r>
      <w:r w:rsidRPr="00AF0D4B">
        <w:rPr>
          <w:bCs/>
        </w:rPr>
        <w:t>услуги специалист</w:t>
      </w:r>
      <w:r>
        <w:rPr>
          <w:bCs/>
        </w:rPr>
        <w:t xml:space="preserve"> образовательной организации</w:t>
      </w:r>
      <w:r>
        <w:t xml:space="preserve">, </w:t>
      </w:r>
      <w:r w:rsidRPr="00AF0D4B">
        <w:t>ответственный за предоставление муниципальной услуги</w:t>
      </w:r>
      <w:r w:rsidRPr="00AF0D4B">
        <w:rPr>
          <w:bCs/>
        </w:rPr>
        <w:t>, в срок, не превышающий 5 рабочих дней со дня вступления в силу таких изменений, обеспечивает размещение информации в</w:t>
      </w:r>
      <w:r w:rsidRPr="00AF0D4B">
        <w:t xml:space="preserve"> информационно-телекоммуникационной сети </w:t>
      </w:r>
      <w:r>
        <w:t>«</w:t>
      </w:r>
      <w:r w:rsidRPr="00AF0D4B">
        <w:t>Интернет</w:t>
      </w:r>
      <w:r>
        <w:t>»</w:t>
      </w:r>
      <w:r w:rsidRPr="00AF0D4B">
        <w:t xml:space="preserve"> и на информационном стенде, находящемся в месте предоставления муниципальной услуги.</w:t>
      </w:r>
    </w:p>
    <w:p w:rsidR="00DC511B" w:rsidRPr="00AF0D4B" w:rsidRDefault="00DC511B" w:rsidP="00DC511B">
      <w:pPr>
        <w:autoSpaceDE w:val="0"/>
        <w:autoSpaceDN w:val="0"/>
        <w:adjustRightInd w:val="0"/>
        <w:ind w:firstLine="709"/>
        <w:jc w:val="center"/>
        <w:rPr>
          <w:bCs/>
        </w:rPr>
      </w:pPr>
    </w:p>
    <w:p w:rsidR="00DC511B" w:rsidRPr="00AF0D4B" w:rsidRDefault="00DC511B" w:rsidP="00DC511B">
      <w:pPr>
        <w:autoSpaceDE w:val="0"/>
        <w:autoSpaceDN w:val="0"/>
        <w:adjustRightInd w:val="0"/>
        <w:ind w:firstLine="709"/>
        <w:jc w:val="center"/>
        <w:rPr>
          <w:bCs/>
        </w:rPr>
      </w:pPr>
      <w:r>
        <w:rPr>
          <w:bCs/>
          <w:lang w:val="en-US"/>
        </w:rPr>
        <w:t>II</w:t>
      </w:r>
      <w:r w:rsidRPr="00AF0D4B">
        <w:rPr>
          <w:bCs/>
        </w:rPr>
        <w:t>. Стандарт предоставления муниципальной услуги</w:t>
      </w:r>
    </w:p>
    <w:p w:rsidR="00DC511B" w:rsidRPr="00AF0D4B" w:rsidRDefault="00DC511B" w:rsidP="00DC511B">
      <w:pPr>
        <w:autoSpaceDE w:val="0"/>
        <w:autoSpaceDN w:val="0"/>
        <w:adjustRightInd w:val="0"/>
        <w:ind w:firstLine="709"/>
        <w:jc w:val="center"/>
        <w:rPr>
          <w:b/>
          <w:bCs/>
        </w:rPr>
      </w:pPr>
    </w:p>
    <w:p w:rsidR="00DC511B" w:rsidRPr="00AF0D4B" w:rsidRDefault="00DC511B" w:rsidP="00DC511B">
      <w:pPr>
        <w:autoSpaceDE w:val="0"/>
        <w:autoSpaceDN w:val="0"/>
        <w:adjustRightInd w:val="0"/>
        <w:ind w:firstLine="709"/>
        <w:jc w:val="both"/>
        <w:rPr>
          <w:bCs/>
        </w:rPr>
      </w:pPr>
      <w:r w:rsidRPr="00AF0D4B">
        <w:rPr>
          <w:bCs/>
        </w:rPr>
        <w:t>2.1. Наименование муниципальной услуги</w:t>
      </w:r>
      <w:r>
        <w:rPr>
          <w:bCs/>
        </w:rPr>
        <w:t>: «Зачисление в образовательную организацию»</w:t>
      </w:r>
      <w:r w:rsidRPr="00AF0D4B">
        <w:rPr>
          <w:bCs/>
        </w:rPr>
        <w:t>.</w:t>
      </w:r>
    </w:p>
    <w:p w:rsidR="00DC511B" w:rsidRDefault="00DC511B" w:rsidP="00DC511B">
      <w:pPr>
        <w:ind w:firstLine="709"/>
        <w:jc w:val="both"/>
        <w:rPr>
          <w:rFonts w:eastAsia="Calibri"/>
          <w:lang w:eastAsia="en-US"/>
        </w:rPr>
      </w:pPr>
      <w:r w:rsidRPr="00AF0D4B">
        <w:rPr>
          <w:bCs/>
        </w:rPr>
        <w:t xml:space="preserve">2.2. </w:t>
      </w:r>
      <w:r>
        <w:rPr>
          <w:bCs/>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r w:rsidRPr="00AF0D4B">
        <w:rPr>
          <w:rFonts w:eastAsia="Calibri"/>
          <w:lang w:eastAsia="en-US"/>
        </w:rPr>
        <w:t>.</w:t>
      </w:r>
    </w:p>
    <w:p w:rsidR="00DC511B" w:rsidRPr="00AF0D4B" w:rsidRDefault="00DC511B" w:rsidP="00DC511B">
      <w:pPr>
        <w:ind w:firstLine="709"/>
        <w:jc w:val="both"/>
        <w:rPr>
          <w:bCs/>
          <w:lang w:eastAsia="en-US"/>
        </w:rPr>
      </w:pPr>
      <w:r>
        <w:rPr>
          <w:rFonts w:eastAsia="Calibri"/>
          <w:lang w:eastAsia="en-US"/>
        </w:rPr>
        <w:t>Муниципальную услугу предоставляют общеобразовательные организации Октябрьского района, МФЦ.</w:t>
      </w:r>
    </w:p>
    <w:p w:rsidR="00DC511B" w:rsidRDefault="00DC511B" w:rsidP="00DC511B">
      <w:pPr>
        <w:suppressAutoHyphens/>
        <w:autoSpaceDE w:val="0"/>
        <w:autoSpaceDN w:val="0"/>
        <w:adjustRightInd w:val="0"/>
        <w:ind w:firstLine="709"/>
        <w:jc w:val="both"/>
        <w:rPr>
          <w:lang w:eastAsia="ar-SA"/>
        </w:rPr>
      </w:pPr>
      <w:r w:rsidRPr="00AF0D4B">
        <w:rPr>
          <w:lang w:eastAsia="ar-SA"/>
        </w:rPr>
        <w:t xml:space="preserve">В соответствии с требованиями пункта 3 части 1 статьи 7 Федерального закона </w:t>
      </w:r>
      <w:r>
        <w:rPr>
          <w:lang w:eastAsia="ar-SA"/>
        </w:rPr>
        <w:t xml:space="preserve">                       </w:t>
      </w:r>
      <w:r w:rsidRPr="00AF0D4B">
        <w:rPr>
          <w:lang w:eastAsia="ar-SA"/>
        </w:rPr>
        <w:t xml:space="preserve">от 27 июля 2010 года № 210-ФЗ </w:t>
      </w:r>
      <w:r>
        <w:rPr>
          <w:lang w:eastAsia="ar-SA"/>
        </w:rPr>
        <w:t>«</w:t>
      </w:r>
      <w:r w:rsidRPr="00AF0D4B">
        <w:rPr>
          <w:lang w:eastAsia="ar-SA"/>
        </w:rPr>
        <w:t>Об организации предоставления государственных и муниципальных услуг</w:t>
      </w:r>
      <w:r>
        <w:rPr>
          <w:lang w:eastAsia="ar-SA"/>
        </w:rPr>
        <w:t>»</w:t>
      </w:r>
      <w:r w:rsidRPr="00AF0D4B">
        <w:rPr>
          <w:lang w:eastAsia="ar-SA"/>
        </w:rPr>
        <w:t xml:space="preserve"> (далее – Федеральный закон № 210-ФЗ) установлен запрет требовать </w:t>
      </w:r>
      <w:r>
        <w:rPr>
          <w:lang w:eastAsia="ar-SA"/>
        </w:rPr>
        <w:t xml:space="preserve">                </w:t>
      </w:r>
      <w:r w:rsidRPr="00AF0D4B">
        <w:rPr>
          <w:lang w:eastAsia="ar-SA"/>
        </w:rPr>
        <w:lastRenderedPageBreak/>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lang w:eastAsia="ar-SA"/>
        </w:rPr>
        <w:t>решением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p>
    <w:p w:rsidR="00DC511B" w:rsidRDefault="00DC511B" w:rsidP="00DC511B">
      <w:pPr>
        <w:suppressAutoHyphens/>
        <w:autoSpaceDE w:val="0"/>
        <w:autoSpaceDN w:val="0"/>
        <w:adjustRightInd w:val="0"/>
        <w:ind w:firstLine="709"/>
        <w:jc w:val="both"/>
        <w:rPr>
          <w:lang w:eastAsia="ar-SA"/>
        </w:rPr>
      </w:pPr>
      <w:r>
        <w:rPr>
          <w:lang w:eastAsia="ar-SA"/>
        </w:rPr>
        <w:t>2.3. Результат предоставления муниципальной услуги:</w:t>
      </w:r>
    </w:p>
    <w:p w:rsidR="00DC511B" w:rsidRDefault="00DC511B" w:rsidP="00DC511B">
      <w:pPr>
        <w:suppressAutoHyphens/>
        <w:autoSpaceDE w:val="0"/>
        <w:autoSpaceDN w:val="0"/>
        <w:adjustRightInd w:val="0"/>
        <w:ind w:firstLine="709"/>
        <w:jc w:val="both"/>
        <w:rPr>
          <w:lang w:eastAsia="ar-SA"/>
        </w:rPr>
      </w:pPr>
      <w:r>
        <w:rPr>
          <w:lang w:eastAsia="ar-SA"/>
        </w:rPr>
        <w:t>Конечным результатом предоставления муниципальной услуги является зачисление                   в образовательную организацию, либо отказ в зачислении в образовательную организацию.</w:t>
      </w:r>
    </w:p>
    <w:p w:rsidR="00DC511B" w:rsidRPr="00AF0D4B" w:rsidRDefault="00DC511B" w:rsidP="00DC511B">
      <w:pPr>
        <w:ind w:firstLine="709"/>
        <w:jc w:val="both"/>
      </w:pPr>
      <w:r w:rsidRPr="00AF0D4B">
        <w:t>2.4. Срок предоставления муниципальной услуги.</w:t>
      </w:r>
    </w:p>
    <w:p w:rsidR="00DC511B" w:rsidRPr="00AF0D4B" w:rsidRDefault="00DC511B" w:rsidP="00DC511B">
      <w:pPr>
        <w:shd w:val="clear" w:color="auto" w:fill="FFFFFF"/>
        <w:autoSpaceDE w:val="0"/>
        <w:autoSpaceDN w:val="0"/>
        <w:adjustRightInd w:val="0"/>
        <w:ind w:firstLine="709"/>
        <w:jc w:val="both"/>
        <w:rPr>
          <w:rFonts w:eastAsia="Calibri"/>
        </w:rPr>
      </w:pPr>
      <w:r w:rsidRPr="00AF0D4B">
        <w:rPr>
          <w:rFonts w:eastAsia="Calibri"/>
        </w:rPr>
        <w:t xml:space="preserve">Общий срок предоставления муниципальной услуги составляет </w:t>
      </w:r>
      <w:r>
        <w:rPr>
          <w:rFonts w:eastAsia="Calibri"/>
        </w:rPr>
        <w:t>7</w:t>
      </w:r>
      <w:r w:rsidRPr="00AF0D4B">
        <w:rPr>
          <w:rFonts w:eastAsia="Calibri"/>
        </w:rPr>
        <w:t xml:space="preserve"> рабочих дней со дня регистрации </w:t>
      </w:r>
      <w:r>
        <w:rPr>
          <w:rFonts w:eastAsia="Calibri"/>
        </w:rPr>
        <w:t>заявления в образовательной организации</w:t>
      </w:r>
      <w:r w:rsidRPr="00AF0D4B">
        <w:rPr>
          <w:rFonts w:eastAsia="Calibri"/>
        </w:rPr>
        <w:t>.</w:t>
      </w:r>
    </w:p>
    <w:p w:rsidR="00DC511B" w:rsidRPr="00AF0D4B" w:rsidRDefault="00DC511B" w:rsidP="00DC511B">
      <w:pPr>
        <w:autoSpaceDE w:val="0"/>
        <w:autoSpaceDN w:val="0"/>
        <w:adjustRightInd w:val="0"/>
        <w:ind w:firstLine="709"/>
        <w:jc w:val="both"/>
      </w:pPr>
      <w:r w:rsidRPr="00AF0D4B">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DC511B" w:rsidRPr="00AF0D4B" w:rsidRDefault="00DC511B" w:rsidP="00DC511B">
      <w:pPr>
        <w:widowControl w:val="0"/>
        <w:shd w:val="clear" w:color="auto" w:fill="FFFFFF"/>
        <w:autoSpaceDE w:val="0"/>
        <w:autoSpaceDN w:val="0"/>
        <w:adjustRightInd w:val="0"/>
        <w:ind w:firstLine="709"/>
        <w:jc w:val="both"/>
        <w:rPr>
          <w:rFonts w:eastAsia="Calibri"/>
        </w:rPr>
      </w:pPr>
      <w:r w:rsidRPr="00AF0D4B">
        <w:rPr>
          <w:rFonts w:eastAsia="Calibri"/>
        </w:rPr>
        <w:t xml:space="preserve">Срок </w:t>
      </w:r>
      <w:r>
        <w:rPr>
          <w:rFonts w:eastAsia="Calibri"/>
        </w:rPr>
        <w:t>подготовки уведомления о зачислении в образовательную организацию либо уведомления об отказе в зачислении в образовательную организацию</w:t>
      </w:r>
      <w:r w:rsidRPr="00AF0D4B">
        <w:rPr>
          <w:rFonts w:eastAsia="Calibri"/>
        </w:rPr>
        <w:t>, являющ</w:t>
      </w:r>
      <w:r>
        <w:rPr>
          <w:rFonts w:eastAsia="Calibri"/>
        </w:rPr>
        <w:t>их</w:t>
      </w:r>
      <w:r w:rsidRPr="00AF0D4B">
        <w:rPr>
          <w:rFonts w:eastAsia="Calibri"/>
        </w:rPr>
        <w:t>ся результатом предоставления муниципальной услуг</w:t>
      </w:r>
      <w:r w:rsidRPr="00AF0D4B">
        <w:t>и, – не позднее чем через 2 рабочих дня со дня принятия решения о предоставлении либо отказе в предоставлении муниципальной услуги.</w:t>
      </w:r>
    </w:p>
    <w:p w:rsidR="00DC511B" w:rsidRPr="00AF0D4B" w:rsidRDefault="00DC511B" w:rsidP="00DC511B">
      <w:pPr>
        <w:autoSpaceDE w:val="0"/>
        <w:autoSpaceDN w:val="0"/>
        <w:adjustRightInd w:val="0"/>
        <w:ind w:firstLine="709"/>
        <w:jc w:val="both"/>
      </w:pPr>
      <w:r w:rsidRPr="00AF0D4B">
        <w:t xml:space="preserve">Приостановление предоставления муниципальной услуги законодательством </w:t>
      </w:r>
      <w:r>
        <w:t xml:space="preserve">                          </w:t>
      </w:r>
      <w:r w:rsidRPr="00AF0D4B">
        <w:t>не предусмотрено.</w:t>
      </w:r>
    </w:p>
    <w:p w:rsidR="00DC511B" w:rsidRPr="00AF0D4B" w:rsidRDefault="00DC511B" w:rsidP="00DC511B">
      <w:pPr>
        <w:widowControl w:val="0"/>
        <w:autoSpaceDE w:val="0"/>
        <w:autoSpaceDN w:val="0"/>
        <w:adjustRightInd w:val="0"/>
        <w:ind w:firstLine="709"/>
        <w:jc w:val="both"/>
      </w:pPr>
      <w:r w:rsidRPr="00AF0D4B">
        <w:t>2.5. Правовые основания для предоставления муниципальной услуги</w:t>
      </w:r>
    </w:p>
    <w:p w:rsidR="00DC511B" w:rsidRPr="00AF0D4B" w:rsidRDefault="00DC511B" w:rsidP="00DC511B">
      <w:pPr>
        <w:widowControl w:val="0"/>
        <w:autoSpaceDE w:val="0"/>
        <w:autoSpaceDN w:val="0"/>
        <w:adjustRightInd w:val="0"/>
        <w:ind w:firstLine="709"/>
        <w:jc w:val="both"/>
      </w:pPr>
      <w:r w:rsidRPr="00AF0D4B">
        <w:t>Предоставление муниципальной услуги осуществляется в соответствии с:</w:t>
      </w:r>
    </w:p>
    <w:p w:rsidR="00DC511B" w:rsidRPr="00061ED3" w:rsidRDefault="00DC511B" w:rsidP="00DC511B">
      <w:pPr>
        <w:widowControl w:val="0"/>
        <w:autoSpaceDE w:val="0"/>
        <w:autoSpaceDN w:val="0"/>
        <w:adjustRightInd w:val="0"/>
        <w:ind w:firstLine="709"/>
        <w:jc w:val="both"/>
      </w:pPr>
      <w:r w:rsidRPr="00AF0D4B">
        <w:t xml:space="preserve">Конституцией Российской Федерации </w:t>
      </w:r>
      <w:r>
        <w:t>(</w:t>
      </w:r>
      <w:r>
        <w:rPr>
          <w:lang w:eastAsia="en-US"/>
        </w:rPr>
        <w:t>«Российская газета», № 237, 25.12.1993);</w:t>
      </w:r>
    </w:p>
    <w:p w:rsidR="00DC511B" w:rsidRPr="00AF0D4B" w:rsidRDefault="00DC511B" w:rsidP="00DC511B">
      <w:pPr>
        <w:widowControl w:val="0"/>
        <w:autoSpaceDE w:val="0"/>
        <w:autoSpaceDN w:val="0"/>
        <w:adjustRightInd w:val="0"/>
        <w:ind w:firstLine="709"/>
        <w:jc w:val="both"/>
      </w:pPr>
      <w:r w:rsidRPr="00AF0D4B">
        <w:t>Конвенцией о правах ребенка, одобренн</w:t>
      </w:r>
      <w:r>
        <w:t>ой Генеральной Ассамблеей ООН 20.11.</w:t>
      </w:r>
      <w:r w:rsidRPr="00AF0D4B">
        <w:t xml:space="preserve">1989 года </w:t>
      </w:r>
      <w:r w:rsidRPr="00AF0D4B">
        <w:rPr>
          <w:lang w:eastAsia="en-US"/>
        </w:rPr>
        <w:t>(</w:t>
      </w:r>
      <w:r>
        <w:rPr>
          <w:lang w:eastAsia="en-US"/>
        </w:rPr>
        <w:t>«</w:t>
      </w:r>
      <w:r w:rsidRPr="00061ED3">
        <w:rPr>
          <w:lang w:eastAsia="en-US"/>
        </w:rPr>
        <w:t>Сборник международных договоров СССР</w:t>
      </w:r>
      <w:r>
        <w:rPr>
          <w:lang w:eastAsia="en-US"/>
        </w:rPr>
        <w:t>»</w:t>
      </w:r>
      <w:r w:rsidRPr="00061ED3">
        <w:rPr>
          <w:lang w:eastAsia="en-US"/>
        </w:rPr>
        <w:t>, выпуск XLVI, 1993</w:t>
      </w:r>
      <w:r>
        <w:rPr>
          <w:lang w:eastAsia="en-US"/>
        </w:rPr>
        <w:t>);</w:t>
      </w:r>
    </w:p>
    <w:p w:rsidR="00DC511B" w:rsidRPr="00AF0D4B" w:rsidRDefault="00DC511B" w:rsidP="00DC511B">
      <w:pPr>
        <w:widowControl w:val="0"/>
        <w:autoSpaceDE w:val="0"/>
        <w:autoSpaceDN w:val="0"/>
        <w:adjustRightInd w:val="0"/>
        <w:ind w:firstLine="709"/>
        <w:jc w:val="both"/>
      </w:pPr>
      <w:r>
        <w:t>Федеральным законом от 19.02.</w:t>
      </w:r>
      <w:r w:rsidRPr="00AF0D4B">
        <w:t xml:space="preserve">1993 № 4528-1 </w:t>
      </w:r>
      <w:r>
        <w:t>«</w:t>
      </w:r>
      <w:r w:rsidRPr="00AF0D4B">
        <w:t>О беженцах</w:t>
      </w:r>
      <w:r>
        <w:t>»</w:t>
      </w:r>
      <w:r w:rsidRPr="00AF0D4B">
        <w:t xml:space="preserve"> </w:t>
      </w:r>
      <w:r w:rsidRPr="00AF0D4B">
        <w:rPr>
          <w:lang w:eastAsia="en-US"/>
        </w:rPr>
        <w:t>(</w:t>
      </w:r>
      <w:r>
        <w:rPr>
          <w:lang w:eastAsia="en-US"/>
        </w:rPr>
        <w:t>«Российская газета», № 126, 03.06.1997, «Ведомости СНД и ВС РФ», 25.03.1993, № 12, ст. 425</w:t>
      </w:r>
      <w:r w:rsidRPr="00AF0D4B">
        <w:rPr>
          <w:i/>
          <w:lang w:eastAsia="en-US"/>
        </w:rPr>
        <w:t>)</w:t>
      </w:r>
      <w:r w:rsidRPr="00AF0D4B">
        <w:t>;</w:t>
      </w:r>
    </w:p>
    <w:p w:rsidR="00DC511B" w:rsidRPr="00AF0D4B" w:rsidRDefault="00DC511B" w:rsidP="00DC511B">
      <w:pPr>
        <w:widowControl w:val="0"/>
        <w:autoSpaceDE w:val="0"/>
        <w:autoSpaceDN w:val="0"/>
        <w:adjustRightInd w:val="0"/>
        <w:ind w:firstLine="709"/>
        <w:jc w:val="both"/>
      </w:pPr>
      <w:r w:rsidRPr="00AF0D4B">
        <w:t>Законом Рос</w:t>
      </w:r>
      <w:r>
        <w:t>сийской Федерации от 19.02.</w:t>
      </w:r>
      <w:r w:rsidRPr="00AF0D4B">
        <w:t xml:space="preserve">1993 № 4530-1 </w:t>
      </w:r>
      <w:r>
        <w:t>«</w:t>
      </w:r>
      <w:r w:rsidRPr="00AF0D4B">
        <w:t>О вынужденных переселенцах</w:t>
      </w:r>
      <w:r>
        <w:t>»</w:t>
      </w:r>
      <w:r w:rsidRPr="00AF0D4B">
        <w:t xml:space="preserve"> </w:t>
      </w:r>
      <w:r>
        <w:t>(«</w:t>
      </w:r>
      <w:r>
        <w:rPr>
          <w:lang w:eastAsia="en-US"/>
        </w:rPr>
        <w:t>Собрание законодательства РФ», 25.12.1995, № 52, ст. 5110, «Российская газета», № 247, 28.12.1995</w:t>
      </w:r>
      <w:r w:rsidRPr="00AF0D4B">
        <w:rPr>
          <w:i/>
          <w:lang w:eastAsia="en-US"/>
        </w:rPr>
        <w:t>)</w:t>
      </w:r>
      <w:r w:rsidRPr="00AF0D4B">
        <w:t>;</w:t>
      </w:r>
    </w:p>
    <w:p w:rsidR="00DC511B" w:rsidRPr="00AF0D4B" w:rsidRDefault="00DC511B" w:rsidP="00DC511B">
      <w:pPr>
        <w:widowControl w:val="0"/>
        <w:autoSpaceDE w:val="0"/>
        <w:autoSpaceDN w:val="0"/>
        <w:adjustRightInd w:val="0"/>
        <w:ind w:firstLine="709"/>
        <w:jc w:val="both"/>
      </w:pPr>
      <w:r>
        <w:t>Федеральным законом от 24.07.</w:t>
      </w:r>
      <w:r w:rsidRPr="00AF0D4B">
        <w:t xml:space="preserve">1998 № 124-ФЗ </w:t>
      </w:r>
      <w:r>
        <w:t>«</w:t>
      </w:r>
      <w:r w:rsidRPr="00AF0D4B">
        <w:t>Об основных гарантиях прав ребенка в Российской Федерации</w:t>
      </w:r>
      <w:r>
        <w:t>»</w:t>
      </w:r>
      <w:r w:rsidRPr="00AF0D4B">
        <w:t xml:space="preserve"> </w:t>
      </w:r>
      <w:r>
        <w:t>(</w:t>
      </w:r>
      <w:r w:rsidRPr="00434FA2">
        <w:rPr>
          <w:lang w:eastAsia="en-US"/>
        </w:rPr>
        <w:t xml:space="preserve">Собрание законодательства Российской Федерации, 1998, № </w:t>
      </w:r>
      <w:proofErr w:type="gramStart"/>
      <w:r w:rsidRPr="00434FA2">
        <w:rPr>
          <w:lang w:eastAsia="en-US"/>
        </w:rPr>
        <w:t xml:space="preserve">31, </w:t>
      </w:r>
      <w:r>
        <w:rPr>
          <w:lang w:eastAsia="en-US"/>
        </w:rPr>
        <w:t xml:space="preserve">  </w:t>
      </w:r>
      <w:proofErr w:type="gramEnd"/>
      <w:r>
        <w:rPr>
          <w:lang w:eastAsia="en-US"/>
        </w:rPr>
        <w:t xml:space="preserve">             </w:t>
      </w:r>
      <w:r w:rsidRPr="00434FA2">
        <w:rPr>
          <w:lang w:eastAsia="en-US"/>
        </w:rPr>
        <w:t>ст. 3802</w:t>
      </w:r>
      <w:r w:rsidRPr="00AF0D4B">
        <w:rPr>
          <w:i/>
          <w:lang w:eastAsia="en-US"/>
        </w:rPr>
        <w:t>)</w:t>
      </w:r>
      <w:r w:rsidRPr="00AF0D4B">
        <w:t>;</w:t>
      </w:r>
    </w:p>
    <w:p w:rsidR="00DC511B" w:rsidRPr="00AF0D4B" w:rsidRDefault="00DC511B" w:rsidP="00DC511B">
      <w:pPr>
        <w:ind w:firstLine="709"/>
        <w:jc w:val="both"/>
      </w:pPr>
      <w:r>
        <w:t>Федеральным законом от 30.03.</w:t>
      </w:r>
      <w:r w:rsidRPr="00AF0D4B">
        <w:t xml:space="preserve">1999 № 52-ФЗ </w:t>
      </w:r>
      <w:r>
        <w:t>«</w:t>
      </w:r>
      <w:r w:rsidRPr="00AF0D4B">
        <w:t>О санитарно-эпидемиологическом благополучии населения</w:t>
      </w:r>
      <w:r>
        <w:t>»</w:t>
      </w:r>
      <w:r w:rsidRPr="00AF0D4B">
        <w:t xml:space="preserve"> </w:t>
      </w:r>
      <w:r w:rsidRPr="00AF0D4B">
        <w:rPr>
          <w:lang w:eastAsia="en-US"/>
        </w:rPr>
        <w:t>(</w:t>
      </w:r>
      <w:r>
        <w:rPr>
          <w:lang w:eastAsia="en-US"/>
        </w:rPr>
        <w:t>«Собрание законодательства РФ», 05.04.1999, № 14, ст. 1650, «Российская газета», № 64-65, 06.04.1999</w:t>
      </w:r>
      <w:r w:rsidRPr="00AF0D4B">
        <w:rPr>
          <w:i/>
          <w:lang w:eastAsia="en-US"/>
        </w:rPr>
        <w:t>)</w:t>
      </w:r>
      <w:r w:rsidRPr="00AF0D4B">
        <w:t>;</w:t>
      </w:r>
    </w:p>
    <w:p w:rsidR="00DC511B" w:rsidRPr="00AF0D4B" w:rsidRDefault="00DC511B" w:rsidP="00DC511B">
      <w:pPr>
        <w:ind w:firstLine="709"/>
        <w:jc w:val="both"/>
        <w:rPr>
          <w:color w:val="000000"/>
        </w:rPr>
      </w:pPr>
      <w:r w:rsidRPr="00AF0D4B">
        <w:t>Федеральным законом от 25</w:t>
      </w:r>
      <w:r>
        <w:t>.07.</w:t>
      </w:r>
      <w:r w:rsidRPr="00AF0D4B">
        <w:t xml:space="preserve">2002 № 115-ФЗ </w:t>
      </w:r>
      <w:r>
        <w:t>«</w:t>
      </w:r>
      <w:r w:rsidRPr="00AF0D4B">
        <w:t>О правовом положении иностранных граждан в Российской Федерации</w:t>
      </w:r>
      <w:r>
        <w:t>»</w:t>
      </w:r>
      <w:r w:rsidRPr="00AF0D4B">
        <w:t xml:space="preserve"> </w:t>
      </w:r>
      <w:r w:rsidRPr="00AF0D4B">
        <w:rPr>
          <w:lang w:eastAsia="en-US"/>
        </w:rPr>
        <w:t>(</w:t>
      </w:r>
      <w:r>
        <w:rPr>
          <w:lang w:eastAsia="en-US"/>
        </w:rPr>
        <w:t>«Собрание законодательства РФ», 29.07.2002, № 30, ст. 3032, «Российская газета», № 140, 31.07.2002, «Парламентская газета», № 144, 31.07.2002);</w:t>
      </w:r>
    </w:p>
    <w:p w:rsidR="00DC511B" w:rsidRPr="00AF0D4B" w:rsidRDefault="00DC511B" w:rsidP="00DC511B">
      <w:pPr>
        <w:widowControl w:val="0"/>
        <w:autoSpaceDE w:val="0"/>
        <w:autoSpaceDN w:val="0"/>
        <w:adjustRightInd w:val="0"/>
        <w:ind w:firstLine="709"/>
        <w:jc w:val="both"/>
      </w:pPr>
      <w:r w:rsidRPr="00AF0D4B">
        <w:t>Федеральным законом от 27</w:t>
      </w:r>
      <w:r>
        <w:t>.07.</w:t>
      </w:r>
      <w:r w:rsidRPr="00AF0D4B">
        <w:t xml:space="preserve">2010 № 210-ФЗ </w:t>
      </w:r>
      <w:r>
        <w:t>«</w:t>
      </w:r>
      <w:r w:rsidRPr="00AF0D4B">
        <w:t>Об организации предоставления государственных и муниципальных услуг</w:t>
      </w:r>
      <w:r>
        <w:t>»</w:t>
      </w:r>
      <w:r w:rsidRPr="00AF0D4B">
        <w:t xml:space="preserve"> </w:t>
      </w:r>
      <w:r w:rsidRPr="00AF0D4B">
        <w:rPr>
          <w:lang w:eastAsia="en-US"/>
        </w:rPr>
        <w:t>(</w:t>
      </w:r>
      <w:r>
        <w:rPr>
          <w:lang w:eastAsia="en-US"/>
        </w:rPr>
        <w:t>«</w:t>
      </w:r>
      <w:r w:rsidRPr="00434FA2">
        <w:rPr>
          <w:lang w:eastAsia="en-US"/>
        </w:rPr>
        <w:t>Российская газета</w:t>
      </w:r>
      <w:r>
        <w:rPr>
          <w:lang w:eastAsia="en-US"/>
        </w:rPr>
        <w:t>»</w:t>
      </w:r>
      <w:r w:rsidRPr="00434FA2">
        <w:rPr>
          <w:lang w:eastAsia="en-US"/>
        </w:rPr>
        <w:t xml:space="preserve"> от 30.07.2010 № 168, Собрание законодательства Российской Федерации от 02.08.2010 № 31 ст. 4179</w:t>
      </w:r>
      <w:r w:rsidRPr="00AF0D4B">
        <w:rPr>
          <w:i/>
          <w:lang w:eastAsia="en-US"/>
        </w:rPr>
        <w:t>)</w:t>
      </w:r>
      <w:r w:rsidRPr="00AF0D4B">
        <w:t>;</w:t>
      </w:r>
    </w:p>
    <w:p w:rsidR="00DC511B" w:rsidRPr="00AF0D4B" w:rsidRDefault="00DC511B" w:rsidP="00DC511B">
      <w:pPr>
        <w:ind w:firstLine="709"/>
        <w:jc w:val="both"/>
        <w:rPr>
          <w:color w:val="000000"/>
        </w:rPr>
      </w:pPr>
      <w:r>
        <w:t>Федеральным законом от 29.12.</w:t>
      </w:r>
      <w:r w:rsidRPr="00AF0D4B">
        <w:t xml:space="preserve">2012 № 273-ФЗ </w:t>
      </w:r>
      <w:r>
        <w:t>«</w:t>
      </w:r>
      <w:r w:rsidRPr="00AF0D4B">
        <w:t>Об образовании в Российской Федерации</w:t>
      </w:r>
      <w:r>
        <w:t>»</w:t>
      </w:r>
      <w:r w:rsidRPr="00AF0D4B">
        <w:rPr>
          <w:lang w:eastAsia="en-US"/>
        </w:rPr>
        <w:t xml:space="preserve"> </w:t>
      </w:r>
      <w:r w:rsidRPr="00434FA2">
        <w:rPr>
          <w:lang w:eastAsia="en-US"/>
        </w:rPr>
        <w:t>(</w:t>
      </w:r>
      <w:r>
        <w:rPr>
          <w:lang w:eastAsia="en-US"/>
        </w:rPr>
        <w:t>«</w:t>
      </w:r>
      <w:r w:rsidRPr="00434FA2">
        <w:rPr>
          <w:lang w:eastAsia="en-US"/>
        </w:rPr>
        <w:t>Российская газета от 31.12.2012 № 303)</w:t>
      </w:r>
      <w:r w:rsidRPr="00AF0D4B">
        <w:rPr>
          <w:color w:val="000000"/>
        </w:rPr>
        <w:t>;</w:t>
      </w:r>
    </w:p>
    <w:p w:rsidR="00DC511B" w:rsidRPr="00AF0D4B" w:rsidRDefault="00DC511B" w:rsidP="00DC511B">
      <w:pPr>
        <w:ind w:firstLine="709"/>
        <w:jc w:val="both"/>
      </w:pPr>
      <w:r w:rsidRPr="00AF0D4B">
        <w:t>Указом Президента Российской Федерации от 7</w:t>
      </w:r>
      <w:r>
        <w:t>.05.</w:t>
      </w:r>
      <w:r w:rsidRPr="00AF0D4B">
        <w:t xml:space="preserve">2012 № 601 </w:t>
      </w:r>
      <w:r>
        <w:t>«</w:t>
      </w:r>
      <w:r w:rsidRPr="00AF0D4B">
        <w:t>Об основных направлениях совершенствования системы государственного управления</w:t>
      </w:r>
      <w:r>
        <w:t>»</w:t>
      </w:r>
      <w:r w:rsidRPr="00AF0D4B">
        <w:t xml:space="preserve"> </w:t>
      </w:r>
      <w:r w:rsidRPr="00AF0D4B">
        <w:rPr>
          <w:lang w:eastAsia="en-US"/>
        </w:rPr>
        <w:t>(</w:t>
      </w:r>
      <w:r>
        <w:rPr>
          <w:lang w:eastAsia="en-US"/>
        </w:rPr>
        <w:t>«Собрание законодательства РФ», 07.05.2012, № 19, ст. 2338, «Российская газета», № 102, 09.05.2012</w:t>
      </w:r>
      <w:r w:rsidRPr="00AF0D4B">
        <w:rPr>
          <w:i/>
          <w:lang w:eastAsia="en-US"/>
        </w:rPr>
        <w:t>)</w:t>
      </w:r>
      <w:r w:rsidRPr="00AF0D4B">
        <w:t>;</w:t>
      </w:r>
    </w:p>
    <w:p w:rsidR="00DC511B" w:rsidRPr="00AF0D4B" w:rsidRDefault="00DC511B" w:rsidP="00DC511B">
      <w:pPr>
        <w:ind w:firstLine="709"/>
        <w:jc w:val="both"/>
      </w:pPr>
      <w:r w:rsidRPr="00AF0D4B">
        <w:rPr>
          <w:rFonts w:eastAsia="Calibri"/>
          <w:lang w:eastAsia="en-US"/>
        </w:rPr>
        <w:lastRenderedPageBreak/>
        <w:t>постановлением Правительства Российской Федерации от 25</w:t>
      </w:r>
      <w:r>
        <w:rPr>
          <w:rFonts w:eastAsia="Calibri"/>
          <w:lang w:eastAsia="en-US"/>
        </w:rPr>
        <w:t>.08.</w:t>
      </w:r>
      <w:r w:rsidRPr="00AF0D4B">
        <w:rPr>
          <w:rFonts w:eastAsia="Calibri"/>
          <w:lang w:eastAsia="en-US"/>
        </w:rPr>
        <w:t xml:space="preserve">2012 № 852 </w:t>
      </w:r>
      <w:r>
        <w:rPr>
          <w:rFonts w:eastAsia="Calibri"/>
          <w:lang w:eastAsia="en-US"/>
        </w:rPr>
        <w:t xml:space="preserve">                                </w:t>
      </w:r>
      <w:proofErr w:type="gramStart"/>
      <w:r>
        <w:rPr>
          <w:rFonts w:eastAsia="Calibri"/>
          <w:lang w:eastAsia="en-US"/>
        </w:rPr>
        <w:t xml:space="preserve">   «</w:t>
      </w:r>
      <w:proofErr w:type="gramEnd"/>
      <w:r w:rsidRPr="00AF0D4B">
        <w:rPr>
          <w:rFonts w:eastAsia="Calibri"/>
          <w:lang w:eastAsia="en-US"/>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eastAsia="Calibri"/>
          <w:lang w:eastAsia="en-US"/>
        </w:rPr>
        <w:t>»</w:t>
      </w:r>
      <w:r w:rsidRPr="00AF0D4B">
        <w:rPr>
          <w:rFonts w:eastAsia="Calibri"/>
          <w:lang w:eastAsia="en-US"/>
        </w:rPr>
        <w:t xml:space="preserve"> </w:t>
      </w:r>
      <w:r w:rsidRPr="00AF0D4B">
        <w:rPr>
          <w:lang w:eastAsia="en-US"/>
        </w:rPr>
        <w:t>(</w:t>
      </w:r>
      <w:r>
        <w:rPr>
          <w:lang w:eastAsia="en-US"/>
        </w:rPr>
        <w:t>«Российская газета», № 200, 31.08.2012, «Собрание законодательства РФ», 03.09.2012, № 36, ст. 4903);</w:t>
      </w:r>
    </w:p>
    <w:p w:rsidR="00DC511B" w:rsidRPr="00FC024C" w:rsidRDefault="00DC511B" w:rsidP="00DC511B">
      <w:pPr>
        <w:autoSpaceDE w:val="0"/>
        <w:autoSpaceDN w:val="0"/>
        <w:adjustRightInd w:val="0"/>
        <w:ind w:firstLine="709"/>
        <w:jc w:val="both"/>
        <w:rPr>
          <w:rFonts w:eastAsia="Calibri"/>
          <w:bCs/>
          <w:iCs/>
          <w:lang w:eastAsia="en-US"/>
        </w:rPr>
      </w:pPr>
      <w:r w:rsidRPr="00FC024C">
        <w:rPr>
          <w:rFonts w:eastAsia="Calibri"/>
          <w:bCs/>
          <w:iCs/>
          <w:lang w:eastAsia="en-US"/>
        </w:rPr>
        <w:t xml:space="preserve">Законом Ханты-Мансийского автономного округа - Югры от 11.06.2010 № 102-оз                </w:t>
      </w:r>
      <w:proofErr w:type="gramStart"/>
      <w:r w:rsidRPr="00FC024C">
        <w:rPr>
          <w:rFonts w:eastAsia="Calibri"/>
          <w:bCs/>
          <w:iCs/>
          <w:lang w:eastAsia="en-US"/>
        </w:rPr>
        <w:t xml:space="preserve">   «</w:t>
      </w:r>
      <w:proofErr w:type="gramEnd"/>
      <w:r w:rsidRPr="00FC024C">
        <w:rPr>
          <w:rFonts w:eastAsia="Calibri"/>
          <w:bCs/>
          <w:iCs/>
          <w:lang w:eastAsia="en-US"/>
        </w:rPr>
        <w:t>Об административных правонарушениях» («Новости Югры», № 107, 13.07.2010);</w:t>
      </w:r>
    </w:p>
    <w:p w:rsidR="00DC511B" w:rsidRPr="00FC024C" w:rsidRDefault="00DC511B" w:rsidP="00DC511B">
      <w:pPr>
        <w:autoSpaceDE w:val="0"/>
        <w:autoSpaceDN w:val="0"/>
        <w:adjustRightInd w:val="0"/>
        <w:ind w:firstLine="540"/>
        <w:jc w:val="both"/>
        <w:rPr>
          <w:rFonts w:eastAsia="Calibri"/>
          <w:bCs/>
          <w:iCs/>
          <w:lang w:eastAsia="en-US"/>
        </w:rPr>
      </w:pPr>
      <w:r>
        <w:rPr>
          <w:lang w:eastAsia="en-US"/>
        </w:rPr>
        <w:t>уставом Октябрьского района (принят решением Думы Октябрьского района от 02.12.2011 № 207 «О принятии Устава Октябрьского района) опубликован в издании</w:t>
      </w:r>
      <w:r w:rsidRPr="00FC024C">
        <w:rPr>
          <w:rFonts w:eastAsia="Calibri"/>
          <w:b/>
          <w:bCs/>
          <w:i/>
          <w:iCs/>
          <w:lang w:eastAsia="en-US"/>
        </w:rPr>
        <w:t xml:space="preserve"> </w:t>
      </w:r>
      <w:r w:rsidRPr="00FC024C">
        <w:rPr>
          <w:rFonts w:eastAsia="Calibri"/>
          <w:bCs/>
          <w:iCs/>
          <w:lang w:eastAsia="en-US"/>
        </w:rPr>
        <w:t>«Октябрьские вести», № 101, 24.12.2011);</w:t>
      </w:r>
    </w:p>
    <w:p w:rsidR="00DC511B" w:rsidRPr="00B157D9" w:rsidRDefault="00DC511B" w:rsidP="00DC511B">
      <w:pPr>
        <w:autoSpaceDE w:val="0"/>
        <w:autoSpaceDN w:val="0"/>
        <w:adjustRightInd w:val="0"/>
        <w:ind w:firstLine="709"/>
        <w:jc w:val="both"/>
        <w:rPr>
          <w:i/>
          <w:lang w:eastAsia="en-US"/>
        </w:rPr>
      </w:pPr>
      <w:r>
        <w:rPr>
          <w:lang w:eastAsia="en-US"/>
        </w:rPr>
        <w:t>п</w:t>
      </w:r>
      <w:r w:rsidRPr="00335113">
        <w:rPr>
          <w:lang w:eastAsia="en-US"/>
        </w:rPr>
        <w:t>остановление</w:t>
      </w:r>
      <w:r>
        <w:rPr>
          <w:lang w:eastAsia="en-US"/>
        </w:rPr>
        <w:t>м</w:t>
      </w:r>
      <w:r w:rsidRPr="00335113">
        <w:rPr>
          <w:lang w:eastAsia="en-US"/>
        </w:rPr>
        <w:t xml:space="preserve"> администрации Октябрьского района от </w:t>
      </w:r>
      <w:r>
        <w:rPr>
          <w:lang w:eastAsia="en-US"/>
        </w:rPr>
        <w:t>02</w:t>
      </w:r>
      <w:r w:rsidRPr="00335113">
        <w:rPr>
          <w:lang w:eastAsia="en-US"/>
        </w:rPr>
        <w:t>.0</w:t>
      </w:r>
      <w:r>
        <w:rPr>
          <w:lang w:eastAsia="en-US"/>
        </w:rPr>
        <w:t>3</w:t>
      </w:r>
      <w:r w:rsidRPr="00335113">
        <w:rPr>
          <w:lang w:eastAsia="en-US"/>
        </w:rPr>
        <w:t>.201</w:t>
      </w:r>
      <w:r>
        <w:rPr>
          <w:lang w:eastAsia="en-US"/>
        </w:rPr>
        <w:t>2</w:t>
      </w:r>
      <w:r w:rsidRPr="00335113">
        <w:rPr>
          <w:lang w:eastAsia="en-US"/>
        </w:rPr>
        <w:t xml:space="preserve"> № </w:t>
      </w:r>
      <w:r>
        <w:rPr>
          <w:lang w:eastAsia="en-US"/>
        </w:rPr>
        <w:t xml:space="preserve">692                            </w:t>
      </w:r>
      <w:proofErr w:type="gramStart"/>
      <w:r>
        <w:rPr>
          <w:lang w:eastAsia="en-US"/>
        </w:rPr>
        <w:t xml:space="preserve">   «</w:t>
      </w:r>
      <w:proofErr w:type="gramEnd"/>
      <w:r>
        <w:rPr>
          <w:lang w:eastAsia="en-US"/>
        </w:rPr>
        <w:t>Об административных регламентах предоставления муниципальных услуг»;</w:t>
      </w:r>
    </w:p>
    <w:p w:rsidR="00DC511B" w:rsidRPr="00AF0D4B" w:rsidRDefault="00DC511B" w:rsidP="00DC511B">
      <w:pPr>
        <w:ind w:firstLine="709"/>
        <w:jc w:val="both"/>
        <w:rPr>
          <w:lang w:eastAsia="en-US"/>
        </w:rPr>
      </w:pPr>
      <w:r>
        <w:rPr>
          <w:lang w:eastAsia="en-US"/>
        </w:rPr>
        <w:t>постановлением   администрации   Октябрьского   района   от 31.01.2013 № 214 «О Порядке подачи и рассмотрения жалоб на решения и действия (бездействие) администрации Октябрьского района, ее должностных лиц и иных работников, предоставляющих муниципальные услуги»</w:t>
      </w:r>
      <w:r w:rsidRPr="00AF0D4B">
        <w:rPr>
          <w:lang w:eastAsia="en-US"/>
        </w:rPr>
        <w:t>;</w:t>
      </w:r>
    </w:p>
    <w:p w:rsidR="00DC511B" w:rsidRPr="00AF0D4B" w:rsidRDefault="00DC511B" w:rsidP="00DC511B">
      <w:pPr>
        <w:ind w:firstLine="708"/>
        <w:jc w:val="both"/>
      </w:pPr>
      <w:r w:rsidRPr="00AF0D4B">
        <w:t>настоящим административным регламентом.</w:t>
      </w:r>
    </w:p>
    <w:p w:rsidR="00DC511B" w:rsidRPr="00AF0D4B" w:rsidRDefault="00DC511B" w:rsidP="00DC511B">
      <w:pPr>
        <w:widowControl w:val="0"/>
        <w:autoSpaceDE w:val="0"/>
        <w:autoSpaceDN w:val="0"/>
        <w:adjustRightInd w:val="0"/>
        <w:ind w:firstLine="709"/>
        <w:jc w:val="both"/>
      </w:pPr>
      <w:r w:rsidRPr="00AF0D4B">
        <w:t>2.6. Исчерпывающий перечень документов, необходимых для предоставления муниципальной услуги.</w:t>
      </w:r>
    </w:p>
    <w:p w:rsidR="00DC511B" w:rsidRPr="00AF0D4B" w:rsidRDefault="00DC511B" w:rsidP="00DC511B">
      <w:pPr>
        <w:widowControl w:val="0"/>
        <w:autoSpaceDE w:val="0"/>
        <w:autoSpaceDN w:val="0"/>
        <w:adjustRightInd w:val="0"/>
        <w:ind w:firstLine="709"/>
        <w:jc w:val="both"/>
      </w:pPr>
      <w:r w:rsidRPr="00AF0D4B">
        <w:t>2.6.1. Для предоставления муниципальной услуги требуются следующие документы:</w:t>
      </w:r>
    </w:p>
    <w:p w:rsidR="00DC511B" w:rsidRPr="00AF0D4B" w:rsidRDefault="00DC511B" w:rsidP="00DC511B">
      <w:pPr>
        <w:widowControl w:val="0"/>
        <w:autoSpaceDE w:val="0"/>
        <w:autoSpaceDN w:val="0"/>
        <w:adjustRightInd w:val="0"/>
        <w:ind w:firstLine="709"/>
        <w:jc w:val="both"/>
      </w:pPr>
      <w:r w:rsidRPr="00AF0D4B">
        <w:t xml:space="preserve">1) заявление о предоставлении муниципальной услуги; </w:t>
      </w:r>
    </w:p>
    <w:p w:rsidR="00DC511B" w:rsidRPr="00AF0D4B" w:rsidRDefault="00DC511B" w:rsidP="00DC511B">
      <w:pPr>
        <w:autoSpaceDE w:val="0"/>
        <w:autoSpaceDN w:val="0"/>
        <w:adjustRightInd w:val="0"/>
        <w:ind w:firstLine="709"/>
        <w:jc w:val="both"/>
      </w:pPr>
      <w:r w:rsidRPr="00AF0D4B">
        <w:t>2) 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являющимся родителем (законным представителем) ребенка;</w:t>
      </w:r>
    </w:p>
    <w:p w:rsidR="00DC511B" w:rsidRPr="00AF0D4B" w:rsidRDefault="00DC511B" w:rsidP="00DC511B">
      <w:pPr>
        <w:widowControl w:val="0"/>
        <w:autoSpaceDE w:val="0"/>
        <w:autoSpaceDN w:val="0"/>
        <w:adjustRightInd w:val="0"/>
        <w:ind w:firstLine="709"/>
        <w:jc w:val="both"/>
      </w:pPr>
      <w:r w:rsidRPr="00AF0D4B">
        <w:t>3) свидетельство о рождении ребенка;</w:t>
      </w:r>
    </w:p>
    <w:p w:rsidR="00DC511B" w:rsidRPr="00AF0D4B" w:rsidRDefault="00DC511B" w:rsidP="00DC511B">
      <w:pPr>
        <w:widowControl w:val="0"/>
        <w:autoSpaceDE w:val="0"/>
        <w:autoSpaceDN w:val="0"/>
        <w:adjustRightInd w:val="0"/>
        <w:ind w:firstLine="709"/>
        <w:jc w:val="both"/>
      </w:pPr>
      <w:r w:rsidRPr="00AF0D4B">
        <w:t xml:space="preserve">4) документ, подтверждающий полномочия законного представителя ребенка </w:t>
      </w:r>
      <w:r>
        <w:t xml:space="preserve">                    </w:t>
      </w:r>
      <w:proofErr w:type="gramStart"/>
      <w:r>
        <w:t xml:space="preserve">   </w:t>
      </w:r>
      <w:r w:rsidRPr="00AF0D4B">
        <w:t>(</w:t>
      </w:r>
      <w:proofErr w:type="gramEnd"/>
      <w:r w:rsidRPr="00AF0D4B">
        <w:t>при наличии);</w:t>
      </w:r>
    </w:p>
    <w:p w:rsidR="00DC511B" w:rsidRPr="00AF0D4B" w:rsidRDefault="00DC511B" w:rsidP="00DC511B">
      <w:pPr>
        <w:widowControl w:val="0"/>
        <w:autoSpaceDE w:val="0"/>
        <w:autoSpaceDN w:val="0"/>
        <w:adjustRightInd w:val="0"/>
        <w:ind w:firstLine="709"/>
        <w:jc w:val="both"/>
      </w:pPr>
      <w:r w:rsidRPr="00AF0D4B">
        <w:t xml:space="preserve">5) свидетельство о регистрации ребенка по месту жительства или свидетельство </w:t>
      </w:r>
      <w:r>
        <w:t xml:space="preserve">                        </w:t>
      </w:r>
      <w:r w:rsidRPr="00AF0D4B">
        <w:t xml:space="preserve">о регистрации ребенка по месту пребывания на территории </w:t>
      </w:r>
      <w:r>
        <w:rPr>
          <w:lang w:eastAsia="en-US"/>
        </w:rPr>
        <w:t>Октябрьского района;</w:t>
      </w:r>
    </w:p>
    <w:p w:rsidR="00DC511B" w:rsidRDefault="00DC511B" w:rsidP="00DC511B">
      <w:pPr>
        <w:widowControl w:val="0"/>
        <w:autoSpaceDE w:val="0"/>
        <w:autoSpaceDN w:val="0"/>
        <w:adjustRightInd w:val="0"/>
        <w:ind w:firstLine="708"/>
        <w:jc w:val="both"/>
      </w:pPr>
      <w:r>
        <w:t>6</w:t>
      </w:r>
      <w:r w:rsidRPr="00AF0D4B">
        <w:t>)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(для иностранных граждан и родителей (законных представителей) ребенка, являющегося иностранным гражданином или лицом без гражданства)</w:t>
      </w:r>
      <w:r>
        <w:t>;</w:t>
      </w:r>
    </w:p>
    <w:p w:rsidR="00DC511B" w:rsidRDefault="00DC511B" w:rsidP="00DC511B">
      <w:pPr>
        <w:widowControl w:val="0"/>
        <w:autoSpaceDE w:val="0"/>
        <w:autoSpaceDN w:val="0"/>
        <w:adjustRightInd w:val="0"/>
        <w:ind w:firstLine="708"/>
        <w:jc w:val="both"/>
      </w:pPr>
      <w:r>
        <w:t>7) при приеме в 1 класс в течение учебного года или во второй и последующий классы родители (законные представители) дополнительно предоставляют личное дело учащегося, выданное образовательной организацией, в которой он обучался ранее;</w:t>
      </w:r>
    </w:p>
    <w:p w:rsidR="00DC511B" w:rsidRDefault="00DC511B" w:rsidP="00DC511B">
      <w:pPr>
        <w:widowControl w:val="0"/>
        <w:autoSpaceDE w:val="0"/>
        <w:autoSpaceDN w:val="0"/>
        <w:adjustRightInd w:val="0"/>
        <w:ind w:firstLine="708"/>
        <w:jc w:val="both"/>
      </w:pPr>
      <w:r>
        <w:t>8) при приеме в 10 и 11 классы дополнительно предоставляется в образовательную организацию выданный документ государственного образца об уровне основного общего образования;</w:t>
      </w:r>
    </w:p>
    <w:p w:rsidR="00DC511B" w:rsidRPr="00AF0D4B" w:rsidRDefault="00DC511B" w:rsidP="00DC511B">
      <w:pPr>
        <w:widowControl w:val="0"/>
        <w:autoSpaceDE w:val="0"/>
        <w:autoSpaceDN w:val="0"/>
        <w:adjustRightInd w:val="0"/>
        <w:ind w:firstLine="708"/>
        <w:jc w:val="both"/>
      </w:pPr>
      <w:r>
        <w:t>9) получатель муниципальной услуги имеет право по своему усмотрению предоставить и другие документы, в том числе медицинское заключение о состоянии здоровья ребенка</w:t>
      </w:r>
      <w:r w:rsidRPr="00AF0D4B">
        <w:t>.</w:t>
      </w:r>
    </w:p>
    <w:p w:rsidR="00DC511B" w:rsidRPr="00AF0D4B" w:rsidRDefault="00DC511B" w:rsidP="00DC511B">
      <w:pPr>
        <w:widowControl w:val="0"/>
        <w:autoSpaceDE w:val="0"/>
        <w:autoSpaceDN w:val="0"/>
        <w:adjustRightInd w:val="0"/>
        <w:ind w:firstLine="709"/>
        <w:jc w:val="both"/>
        <w:rPr>
          <w:spacing w:val="-3"/>
        </w:rPr>
      </w:pPr>
      <w:r w:rsidRPr="00AF0D4B">
        <w:t>2.6.2. Способы получения заявителями формы заявления о предоставлении муниципальной услуги.</w:t>
      </w:r>
    </w:p>
    <w:p w:rsidR="00DC511B" w:rsidRPr="00AF0D4B" w:rsidRDefault="00DC511B" w:rsidP="00DC511B">
      <w:pPr>
        <w:autoSpaceDE w:val="0"/>
        <w:autoSpaceDN w:val="0"/>
        <w:adjustRightInd w:val="0"/>
        <w:ind w:firstLine="709"/>
        <w:jc w:val="both"/>
      </w:pPr>
      <w:r w:rsidRPr="00AF0D4B">
        <w:t>Форму заявления о предоставлении муниципальной услуги заявитель может получить:</w:t>
      </w:r>
    </w:p>
    <w:p w:rsidR="00DC511B" w:rsidRPr="00AF0D4B" w:rsidRDefault="00DC511B" w:rsidP="00DC511B">
      <w:pPr>
        <w:widowControl w:val="0"/>
        <w:autoSpaceDE w:val="0"/>
        <w:autoSpaceDN w:val="0"/>
        <w:adjustRightInd w:val="0"/>
        <w:ind w:firstLine="709"/>
        <w:jc w:val="both"/>
        <w:rPr>
          <w:spacing w:val="-3"/>
        </w:rPr>
      </w:pPr>
      <w:r w:rsidRPr="00AF0D4B">
        <w:rPr>
          <w:spacing w:val="-3"/>
        </w:rPr>
        <w:t>на информационном стенде в месте предоставления муниципальной услуги;</w:t>
      </w:r>
    </w:p>
    <w:p w:rsidR="00DC511B" w:rsidRDefault="00DC511B" w:rsidP="00DC511B">
      <w:pPr>
        <w:widowControl w:val="0"/>
        <w:autoSpaceDE w:val="0"/>
        <w:autoSpaceDN w:val="0"/>
        <w:adjustRightInd w:val="0"/>
        <w:ind w:firstLine="709"/>
        <w:jc w:val="both"/>
        <w:rPr>
          <w:spacing w:val="-3"/>
        </w:rPr>
      </w:pPr>
      <w:r w:rsidRPr="00AF0D4B">
        <w:rPr>
          <w:spacing w:val="-3"/>
        </w:rPr>
        <w:t xml:space="preserve">у специалиста </w:t>
      </w:r>
      <w:r>
        <w:rPr>
          <w:spacing w:val="-3"/>
        </w:rPr>
        <w:t xml:space="preserve">образовательной организации, </w:t>
      </w:r>
      <w:r w:rsidRPr="00AF0D4B">
        <w:rPr>
          <w:spacing w:val="-3"/>
        </w:rPr>
        <w:t>ответственного за предоставление муниципальной услуги;</w:t>
      </w:r>
    </w:p>
    <w:p w:rsidR="00DC511B" w:rsidRPr="00AF0D4B" w:rsidRDefault="00DC511B" w:rsidP="00DC511B">
      <w:pPr>
        <w:widowControl w:val="0"/>
        <w:autoSpaceDE w:val="0"/>
        <w:autoSpaceDN w:val="0"/>
        <w:adjustRightInd w:val="0"/>
        <w:ind w:firstLine="709"/>
        <w:jc w:val="both"/>
        <w:rPr>
          <w:spacing w:val="-3"/>
        </w:rPr>
      </w:pPr>
      <w:r w:rsidRPr="00AF0D4B">
        <w:rPr>
          <w:spacing w:val="-3"/>
        </w:rPr>
        <w:t xml:space="preserve">посредством информационно-телекоммуникационной сети </w:t>
      </w:r>
      <w:r>
        <w:rPr>
          <w:spacing w:val="-3"/>
        </w:rPr>
        <w:t>«</w:t>
      </w:r>
      <w:r w:rsidRPr="00AF0D4B">
        <w:rPr>
          <w:spacing w:val="-3"/>
        </w:rPr>
        <w:t>Интернет</w:t>
      </w:r>
      <w:r>
        <w:rPr>
          <w:spacing w:val="-3"/>
        </w:rPr>
        <w:t>»</w:t>
      </w:r>
      <w:r w:rsidRPr="00AF0D4B">
        <w:rPr>
          <w:spacing w:val="-3"/>
        </w:rPr>
        <w:t xml:space="preserve"> на официальном сайте, Едином и региональном порталах. </w:t>
      </w:r>
    </w:p>
    <w:p w:rsidR="00DC511B" w:rsidRPr="00AF0D4B" w:rsidRDefault="00DC511B" w:rsidP="00DC511B">
      <w:pPr>
        <w:autoSpaceDE w:val="0"/>
        <w:autoSpaceDN w:val="0"/>
        <w:adjustRightInd w:val="0"/>
        <w:ind w:firstLine="709"/>
        <w:jc w:val="both"/>
        <w:rPr>
          <w:bCs/>
        </w:rPr>
      </w:pPr>
      <w:r w:rsidRPr="00AF0D4B">
        <w:rPr>
          <w:bCs/>
        </w:rPr>
        <w:lastRenderedPageBreak/>
        <w:t>2.6.3. Требования к документам, необходимым для предоставления муниципальной услуги.</w:t>
      </w:r>
    </w:p>
    <w:p w:rsidR="00DC511B" w:rsidRPr="00AF0D4B" w:rsidRDefault="00DC511B" w:rsidP="00DC511B">
      <w:pPr>
        <w:autoSpaceDE w:val="0"/>
        <w:autoSpaceDN w:val="0"/>
        <w:adjustRightInd w:val="0"/>
        <w:ind w:firstLine="709"/>
        <w:jc w:val="both"/>
        <w:outlineLvl w:val="1"/>
      </w:pPr>
      <w:r w:rsidRPr="00E61336">
        <w:t>Заявление о предоставлении муниципальной услуги предоставляется в свободной форме</w:t>
      </w:r>
      <w:r>
        <w:t>, либо по форме, приведенной в приложении № 2 к настоящему административному регламенту</w:t>
      </w:r>
      <w:r w:rsidRPr="00E61336">
        <w:t>.</w:t>
      </w:r>
    </w:p>
    <w:p w:rsidR="00DC511B" w:rsidRPr="00AF0D4B" w:rsidRDefault="00DC511B" w:rsidP="00DC511B">
      <w:pPr>
        <w:autoSpaceDE w:val="0"/>
        <w:autoSpaceDN w:val="0"/>
        <w:adjustRightInd w:val="0"/>
        <w:ind w:firstLine="709"/>
        <w:jc w:val="both"/>
      </w:pPr>
      <w:r w:rsidRPr="00AF0D4B">
        <w:t xml:space="preserve">В заявлении о предоставлении муниципальной услуги заявитель указывает способ </w:t>
      </w:r>
      <w:r>
        <w:t xml:space="preserve">получения уведомления, </w:t>
      </w:r>
      <w:r w:rsidRPr="00AF0D4B">
        <w:t>являющегося результатом предоставления муниципальной услуги.</w:t>
      </w:r>
    </w:p>
    <w:p w:rsidR="00DC511B" w:rsidRDefault="00DC511B" w:rsidP="00DC511B">
      <w:pPr>
        <w:widowControl w:val="0"/>
        <w:autoSpaceDE w:val="0"/>
        <w:autoSpaceDN w:val="0"/>
        <w:adjustRightInd w:val="0"/>
        <w:ind w:firstLine="709"/>
        <w:jc w:val="both"/>
      </w:pPr>
      <w:r w:rsidRPr="00AF0D4B">
        <w:t>Документы, необходимые для получения муниципальной услуги, могут быть представлены как в подлинниках, так и в копиях, заверенных выдавшей</w:t>
      </w:r>
      <w:r>
        <w:t xml:space="preserve"> копии</w:t>
      </w:r>
      <w:r w:rsidRPr="00AF0D4B">
        <w:t xml:space="preserve"> документ</w:t>
      </w:r>
      <w:r>
        <w:t>ов</w:t>
      </w:r>
      <w:r w:rsidRPr="00AF0D4B">
        <w:t xml:space="preserve"> организацией (органом, учреждением) или нотариально.</w:t>
      </w:r>
    </w:p>
    <w:p w:rsidR="00DC511B" w:rsidRPr="00AF0D4B" w:rsidRDefault="00DC511B" w:rsidP="00DC511B">
      <w:pPr>
        <w:widowControl w:val="0"/>
        <w:autoSpaceDE w:val="0"/>
        <w:autoSpaceDN w:val="0"/>
        <w:adjustRightInd w:val="0"/>
        <w:ind w:firstLine="709"/>
        <w:jc w:val="both"/>
      </w:pPr>
      <w:r>
        <w:t>Документы, указанные в подпункте 5 пункта 2.6.1. настоящего регламента, запрашиваются образовательной организацией или МФЦ в рамках межведомственного информационного взаимодействия самостоятельно или могут быть представлены заявителем по собственной инициативе. Остальные документы, указанные в пункте 2.6.1. настоящего регламента заявитель предоставляет самостоятельно.</w:t>
      </w:r>
    </w:p>
    <w:p w:rsidR="00DC511B" w:rsidRPr="00AF0D4B" w:rsidRDefault="00DC511B" w:rsidP="00DC511B">
      <w:pPr>
        <w:autoSpaceDE w:val="0"/>
        <w:autoSpaceDN w:val="0"/>
        <w:adjustRightInd w:val="0"/>
        <w:ind w:firstLine="709"/>
        <w:jc w:val="both"/>
      </w:pPr>
      <w:r w:rsidRPr="00AF0D4B">
        <w:t>Документы, необходимые для получения муниципальной услуги, представленные заявителем лично, заверяются специалистом</w:t>
      </w:r>
      <w:r>
        <w:t xml:space="preserve"> образовательной организации </w:t>
      </w:r>
      <w:r w:rsidRPr="00AF0D4B">
        <w:t>на основании подлинников этих документов.</w:t>
      </w:r>
    </w:p>
    <w:p w:rsidR="00DC511B" w:rsidRPr="00AF0D4B" w:rsidRDefault="00DC511B" w:rsidP="00DC511B">
      <w:pPr>
        <w:widowControl w:val="0"/>
        <w:autoSpaceDE w:val="0"/>
        <w:autoSpaceDN w:val="0"/>
        <w:adjustRightInd w:val="0"/>
        <w:ind w:firstLine="709"/>
        <w:jc w:val="both"/>
      </w:pPr>
      <w:r w:rsidRPr="00AF0D4B">
        <w:t xml:space="preserve">Иностранные граждане и лица без гражданства все документы предоставляют </w:t>
      </w:r>
      <w:r>
        <w:t xml:space="preserve">                        </w:t>
      </w:r>
      <w:r w:rsidRPr="00AF0D4B">
        <w:t>на русском языке или вместе с заверенным в установленном порядке переводом на русский язык.</w:t>
      </w:r>
    </w:p>
    <w:p w:rsidR="00DC511B" w:rsidRPr="00AF0D4B" w:rsidRDefault="00DC511B" w:rsidP="00DC511B">
      <w:pPr>
        <w:widowControl w:val="0"/>
        <w:autoSpaceDE w:val="0"/>
        <w:autoSpaceDN w:val="0"/>
        <w:adjustRightInd w:val="0"/>
        <w:ind w:firstLine="709"/>
        <w:jc w:val="both"/>
        <w:rPr>
          <w:lang w:eastAsia="en-US"/>
        </w:rPr>
      </w:pPr>
      <w:r w:rsidRPr="00AF0D4B">
        <w:rPr>
          <w:lang w:eastAsia="en-US"/>
        </w:rPr>
        <w:t>2.6.4. Способы подачи заявления о предоставлении муниципальной услуги:</w:t>
      </w:r>
    </w:p>
    <w:p w:rsidR="00DC511B" w:rsidRPr="00AF0D4B" w:rsidRDefault="00DC511B" w:rsidP="00DC511B">
      <w:pPr>
        <w:widowControl w:val="0"/>
        <w:autoSpaceDE w:val="0"/>
        <w:autoSpaceDN w:val="0"/>
        <w:adjustRightInd w:val="0"/>
        <w:ind w:firstLine="709"/>
        <w:jc w:val="both"/>
        <w:rPr>
          <w:bCs/>
          <w:lang w:eastAsia="en-US"/>
        </w:rPr>
      </w:pPr>
      <w:r>
        <w:t xml:space="preserve">- </w:t>
      </w:r>
      <w:r w:rsidRPr="00AF0D4B">
        <w:t>при личном обращении</w:t>
      </w:r>
      <w:r>
        <w:t xml:space="preserve"> в образовательную организацию</w:t>
      </w:r>
      <w:r w:rsidRPr="00AF0D4B">
        <w:rPr>
          <w:bCs/>
          <w:lang w:eastAsia="en-US"/>
        </w:rPr>
        <w:t>;</w:t>
      </w:r>
    </w:p>
    <w:p w:rsidR="00DC511B" w:rsidRPr="00AF0D4B" w:rsidRDefault="00DC511B" w:rsidP="00DC511B">
      <w:pPr>
        <w:widowControl w:val="0"/>
        <w:autoSpaceDE w:val="0"/>
        <w:autoSpaceDN w:val="0"/>
        <w:adjustRightInd w:val="0"/>
        <w:ind w:firstLine="709"/>
        <w:jc w:val="both"/>
        <w:rPr>
          <w:bCs/>
          <w:lang w:eastAsia="en-US"/>
        </w:rPr>
      </w:pPr>
      <w:r>
        <w:rPr>
          <w:bCs/>
          <w:lang w:eastAsia="en-US"/>
        </w:rPr>
        <w:t>- по почте в образовательную организацию;</w:t>
      </w:r>
    </w:p>
    <w:p w:rsidR="00DC511B" w:rsidRDefault="00DC511B" w:rsidP="00DC511B">
      <w:pPr>
        <w:widowControl w:val="0"/>
        <w:shd w:val="clear" w:color="auto" w:fill="FFFFFF"/>
        <w:autoSpaceDE w:val="0"/>
        <w:autoSpaceDN w:val="0"/>
        <w:adjustRightInd w:val="0"/>
        <w:ind w:firstLine="709"/>
        <w:jc w:val="both"/>
        <w:rPr>
          <w:lang w:eastAsia="en-US"/>
        </w:rPr>
      </w:pPr>
      <w:r>
        <w:rPr>
          <w:lang w:eastAsia="en-US"/>
        </w:rPr>
        <w:t xml:space="preserve">- </w:t>
      </w:r>
      <w:r w:rsidRPr="00AF0D4B">
        <w:rPr>
          <w:lang w:eastAsia="en-US"/>
        </w:rPr>
        <w:t>посредством Единого и регионального порталов</w:t>
      </w:r>
      <w:r>
        <w:rPr>
          <w:lang w:eastAsia="en-US"/>
        </w:rPr>
        <w:t>;</w:t>
      </w:r>
    </w:p>
    <w:p w:rsidR="00DC511B" w:rsidRPr="00AF0D4B" w:rsidRDefault="00DC511B" w:rsidP="00DC511B">
      <w:pPr>
        <w:widowControl w:val="0"/>
        <w:shd w:val="clear" w:color="auto" w:fill="FFFFFF"/>
        <w:autoSpaceDE w:val="0"/>
        <w:autoSpaceDN w:val="0"/>
        <w:adjustRightInd w:val="0"/>
        <w:ind w:firstLine="709"/>
        <w:jc w:val="both"/>
        <w:rPr>
          <w:lang w:eastAsia="en-US"/>
        </w:rPr>
      </w:pPr>
      <w:r>
        <w:rPr>
          <w:lang w:eastAsia="en-US"/>
        </w:rPr>
        <w:t>- посредством обращения в МФЦ</w:t>
      </w:r>
      <w:r w:rsidRPr="00AF0D4B">
        <w:rPr>
          <w:lang w:eastAsia="en-US"/>
        </w:rPr>
        <w:t>.</w:t>
      </w:r>
    </w:p>
    <w:p w:rsidR="00DC511B" w:rsidRPr="00AF0D4B" w:rsidRDefault="00DC511B" w:rsidP="00DC511B">
      <w:pPr>
        <w:widowControl w:val="0"/>
        <w:autoSpaceDE w:val="0"/>
        <w:autoSpaceDN w:val="0"/>
        <w:adjustRightInd w:val="0"/>
        <w:ind w:firstLine="709"/>
        <w:jc w:val="both"/>
      </w:pPr>
      <w:r w:rsidRPr="00AF0D4B">
        <w:t>2.6.5. Запрещается требовать от заявителей:</w:t>
      </w:r>
    </w:p>
    <w:p w:rsidR="00DC511B" w:rsidRPr="00AF0D4B" w:rsidRDefault="00DC511B" w:rsidP="00DC511B">
      <w:pPr>
        <w:widowControl w:val="0"/>
        <w:autoSpaceDE w:val="0"/>
        <w:autoSpaceDN w:val="0"/>
        <w:adjustRightInd w:val="0"/>
        <w:ind w:firstLine="709"/>
        <w:jc w:val="both"/>
      </w:pPr>
      <w:r w:rsidRPr="00AF0D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511B" w:rsidRDefault="00DC511B" w:rsidP="00DC511B">
      <w:pPr>
        <w:autoSpaceDE w:val="0"/>
        <w:autoSpaceDN w:val="0"/>
        <w:adjustRightInd w:val="0"/>
        <w:ind w:firstLine="709"/>
        <w:jc w:val="both"/>
      </w:pPr>
      <w:r w:rsidRPr="00AF0D4B">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AF0D4B">
          <w:t>частью 1 статьи 1</w:t>
        </w:r>
      </w:hyperlink>
      <w:r w:rsidRPr="00AF0D4B">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0" w:history="1">
        <w:r w:rsidRPr="00AF0D4B">
          <w:t>частью 6</w:t>
        </w:r>
      </w:hyperlink>
      <w:r w:rsidRPr="00AF0D4B">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511B" w:rsidRPr="00AF0D4B" w:rsidRDefault="00DC511B" w:rsidP="00DC511B">
      <w:pPr>
        <w:widowControl w:val="0"/>
        <w:autoSpaceDE w:val="0"/>
        <w:autoSpaceDN w:val="0"/>
        <w:adjustRightInd w:val="0"/>
        <w:ind w:firstLine="709"/>
        <w:jc w:val="both"/>
        <w:outlineLvl w:val="2"/>
        <w:rPr>
          <w:lang w:eastAsia="en-US"/>
        </w:rPr>
      </w:pPr>
      <w:r w:rsidRPr="00AF0D4B">
        <w:rPr>
          <w:lang w:eastAsia="en-US"/>
        </w:rPr>
        <w:t>2.7. Исчерпывающий перечень оснований для отказа в приеме документов, необходимых для предоставления муниципальной услуги.</w:t>
      </w:r>
    </w:p>
    <w:p w:rsidR="00DC511B" w:rsidRPr="00AF0D4B" w:rsidRDefault="00DC511B" w:rsidP="00DC511B">
      <w:pPr>
        <w:shd w:val="clear" w:color="auto" w:fill="FFFFFF"/>
        <w:ind w:firstLine="709"/>
        <w:jc w:val="both"/>
        <w:rPr>
          <w:bCs/>
        </w:rPr>
      </w:pPr>
      <w:r w:rsidRPr="00AF0D4B">
        <w:rPr>
          <w:bCs/>
        </w:rPr>
        <w:t>Основания для отказа в приеме документов, необходимых для предоставления муниципальной услуги, законодательством не предусмотрены.</w:t>
      </w:r>
    </w:p>
    <w:p w:rsidR="00DC511B" w:rsidRPr="00AF0D4B" w:rsidRDefault="00DC511B" w:rsidP="00DC511B">
      <w:pPr>
        <w:ind w:firstLine="709"/>
        <w:jc w:val="both"/>
      </w:pPr>
      <w:r w:rsidRPr="00AF0D4B">
        <w:t xml:space="preserve">2.8. Исчерпывающий перечень оснований для приостановления и (или) отказа </w:t>
      </w:r>
      <w:r>
        <w:t xml:space="preserve">                            </w:t>
      </w:r>
      <w:r w:rsidRPr="00AF0D4B">
        <w:t>в предоставлении муниципальной услуги</w:t>
      </w:r>
    </w:p>
    <w:p w:rsidR="00DC511B" w:rsidRPr="00AF0D4B" w:rsidRDefault="00DC511B" w:rsidP="00DC511B">
      <w:pPr>
        <w:widowControl w:val="0"/>
        <w:autoSpaceDE w:val="0"/>
        <w:autoSpaceDN w:val="0"/>
        <w:adjustRightInd w:val="0"/>
        <w:ind w:firstLine="709"/>
        <w:jc w:val="both"/>
      </w:pPr>
      <w:r w:rsidRPr="00AF0D4B">
        <w:t>2.8.1. Основания для приостановления предоставления муниципальной услуги законодательством не предусмотрены.</w:t>
      </w:r>
    </w:p>
    <w:p w:rsidR="00DC511B" w:rsidRPr="0073369F" w:rsidRDefault="00DC511B" w:rsidP="00DC511B">
      <w:pPr>
        <w:autoSpaceDE w:val="0"/>
        <w:autoSpaceDN w:val="0"/>
        <w:adjustRightInd w:val="0"/>
        <w:ind w:firstLine="709"/>
        <w:jc w:val="both"/>
        <w:rPr>
          <w:rFonts w:eastAsiaTheme="minorHAnsi"/>
          <w:lang w:eastAsia="en-US"/>
        </w:rPr>
      </w:pPr>
      <w:r w:rsidRPr="0073369F">
        <w:lastRenderedPageBreak/>
        <w:t xml:space="preserve">2.8.2. </w:t>
      </w:r>
      <w:r w:rsidRPr="0073369F">
        <w:rPr>
          <w:rFonts w:eastAsiaTheme="minorHAnsi"/>
          <w:lang w:eastAsia="en-US"/>
        </w:rPr>
        <w:t>В приеме в муниципальную образовательную организацию может быть отказано только по причине отсутствия в ней свободных мест</w:t>
      </w:r>
      <w:r>
        <w:rPr>
          <w:rFonts w:eastAsiaTheme="minorHAnsi"/>
          <w:lang w:eastAsia="en-US"/>
        </w:rPr>
        <w:t xml:space="preserve">. </w:t>
      </w:r>
      <w:r w:rsidRPr="0073369F">
        <w:rPr>
          <w:rFonts w:eastAsiaTheme="minorHAnsi"/>
          <w:lang w:eastAsia="en-US"/>
        </w:rPr>
        <w:t xml:space="preserve">В случае отсутствия мест в муниципальной образовательной организации родители </w:t>
      </w:r>
      <w:hyperlink r:id="rId11" w:history="1">
        <w:r w:rsidRPr="0073369F">
          <w:rPr>
            <w:rFonts w:eastAsiaTheme="minorHAnsi"/>
            <w:lang w:eastAsia="en-US"/>
          </w:rPr>
          <w:t>(законные представители)</w:t>
        </w:r>
      </w:hyperlink>
      <w:r w:rsidRPr="0073369F">
        <w:rPr>
          <w:rFonts w:eastAsiaTheme="minorHAnsi"/>
          <w:lang w:eastAsia="en-US"/>
        </w:rPr>
        <w:t xml:space="preserve"> ребенка для решения вопроса о его устройстве в другую общеобразовательную организацию обращаются непосредственно в </w:t>
      </w:r>
      <w:r>
        <w:rPr>
          <w:rFonts w:eastAsiaTheme="minorHAnsi"/>
          <w:lang w:eastAsia="en-US"/>
        </w:rPr>
        <w:t>Управление</w:t>
      </w:r>
      <w:r w:rsidRPr="0073369F">
        <w:rPr>
          <w:rFonts w:eastAsiaTheme="minorHAnsi"/>
          <w:lang w:eastAsia="en-US"/>
        </w:rPr>
        <w:t>.</w:t>
      </w:r>
    </w:p>
    <w:p w:rsidR="00DC511B" w:rsidRPr="00AF0D4B" w:rsidRDefault="00DC511B" w:rsidP="00DC511B">
      <w:pPr>
        <w:ind w:firstLine="709"/>
        <w:jc w:val="both"/>
      </w:pPr>
      <w:r w:rsidRPr="00AF0D4B">
        <w:t>2.9. Порядок, размер и основания взимания государственной пошлины или иной платы, взимаемой за предоставление муниципальной услуги.</w:t>
      </w:r>
    </w:p>
    <w:p w:rsidR="00DC511B" w:rsidRPr="00AF0D4B" w:rsidRDefault="00DC511B" w:rsidP="00DC511B">
      <w:pPr>
        <w:autoSpaceDE w:val="0"/>
        <w:autoSpaceDN w:val="0"/>
        <w:adjustRightInd w:val="0"/>
        <w:ind w:firstLine="709"/>
        <w:jc w:val="both"/>
        <w:rPr>
          <w:rFonts w:eastAsia="Calibri"/>
          <w:lang w:eastAsia="en-US"/>
        </w:rPr>
      </w:pPr>
      <w:r w:rsidRPr="00AF0D4B">
        <w:rPr>
          <w:rFonts w:eastAsia="Calibri"/>
          <w:lang w:eastAsia="en-US"/>
        </w:rPr>
        <w:t>Предоставление муниципальной услуги осуществляется на безвозмездной основе.</w:t>
      </w:r>
    </w:p>
    <w:p w:rsidR="00DC511B" w:rsidRPr="00AF0D4B" w:rsidRDefault="00DC511B" w:rsidP="00DC511B">
      <w:pPr>
        <w:widowControl w:val="0"/>
        <w:autoSpaceDE w:val="0"/>
        <w:autoSpaceDN w:val="0"/>
        <w:adjustRightInd w:val="0"/>
        <w:ind w:firstLine="709"/>
        <w:jc w:val="both"/>
        <w:outlineLvl w:val="2"/>
      </w:pPr>
      <w:r w:rsidRPr="00AF0D4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511B" w:rsidRPr="00AF0D4B" w:rsidRDefault="00DC511B" w:rsidP="00DC511B">
      <w:pPr>
        <w:widowControl w:val="0"/>
        <w:autoSpaceDE w:val="0"/>
        <w:autoSpaceDN w:val="0"/>
        <w:adjustRightInd w:val="0"/>
        <w:ind w:firstLine="709"/>
        <w:jc w:val="both"/>
      </w:pPr>
      <w:r w:rsidRPr="00AF0D4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t xml:space="preserve">                   </w:t>
      </w:r>
      <w:r w:rsidRPr="00AF0D4B">
        <w:t>не должен превышать 15 минут.</w:t>
      </w:r>
    </w:p>
    <w:p w:rsidR="00DC511B" w:rsidRPr="00AF0D4B" w:rsidRDefault="00DC511B" w:rsidP="00DC511B">
      <w:pPr>
        <w:autoSpaceDE w:val="0"/>
        <w:autoSpaceDN w:val="0"/>
        <w:adjustRightInd w:val="0"/>
        <w:ind w:firstLine="709"/>
        <w:jc w:val="both"/>
        <w:outlineLvl w:val="1"/>
      </w:pPr>
      <w:r w:rsidRPr="00AF0D4B">
        <w:t xml:space="preserve">2.11. </w:t>
      </w:r>
      <w:r w:rsidRPr="00AF0D4B">
        <w:rPr>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DC511B" w:rsidRPr="00AF0D4B" w:rsidRDefault="00DC511B" w:rsidP="00DC511B">
      <w:pPr>
        <w:tabs>
          <w:tab w:val="left" w:pos="142"/>
        </w:tabs>
        <w:ind w:firstLine="709"/>
        <w:jc w:val="both"/>
        <w:rPr>
          <w:rFonts w:eastAsia="Calibri"/>
          <w:lang w:eastAsia="en-US"/>
        </w:rPr>
      </w:pPr>
      <w:r w:rsidRPr="00AF0D4B">
        <w:rPr>
          <w:rFonts w:eastAsia="Calibri"/>
        </w:rPr>
        <w:t xml:space="preserve">Письменные обращения, поступившие в </w:t>
      </w:r>
      <w:r>
        <w:rPr>
          <w:rFonts w:eastAsia="Calibri"/>
          <w:lang w:eastAsia="en-US"/>
        </w:rPr>
        <w:t>образовательную организацию</w:t>
      </w:r>
      <w:r w:rsidRPr="00AF0D4B">
        <w:rPr>
          <w:rFonts w:eastAsia="Calibri"/>
          <w:shd w:val="clear" w:color="auto" w:fill="FFFFFF"/>
        </w:rPr>
        <w:t xml:space="preserve"> по почте</w:t>
      </w:r>
      <w:r w:rsidRPr="00AF0D4B">
        <w:rPr>
          <w:rFonts w:eastAsia="Calibri"/>
        </w:rPr>
        <w:t xml:space="preserve">, подлежат обязательной регистрации </w:t>
      </w:r>
      <w:r>
        <w:rPr>
          <w:rFonts w:eastAsia="Calibri"/>
        </w:rPr>
        <w:t xml:space="preserve">специалистом образовательной организации, ответственным за предоставление муниципальной услуги в журнале регистрации заявлений                 </w:t>
      </w:r>
      <w:r w:rsidRPr="00AF0D4B">
        <w:rPr>
          <w:rFonts w:eastAsia="Calibri"/>
          <w:lang w:eastAsia="en-US"/>
        </w:rPr>
        <w:t>в день поступления обращения</w:t>
      </w:r>
      <w:r>
        <w:rPr>
          <w:rFonts w:eastAsia="Calibri"/>
          <w:lang w:eastAsia="en-US"/>
        </w:rPr>
        <w:t xml:space="preserve"> в образовательную организацию</w:t>
      </w:r>
      <w:r w:rsidRPr="00AF0D4B">
        <w:rPr>
          <w:rFonts w:eastAsia="Calibri"/>
          <w:lang w:eastAsia="en-US"/>
        </w:rPr>
        <w:t>.</w:t>
      </w:r>
    </w:p>
    <w:p w:rsidR="00DC511B" w:rsidRPr="00AF0D4B" w:rsidRDefault="00DC511B" w:rsidP="00DC511B">
      <w:pPr>
        <w:tabs>
          <w:tab w:val="left" w:pos="142"/>
        </w:tabs>
        <w:suppressAutoHyphens/>
        <w:ind w:firstLine="709"/>
        <w:jc w:val="both"/>
        <w:rPr>
          <w:rFonts w:eastAsia="Calibri"/>
          <w:lang w:eastAsia="ar-SA"/>
        </w:rPr>
      </w:pPr>
      <w:r w:rsidRPr="00AF0D4B">
        <w:rPr>
          <w:lang w:eastAsia="ar-SA"/>
        </w:rPr>
        <w:t xml:space="preserve">В случае личного обращения заявителя </w:t>
      </w:r>
      <w:r w:rsidRPr="00AF0D4B">
        <w:rPr>
          <w:rFonts w:eastAsia="Calibri"/>
          <w:lang w:eastAsia="ar-SA"/>
        </w:rPr>
        <w:t xml:space="preserve">заявление о предоставлении муниципальной услуги подлежит обязательной регистрации специалистом </w:t>
      </w:r>
      <w:r>
        <w:rPr>
          <w:rFonts w:eastAsia="Calibri"/>
          <w:lang w:eastAsia="ar-SA"/>
        </w:rPr>
        <w:t xml:space="preserve">образовательной организации, ответственным за предоставление муниципальной </w:t>
      </w:r>
      <w:proofErr w:type="gramStart"/>
      <w:r>
        <w:rPr>
          <w:rFonts w:eastAsia="Calibri"/>
          <w:lang w:eastAsia="ar-SA"/>
        </w:rPr>
        <w:t>услуги  в</w:t>
      </w:r>
      <w:proofErr w:type="gramEnd"/>
      <w:r>
        <w:rPr>
          <w:rFonts w:eastAsia="Calibri"/>
          <w:lang w:eastAsia="ar-SA"/>
        </w:rPr>
        <w:t xml:space="preserve"> журнале регистрации заявлений                 </w:t>
      </w:r>
      <w:r w:rsidRPr="00AF0D4B">
        <w:rPr>
          <w:rFonts w:eastAsia="Calibri"/>
          <w:lang w:eastAsia="ar-SA"/>
        </w:rPr>
        <w:t>в течение 15 минут.</w:t>
      </w:r>
    </w:p>
    <w:p w:rsidR="00DC511B" w:rsidRPr="00AF0D4B" w:rsidRDefault="00DC511B" w:rsidP="00DC511B">
      <w:pPr>
        <w:tabs>
          <w:tab w:val="left" w:pos="142"/>
        </w:tabs>
        <w:suppressAutoHyphens/>
        <w:ind w:firstLine="709"/>
        <w:jc w:val="both"/>
        <w:rPr>
          <w:rFonts w:eastAsia="Calibri"/>
          <w:lang w:eastAsia="ar-SA"/>
        </w:rPr>
      </w:pPr>
      <w:r w:rsidRPr="00AF0D4B">
        <w:rPr>
          <w:rFonts w:eastAsia="Calibri"/>
          <w:lang w:eastAsia="ar-SA"/>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Pr>
          <w:rFonts w:eastAsia="Calibri"/>
          <w:lang w:eastAsia="ar-SA"/>
        </w:rPr>
        <w:t>образовательной организации                в журнале регистрации заявлений</w:t>
      </w:r>
      <w:r w:rsidRPr="00AF0D4B">
        <w:rPr>
          <w:rFonts w:eastAsia="Calibri"/>
          <w:lang w:eastAsia="ar-SA"/>
        </w:rPr>
        <w:t xml:space="preserve"> в день поступления обращения.</w:t>
      </w:r>
    </w:p>
    <w:p w:rsidR="00DC511B" w:rsidRPr="00AF0D4B" w:rsidRDefault="00DC511B" w:rsidP="00DC511B">
      <w:pPr>
        <w:widowControl w:val="0"/>
        <w:suppressAutoHyphens/>
        <w:autoSpaceDE w:val="0"/>
        <w:autoSpaceDN w:val="0"/>
        <w:adjustRightInd w:val="0"/>
        <w:ind w:firstLine="709"/>
        <w:jc w:val="both"/>
        <w:outlineLvl w:val="2"/>
        <w:rPr>
          <w:lang w:eastAsia="ar-SA"/>
        </w:rPr>
      </w:pPr>
      <w:r w:rsidRPr="00AF0D4B">
        <w:rPr>
          <w:lang w:eastAsia="ar-SA"/>
        </w:rPr>
        <w:t xml:space="preserve">Документы, необходимые для предоставления муниципальной услуги, посредством электронной почты </w:t>
      </w:r>
      <w:r>
        <w:rPr>
          <w:lang w:eastAsia="ar-SA"/>
        </w:rPr>
        <w:t xml:space="preserve">образовательной организацией </w:t>
      </w:r>
      <w:r w:rsidRPr="00AF0D4B">
        <w:rPr>
          <w:lang w:eastAsia="ar-SA"/>
        </w:rPr>
        <w:t xml:space="preserve">не принимаются. </w:t>
      </w:r>
    </w:p>
    <w:p w:rsidR="00DC511B" w:rsidRPr="00AF0D4B" w:rsidRDefault="00DC511B" w:rsidP="00DC511B">
      <w:pPr>
        <w:widowControl w:val="0"/>
        <w:autoSpaceDE w:val="0"/>
        <w:autoSpaceDN w:val="0"/>
        <w:adjustRightInd w:val="0"/>
        <w:ind w:firstLine="709"/>
        <w:jc w:val="both"/>
        <w:outlineLvl w:val="2"/>
        <w:rPr>
          <w:lang w:eastAsia="en-US"/>
        </w:rPr>
      </w:pPr>
      <w:r w:rsidRPr="00AF0D4B">
        <w:rPr>
          <w:lang w:eastAsia="en-US"/>
        </w:rPr>
        <w:t xml:space="preserve">2.12. Требования к помещениям, в которых предоставляется муниципальная </w:t>
      </w:r>
      <w:proofErr w:type="gramStart"/>
      <w:r w:rsidRPr="00AF0D4B">
        <w:rPr>
          <w:lang w:eastAsia="en-US"/>
        </w:rPr>
        <w:t xml:space="preserve">услуга, </w:t>
      </w:r>
      <w:r>
        <w:rPr>
          <w:lang w:eastAsia="en-US"/>
        </w:rPr>
        <w:t xml:space="preserve">  </w:t>
      </w:r>
      <w:proofErr w:type="gramEnd"/>
      <w:r>
        <w:rPr>
          <w:lang w:eastAsia="en-US"/>
        </w:rPr>
        <w:t xml:space="preserve">                 </w:t>
      </w:r>
      <w:r w:rsidRPr="00AF0D4B">
        <w:rPr>
          <w:lang w:eastAsia="en-US"/>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C511B" w:rsidRPr="00AF0D4B" w:rsidRDefault="00DC511B" w:rsidP="00DC511B">
      <w:pPr>
        <w:autoSpaceDE w:val="0"/>
        <w:autoSpaceDN w:val="0"/>
        <w:adjustRightInd w:val="0"/>
        <w:ind w:firstLine="709"/>
        <w:jc w:val="both"/>
        <w:outlineLvl w:val="1"/>
        <w:rPr>
          <w:lang w:eastAsia="en-US"/>
        </w:rPr>
      </w:pPr>
      <w:r w:rsidRPr="00AF0D4B">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C511B" w:rsidRPr="00AF0D4B" w:rsidRDefault="00DC511B" w:rsidP="00DC511B">
      <w:pPr>
        <w:autoSpaceDE w:val="0"/>
        <w:autoSpaceDN w:val="0"/>
        <w:adjustRightInd w:val="0"/>
        <w:ind w:firstLine="709"/>
        <w:jc w:val="both"/>
        <w:outlineLvl w:val="1"/>
        <w:rPr>
          <w:lang w:eastAsia="en-US"/>
        </w:rPr>
      </w:pPr>
      <w:r w:rsidRPr="00AF0D4B">
        <w:rPr>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C511B" w:rsidRPr="00AF0D4B" w:rsidRDefault="00DC511B" w:rsidP="00DC511B">
      <w:pPr>
        <w:autoSpaceDE w:val="0"/>
        <w:autoSpaceDN w:val="0"/>
        <w:adjustRightInd w:val="0"/>
        <w:ind w:firstLine="709"/>
        <w:jc w:val="both"/>
        <w:outlineLvl w:val="1"/>
        <w:rPr>
          <w:lang w:eastAsia="en-US"/>
        </w:rPr>
      </w:pPr>
      <w:r w:rsidRPr="00AF0D4B">
        <w:rPr>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C511B" w:rsidRPr="00AF0D4B" w:rsidRDefault="00DC511B" w:rsidP="00DC511B">
      <w:pPr>
        <w:autoSpaceDE w:val="0"/>
        <w:autoSpaceDN w:val="0"/>
        <w:adjustRightInd w:val="0"/>
        <w:ind w:firstLine="709"/>
        <w:jc w:val="both"/>
        <w:outlineLvl w:val="1"/>
        <w:rPr>
          <w:lang w:eastAsia="en-US"/>
        </w:rPr>
      </w:pPr>
      <w:r w:rsidRPr="00AF0D4B">
        <w:rPr>
          <w:lang w:eastAsia="en-US"/>
        </w:rPr>
        <w:t xml:space="preserve">Каждое рабочее место </w:t>
      </w:r>
      <w:r>
        <w:rPr>
          <w:lang w:eastAsia="en-US"/>
        </w:rPr>
        <w:t>специалиста</w:t>
      </w:r>
      <w:r w:rsidRPr="00AF0D4B">
        <w:rPr>
          <w:lang w:eastAsia="en-US"/>
        </w:rPr>
        <w:t xml:space="preserve">,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w:t>
      </w:r>
      <w:r>
        <w:rPr>
          <w:lang w:eastAsia="en-US"/>
        </w:rPr>
        <w:t xml:space="preserve">               </w:t>
      </w:r>
      <w:r w:rsidRPr="00AF0D4B">
        <w:rPr>
          <w:lang w:eastAsia="en-US"/>
        </w:rPr>
        <w:t>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C511B" w:rsidRPr="00AF0D4B" w:rsidRDefault="00DC511B" w:rsidP="00DC511B">
      <w:pPr>
        <w:autoSpaceDE w:val="0"/>
        <w:autoSpaceDN w:val="0"/>
        <w:adjustRightInd w:val="0"/>
        <w:ind w:firstLine="709"/>
        <w:jc w:val="both"/>
        <w:outlineLvl w:val="1"/>
        <w:rPr>
          <w:lang w:eastAsia="en-US"/>
        </w:rPr>
      </w:pPr>
      <w:r w:rsidRPr="00AF0D4B">
        <w:rPr>
          <w:lang w:eastAsia="en-US"/>
        </w:rPr>
        <w:t>Места ожидания оборудуются столами, стульями или скамьями (</w:t>
      </w:r>
      <w:proofErr w:type="spellStart"/>
      <w:r w:rsidRPr="00AF0D4B">
        <w:rPr>
          <w:lang w:eastAsia="en-US"/>
        </w:rPr>
        <w:t>банкетками</w:t>
      </w:r>
      <w:proofErr w:type="spellEnd"/>
      <w:r w:rsidRPr="00AF0D4B">
        <w:rPr>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C511B" w:rsidRPr="00AF0D4B" w:rsidRDefault="00DC511B" w:rsidP="00DC511B">
      <w:pPr>
        <w:autoSpaceDE w:val="0"/>
        <w:autoSpaceDN w:val="0"/>
        <w:adjustRightInd w:val="0"/>
        <w:ind w:firstLine="709"/>
        <w:jc w:val="both"/>
        <w:outlineLvl w:val="1"/>
        <w:rPr>
          <w:lang w:eastAsia="en-US"/>
        </w:rPr>
      </w:pPr>
      <w:r w:rsidRPr="00AF0D4B">
        <w:rPr>
          <w:lang w:eastAsia="en-US"/>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w:t>
      </w:r>
      <w:r w:rsidRPr="00AF0D4B">
        <w:rPr>
          <w:lang w:eastAsia="en-US"/>
        </w:rPr>
        <w:lastRenderedPageBreak/>
        <w:t>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C511B" w:rsidRPr="00AF0D4B" w:rsidRDefault="00DC511B" w:rsidP="00DC511B">
      <w:pPr>
        <w:autoSpaceDE w:val="0"/>
        <w:autoSpaceDN w:val="0"/>
        <w:adjustRightInd w:val="0"/>
        <w:ind w:firstLine="709"/>
        <w:jc w:val="both"/>
        <w:outlineLvl w:val="1"/>
        <w:rPr>
          <w:lang w:eastAsia="en-US"/>
        </w:rPr>
      </w:pPr>
      <w:r w:rsidRPr="00AF0D4B">
        <w:rPr>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C511B" w:rsidRPr="00AF0D4B" w:rsidRDefault="00DC511B" w:rsidP="00DC511B">
      <w:pPr>
        <w:autoSpaceDE w:val="0"/>
        <w:autoSpaceDN w:val="0"/>
        <w:adjustRightInd w:val="0"/>
        <w:ind w:firstLine="709"/>
        <w:jc w:val="both"/>
        <w:outlineLvl w:val="1"/>
        <w:rPr>
          <w:lang w:eastAsia="en-US"/>
        </w:rPr>
      </w:pPr>
      <w:r w:rsidRPr="00AF0D4B">
        <w:rPr>
          <w:lang w:eastAsia="en-US"/>
        </w:rPr>
        <w:t xml:space="preserve">На информационных стендах, информационном терминале и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xml:space="preserve"> размещается информация, указанная в подпункте 1.3.</w:t>
      </w:r>
      <w:r>
        <w:rPr>
          <w:lang w:eastAsia="en-US"/>
        </w:rPr>
        <w:t>8</w:t>
      </w:r>
      <w:r w:rsidRPr="00AF0D4B">
        <w:rPr>
          <w:lang w:eastAsia="en-US"/>
        </w:rPr>
        <w:t xml:space="preserve"> пункта 1.3 настоящего административного регламента.</w:t>
      </w:r>
    </w:p>
    <w:p w:rsidR="00DC511B" w:rsidRPr="00AF0D4B" w:rsidRDefault="00DC511B" w:rsidP="00DC511B">
      <w:pPr>
        <w:widowControl w:val="0"/>
        <w:autoSpaceDE w:val="0"/>
        <w:autoSpaceDN w:val="0"/>
        <w:adjustRightInd w:val="0"/>
        <w:ind w:firstLine="709"/>
        <w:jc w:val="both"/>
        <w:outlineLvl w:val="2"/>
        <w:rPr>
          <w:lang w:eastAsia="en-US"/>
        </w:rPr>
      </w:pPr>
      <w:r w:rsidRPr="00AF0D4B">
        <w:rPr>
          <w:lang w:eastAsia="en-US"/>
        </w:rPr>
        <w:t>2.13. Показатели доступности и качества муниципальной услуги.</w:t>
      </w:r>
    </w:p>
    <w:p w:rsidR="00DC511B" w:rsidRPr="00AF0D4B" w:rsidRDefault="00DC511B" w:rsidP="00DC511B">
      <w:pPr>
        <w:widowControl w:val="0"/>
        <w:autoSpaceDE w:val="0"/>
        <w:autoSpaceDN w:val="0"/>
        <w:adjustRightInd w:val="0"/>
        <w:ind w:firstLine="709"/>
        <w:jc w:val="both"/>
        <w:rPr>
          <w:lang w:eastAsia="en-US"/>
        </w:rPr>
      </w:pPr>
      <w:r w:rsidRPr="00AF0D4B">
        <w:rPr>
          <w:lang w:eastAsia="en-US"/>
        </w:rPr>
        <w:t>2.13.1. Показателями доступности муниципальной услуги являются:</w:t>
      </w:r>
    </w:p>
    <w:p w:rsidR="00DC511B" w:rsidRPr="00AF0D4B" w:rsidRDefault="00DC511B" w:rsidP="00DC511B">
      <w:pPr>
        <w:autoSpaceDE w:val="0"/>
        <w:autoSpaceDN w:val="0"/>
        <w:adjustRightInd w:val="0"/>
        <w:ind w:firstLine="709"/>
        <w:jc w:val="both"/>
        <w:outlineLvl w:val="1"/>
        <w:rPr>
          <w:lang w:eastAsia="en-US"/>
        </w:rPr>
      </w:pPr>
      <w:r w:rsidRPr="00AF0D4B">
        <w:rPr>
          <w:lang w:eastAsia="en-US"/>
        </w:rPr>
        <w:t>транспортная доступность к местам предоставления муниципальной услуги;</w:t>
      </w:r>
    </w:p>
    <w:p w:rsidR="00DC511B" w:rsidRPr="00AF0D4B" w:rsidRDefault="00DC511B" w:rsidP="00DC511B">
      <w:pPr>
        <w:widowControl w:val="0"/>
        <w:autoSpaceDE w:val="0"/>
        <w:autoSpaceDN w:val="0"/>
        <w:adjustRightInd w:val="0"/>
        <w:ind w:firstLine="709"/>
        <w:jc w:val="both"/>
        <w:rPr>
          <w:lang w:eastAsia="en-US"/>
        </w:rPr>
      </w:pPr>
      <w:r w:rsidRPr="00AF0D4B">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C511B" w:rsidRPr="00AF0D4B" w:rsidRDefault="00DC511B" w:rsidP="00DC511B">
      <w:pPr>
        <w:autoSpaceDE w:val="0"/>
        <w:autoSpaceDN w:val="0"/>
        <w:adjustRightInd w:val="0"/>
        <w:ind w:firstLine="709"/>
        <w:jc w:val="both"/>
        <w:outlineLvl w:val="1"/>
        <w:rPr>
          <w:lang w:eastAsia="en-US"/>
        </w:rPr>
      </w:pPr>
      <w:r w:rsidRPr="00AF0D4B">
        <w:rPr>
          <w:lang w:eastAsia="en-US"/>
        </w:rPr>
        <w:t>бесплатность предоставления муниципальной услуги и информации о процедуре предоставления муниципальной услуги;</w:t>
      </w:r>
    </w:p>
    <w:p w:rsidR="00DC511B" w:rsidRPr="00AF0D4B" w:rsidRDefault="00DC511B" w:rsidP="00DC511B">
      <w:pPr>
        <w:autoSpaceDE w:val="0"/>
        <w:autoSpaceDN w:val="0"/>
        <w:adjustRightInd w:val="0"/>
        <w:ind w:firstLine="709"/>
        <w:jc w:val="both"/>
        <w:outlineLvl w:val="1"/>
      </w:pPr>
      <w:r w:rsidRPr="00AF0D4B">
        <w:rPr>
          <w:lang w:eastAsia="en-US"/>
        </w:rPr>
        <w:t xml:space="preserve">доступность заявителей к форме заявления о предоставлении муниципальной услуги, размещенной </w:t>
      </w:r>
      <w:r w:rsidRPr="00AF0D4B">
        <w:t>на Едином и региональном порталах, в том числе с возможностью их копирования и заполнения в электронном виде;</w:t>
      </w:r>
    </w:p>
    <w:p w:rsidR="00DC511B" w:rsidRPr="00AF0D4B" w:rsidRDefault="00DC511B" w:rsidP="00DC511B">
      <w:pPr>
        <w:shd w:val="clear" w:color="auto" w:fill="FFFFFF"/>
        <w:ind w:firstLine="709"/>
        <w:jc w:val="both"/>
      </w:pPr>
      <w:r w:rsidRPr="00AF0D4B">
        <w:t>возможность направления заявителем документов в электронной форме посредством Единого и регионального порталов;</w:t>
      </w:r>
    </w:p>
    <w:p w:rsidR="00DC511B" w:rsidRPr="00AF0D4B" w:rsidRDefault="00DC511B" w:rsidP="00DC511B">
      <w:pPr>
        <w:shd w:val="clear" w:color="auto" w:fill="FFFFFF"/>
        <w:ind w:firstLine="709"/>
        <w:jc w:val="both"/>
      </w:pPr>
      <w:r w:rsidRPr="00AF0D4B">
        <w:t>возможность для заявителей осуществлять посредством Единого или регионального порталов мониторинг хода предоставления муниципальной услуги;</w:t>
      </w:r>
    </w:p>
    <w:p w:rsidR="00DC511B" w:rsidRPr="00AF0D4B" w:rsidRDefault="00DC511B" w:rsidP="00DC511B">
      <w:pPr>
        <w:shd w:val="clear" w:color="auto" w:fill="FFFFFF"/>
        <w:ind w:firstLine="709"/>
        <w:jc w:val="both"/>
      </w:pPr>
      <w:r w:rsidRPr="00AF0D4B">
        <w:t>возможность получения заявителем документов, являющихся результатом предоставления муниципальной услуги, в электронном виде посредством Единого или регионального порталов.</w:t>
      </w:r>
    </w:p>
    <w:p w:rsidR="00DC511B" w:rsidRPr="00AF0D4B" w:rsidRDefault="00DC511B" w:rsidP="00DC511B">
      <w:pPr>
        <w:autoSpaceDE w:val="0"/>
        <w:autoSpaceDN w:val="0"/>
        <w:adjustRightInd w:val="0"/>
        <w:ind w:firstLine="709"/>
        <w:jc w:val="both"/>
        <w:rPr>
          <w:rFonts w:eastAsia="Calibri"/>
          <w:lang w:eastAsia="en-US"/>
        </w:rPr>
      </w:pPr>
      <w:r w:rsidRPr="00AF0D4B">
        <w:rPr>
          <w:rFonts w:eastAsia="Calibri"/>
          <w:lang w:eastAsia="en-US"/>
        </w:rPr>
        <w:t>2.13.2. Показателями качества муниципальной услуги являются:</w:t>
      </w:r>
    </w:p>
    <w:p w:rsidR="00DC511B" w:rsidRPr="00AF0D4B" w:rsidRDefault="00DC511B" w:rsidP="00DC511B">
      <w:pPr>
        <w:autoSpaceDE w:val="0"/>
        <w:autoSpaceDN w:val="0"/>
        <w:adjustRightInd w:val="0"/>
        <w:ind w:firstLine="709"/>
        <w:jc w:val="both"/>
        <w:rPr>
          <w:rFonts w:eastAsia="Calibri"/>
          <w:lang w:eastAsia="en-US"/>
        </w:rPr>
      </w:pPr>
      <w:r w:rsidRPr="00AF0D4B">
        <w:rPr>
          <w:rFonts w:eastAsia="Calibri"/>
          <w:lang w:eastAsia="en-US"/>
        </w:rPr>
        <w:t>соблюдение должностными лицами</w:t>
      </w:r>
      <w:r>
        <w:rPr>
          <w:rFonts w:eastAsia="Calibri"/>
          <w:lang w:eastAsia="en-US"/>
        </w:rPr>
        <w:t xml:space="preserve"> образовательной организации</w:t>
      </w:r>
      <w:r w:rsidRPr="00AF0D4B">
        <w:rPr>
          <w:rFonts w:eastAsia="Calibri"/>
          <w:i/>
          <w:lang w:eastAsia="en-US"/>
        </w:rPr>
        <w:t xml:space="preserve">, </w:t>
      </w:r>
      <w:r w:rsidRPr="00AF0D4B">
        <w:rPr>
          <w:rFonts w:eastAsia="Calibri"/>
          <w:lang w:eastAsia="en-US"/>
        </w:rPr>
        <w:t>предоставляющими муниципальную услугу, сроков предоставления муниципальной услуги;</w:t>
      </w:r>
    </w:p>
    <w:p w:rsidR="00DC511B" w:rsidRPr="00AF0D4B" w:rsidRDefault="00DC511B" w:rsidP="00DC511B">
      <w:pPr>
        <w:autoSpaceDE w:val="0"/>
        <w:autoSpaceDN w:val="0"/>
        <w:adjustRightInd w:val="0"/>
        <w:ind w:firstLine="709"/>
        <w:jc w:val="both"/>
        <w:rPr>
          <w:rFonts w:eastAsia="Calibri"/>
          <w:lang w:eastAsia="en-US"/>
        </w:rPr>
      </w:pPr>
      <w:r w:rsidRPr="00AF0D4B">
        <w:rPr>
          <w:rFonts w:eastAsia="Calibri"/>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511B" w:rsidRPr="00AF0D4B" w:rsidRDefault="00DC511B" w:rsidP="00DC511B">
      <w:pPr>
        <w:autoSpaceDE w:val="0"/>
        <w:autoSpaceDN w:val="0"/>
        <w:adjustRightInd w:val="0"/>
        <w:ind w:firstLine="709"/>
        <w:jc w:val="both"/>
        <w:rPr>
          <w:rFonts w:eastAsia="Calibri"/>
          <w:lang w:eastAsia="en-US"/>
        </w:rPr>
      </w:pPr>
      <w:r w:rsidRPr="00AF0D4B">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w:t>
      </w:r>
      <w:proofErr w:type="gramStart"/>
      <w:r w:rsidRPr="00AF0D4B">
        <w:rPr>
          <w:rFonts w:eastAsia="Calibri"/>
          <w:lang w:eastAsia="en-US"/>
        </w:rPr>
        <w:t xml:space="preserve">осуществляемых) </w:t>
      </w:r>
      <w:r>
        <w:rPr>
          <w:rFonts w:eastAsia="Calibri"/>
          <w:lang w:eastAsia="en-US"/>
        </w:rPr>
        <w:t xml:space="preserve">  </w:t>
      </w:r>
      <w:proofErr w:type="gramEnd"/>
      <w:r>
        <w:rPr>
          <w:rFonts w:eastAsia="Calibri"/>
          <w:lang w:eastAsia="en-US"/>
        </w:rPr>
        <w:t xml:space="preserve">      </w:t>
      </w:r>
      <w:r w:rsidRPr="00AF0D4B">
        <w:rPr>
          <w:rFonts w:eastAsia="Calibri"/>
          <w:lang w:eastAsia="en-US"/>
        </w:rPr>
        <w:t>в ходе предоставления муниципальной услуги;</w:t>
      </w:r>
    </w:p>
    <w:p w:rsidR="00DC511B" w:rsidRPr="00AF0D4B" w:rsidRDefault="00DC511B" w:rsidP="00DC511B">
      <w:pPr>
        <w:autoSpaceDE w:val="0"/>
        <w:autoSpaceDN w:val="0"/>
        <w:adjustRightInd w:val="0"/>
        <w:ind w:firstLine="709"/>
        <w:jc w:val="both"/>
        <w:rPr>
          <w:rFonts w:eastAsia="Calibri"/>
          <w:lang w:eastAsia="en-US"/>
        </w:rPr>
      </w:pPr>
      <w:r w:rsidRPr="00AF0D4B">
        <w:rPr>
          <w:lang w:eastAsia="en-US"/>
        </w:rPr>
        <w:t>восстановление нарушенных прав заявителя.</w:t>
      </w:r>
    </w:p>
    <w:p w:rsidR="00DC511B" w:rsidRPr="00AF0D4B" w:rsidRDefault="00DC511B" w:rsidP="00DC511B">
      <w:pPr>
        <w:ind w:firstLine="720"/>
        <w:jc w:val="both"/>
      </w:pPr>
      <w:r w:rsidRPr="00AF0D4B">
        <w:t>2.14. Иные требования, учитывающие особенности предоставления муниципальной услуги в электронной форме</w:t>
      </w:r>
    </w:p>
    <w:p w:rsidR="00DC511B" w:rsidRPr="00AF0D4B" w:rsidRDefault="00DC511B" w:rsidP="00DC511B">
      <w:pPr>
        <w:autoSpaceDE w:val="0"/>
        <w:autoSpaceDN w:val="0"/>
        <w:adjustRightInd w:val="0"/>
        <w:ind w:firstLine="709"/>
        <w:jc w:val="both"/>
        <w:rPr>
          <w:rFonts w:eastAsia="Calibri"/>
          <w:lang w:eastAsia="en-US"/>
        </w:rPr>
      </w:pPr>
      <w:r w:rsidRPr="00AF0D4B">
        <w:rPr>
          <w:rFonts w:eastAsia="Calibri"/>
          <w:lang w:eastAsia="en-US"/>
        </w:rPr>
        <w:t>Предоставление муниципальной услуги в электронной форме</w:t>
      </w:r>
      <w:r w:rsidRPr="00AF0D4B">
        <w:t xml:space="preserve"> посредством Единого или регионального порталов</w:t>
      </w:r>
      <w:r w:rsidRPr="00AF0D4B">
        <w:rPr>
          <w:rFonts w:eastAsia="Calibri"/>
          <w:lang w:eastAsia="en-US"/>
        </w:rPr>
        <w:t xml:space="preserve">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DC511B" w:rsidRPr="00AF0D4B" w:rsidRDefault="00DC511B" w:rsidP="00DC511B">
      <w:pPr>
        <w:autoSpaceDE w:val="0"/>
        <w:autoSpaceDN w:val="0"/>
        <w:adjustRightInd w:val="0"/>
        <w:ind w:firstLine="709"/>
        <w:jc w:val="both"/>
        <w:rPr>
          <w:rFonts w:eastAsia="Calibri"/>
          <w:lang w:eastAsia="en-US"/>
        </w:rPr>
      </w:pPr>
      <w:r w:rsidRPr="00AF0D4B">
        <w:rPr>
          <w:rFonts w:eastAsia="Calibri"/>
          <w:lang w:eastAsia="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w:t>
      </w:r>
      <w:r>
        <w:rPr>
          <w:rFonts w:eastAsia="Calibri"/>
          <w:lang w:eastAsia="en-US"/>
        </w:rPr>
        <w:t>«</w:t>
      </w:r>
      <w:r w:rsidRPr="00AF0D4B">
        <w:rPr>
          <w:rFonts w:eastAsia="Calibri"/>
          <w:lang w:eastAsia="en-US"/>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AF0D4B">
        <w:rPr>
          <w:rFonts w:eastAsia="Calibri"/>
          <w:lang w:eastAsia="en-US"/>
        </w:rPr>
        <w:lastRenderedPageBreak/>
        <w:t>изменения в Правила разработки и утверждения административных регламентов предоставления государственных услуг</w:t>
      </w:r>
      <w:r>
        <w:rPr>
          <w:rFonts w:eastAsia="Calibri"/>
          <w:lang w:eastAsia="en-US"/>
        </w:rPr>
        <w:t>»</w:t>
      </w:r>
      <w:r w:rsidRPr="00AF0D4B">
        <w:rPr>
          <w:rFonts w:eastAsia="Calibri"/>
          <w:lang w:eastAsia="en-US"/>
        </w:rPr>
        <w:t>.</w:t>
      </w:r>
    </w:p>
    <w:p w:rsidR="00DC511B" w:rsidRDefault="00DC511B" w:rsidP="00DC511B">
      <w:pPr>
        <w:autoSpaceDE w:val="0"/>
        <w:autoSpaceDN w:val="0"/>
        <w:adjustRightInd w:val="0"/>
        <w:ind w:firstLine="709"/>
        <w:jc w:val="both"/>
        <w:rPr>
          <w:rFonts w:eastAsia="Calibri"/>
          <w:lang w:eastAsia="en-US"/>
        </w:rPr>
      </w:pPr>
    </w:p>
    <w:p w:rsidR="00DC511B" w:rsidRPr="00AF0D4B" w:rsidRDefault="00DC511B" w:rsidP="00DC511B">
      <w:pPr>
        <w:widowControl w:val="0"/>
        <w:autoSpaceDE w:val="0"/>
        <w:autoSpaceDN w:val="0"/>
        <w:adjustRightInd w:val="0"/>
        <w:ind w:firstLine="709"/>
        <w:jc w:val="center"/>
        <w:outlineLvl w:val="1"/>
      </w:pPr>
      <w:r>
        <w:rPr>
          <w:lang w:val="en-US"/>
        </w:rPr>
        <w:t>III</w:t>
      </w:r>
      <w:r w:rsidRPr="00AF0D4B">
        <w:t>. Состав, последовательность и сроки выполнения</w:t>
      </w:r>
    </w:p>
    <w:p w:rsidR="00DC511B" w:rsidRPr="00AF0D4B" w:rsidRDefault="00DC511B" w:rsidP="00DC511B">
      <w:pPr>
        <w:widowControl w:val="0"/>
        <w:autoSpaceDE w:val="0"/>
        <w:autoSpaceDN w:val="0"/>
        <w:adjustRightInd w:val="0"/>
        <w:ind w:firstLine="709"/>
        <w:jc w:val="center"/>
      </w:pPr>
      <w:r w:rsidRPr="00AF0D4B">
        <w:t>административных процедур, требования к порядку</w:t>
      </w:r>
    </w:p>
    <w:p w:rsidR="00DC511B" w:rsidRPr="00AF0D4B" w:rsidRDefault="00DC511B" w:rsidP="00DC511B">
      <w:pPr>
        <w:widowControl w:val="0"/>
        <w:autoSpaceDE w:val="0"/>
        <w:autoSpaceDN w:val="0"/>
        <w:adjustRightInd w:val="0"/>
        <w:ind w:firstLine="709"/>
        <w:jc w:val="center"/>
      </w:pPr>
      <w:r w:rsidRPr="00AF0D4B">
        <w:t>их выполнения, в том числе особенности выполнения</w:t>
      </w:r>
    </w:p>
    <w:p w:rsidR="00DC511B" w:rsidRPr="00AF0D4B" w:rsidRDefault="00DC511B" w:rsidP="00DC511B">
      <w:pPr>
        <w:widowControl w:val="0"/>
        <w:autoSpaceDE w:val="0"/>
        <w:autoSpaceDN w:val="0"/>
        <w:adjustRightInd w:val="0"/>
        <w:ind w:firstLine="709"/>
        <w:jc w:val="center"/>
      </w:pPr>
      <w:r w:rsidRPr="00AF0D4B">
        <w:t xml:space="preserve">административных процедур в электронной форме </w:t>
      </w:r>
    </w:p>
    <w:p w:rsidR="00DC511B" w:rsidRPr="00AF0D4B" w:rsidRDefault="00DC511B" w:rsidP="00DC511B">
      <w:pPr>
        <w:widowControl w:val="0"/>
        <w:autoSpaceDE w:val="0"/>
        <w:autoSpaceDN w:val="0"/>
        <w:adjustRightInd w:val="0"/>
        <w:ind w:firstLine="709"/>
        <w:jc w:val="center"/>
        <w:rPr>
          <w:b/>
        </w:rPr>
      </w:pPr>
    </w:p>
    <w:p w:rsidR="00DC511B" w:rsidRPr="00AF0D4B" w:rsidRDefault="00DC511B" w:rsidP="00DC511B">
      <w:pPr>
        <w:widowControl w:val="0"/>
        <w:autoSpaceDE w:val="0"/>
        <w:autoSpaceDN w:val="0"/>
        <w:adjustRightInd w:val="0"/>
        <w:ind w:firstLine="709"/>
        <w:jc w:val="both"/>
      </w:pPr>
      <w:r w:rsidRPr="00AF0D4B">
        <w:t>3.1. Предоставление муниципальной услуги включает в себя следующие административные процедуры:</w:t>
      </w:r>
    </w:p>
    <w:p w:rsidR="00DC511B" w:rsidRPr="00AF0D4B" w:rsidRDefault="00DC511B" w:rsidP="00DC511B">
      <w:pPr>
        <w:autoSpaceDE w:val="0"/>
        <w:autoSpaceDN w:val="0"/>
        <w:ind w:firstLine="709"/>
        <w:jc w:val="both"/>
      </w:pPr>
      <w:r w:rsidRPr="00AF0D4B">
        <w:t>1) прием и регистрация заявления о предоставлении муниципальной услуги;</w:t>
      </w:r>
    </w:p>
    <w:p w:rsidR="00DC511B" w:rsidRPr="00AF0D4B" w:rsidRDefault="00DC511B" w:rsidP="00DC511B">
      <w:pPr>
        <w:autoSpaceDE w:val="0"/>
        <w:autoSpaceDN w:val="0"/>
        <w:ind w:firstLine="709"/>
        <w:jc w:val="both"/>
      </w:pPr>
      <w:r w:rsidRPr="00AF0D4B">
        <w:t xml:space="preserve">2) экспертиза предоставленных документов, подготовка и оформление уведомления </w:t>
      </w:r>
      <w:r>
        <w:t xml:space="preserve">                  </w:t>
      </w:r>
      <w:r w:rsidRPr="00AF0D4B">
        <w:rPr>
          <w:rFonts w:eastAsia="Calibri"/>
        </w:rPr>
        <w:t>о предоставлении или об отказе в предоставлении муниципальной услуги</w:t>
      </w:r>
      <w:r w:rsidRPr="00AF0D4B">
        <w:t>;</w:t>
      </w:r>
    </w:p>
    <w:p w:rsidR="00DC511B" w:rsidRPr="00AF0D4B" w:rsidRDefault="00DC511B" w:rsidP="00DC511B">
      <w:pPr>
        <w:autoSpaceDE w:val="0"/>
        <w:autoSpaceDN w:val="0"/>
        <w:ind w:firstLine="709"/>
        <w:jc w:val="both"/>
      </w:pPr>
      <w:r w:rsidRPr="00AF0D4B">
        <w:t xml:space="preserve">3) выдача (направление) </w:t>
      </w:r>
      <w:hyperlink r:id="rId12" w:history="1">
        <w:r w:rsidRPr="00AF0D4B">
          <w:t>уведомления</w:t>
        </w:r>
      </w:hyperlink>
      <w:r w:rsidRPr="00AF0D4B">
        <w:t xml:space="preserve"> </w:t>
      </w:r>
      <w:r w:rsidRPr="00AF0D4B">
        <w:rPr>
          <w:rFonts w:eastAsia="Calibri"/>
        </w:rPr>
        <w:t>о предоставлении или об отказе в предоставлении муниципальной услуги</w:t>
      </w:r>
      <w:r w:rsidRPr="00AF0D4B">
        <w:t>.</w:t>
      </w:r>
    </w:p>
    <w:p w:rsidR="00DC511B" w:rsidRDefault="00DC511B" w:rsidP="00DC511B">
      <w:pPr>
        <w:autoSpaceDE w:val="0"/>
        <w:autoSpaceDN w:val="0"/>
        <w:adjustRightInd w:val="0"/>
        <w:ind w:firstLine="709"/>
        <w:jc w:val="both"/>
        <w:rPr>
          <w:rFonts w:eastAsia="Calibri"/>
        </w:rPr>
      </w:pPr>
      <w:r w:rsidRPr="00AF0D4B">
        <w:rPr>
          <w:rFonts w:eastAsia="Calibri"/>
        </w:rPr>
        <w:t>Блок-схема предоставления муниципальной услуги приведена в приложении № </w:t>
      </w:r>
      <w:r>
        <w:rPr>
          <w:rFonts w:eastAsia="Calibri"/>
        </w:rPr>
        <w:t>3</w:t>
      </w:r>
      <w:r w:rsidRPr="00AF0D4B">
        <w:rPr>
          <w:rFonts w:eastAsia="Calibri"/>
        </w:rPr>
        <w:t xml:space="preserve"> </w:t>
      </w:r>
      <w:r>
        <w:rPr>
          <w:rFonts w:eastAsia="Calibri"/>
        </w:rPr>
        <w:t xml:space="preserve">                     </w:t>
      </w:r>
      <w:r w:rsidRPr="00AF0D4B">
        <w:rPr>
          <w:rFonts w:eastAsia="Calibri"/>
        </w:rPr>
        <w:t>к настоящему административному регламенту.</w:t>
      </w:r>
    </w:p>
    <w:p w:rsidR="00DC511B" w:rsidRPr="00AF0D4B" w:rsidRDefault="00DC511B" w:rsidP="00DC511B">
      <w:pPr>
        <w:autoSpaceDE w:val="0"/>
        <w:autoSpaceDN w:val="0"/>
        <w:adjustRightInd w:val="0"/>
        <w:ind w:firstLine="709"/>
        <w:jc w:val="both"/>
        <w:rPr>
          <w:rFonts w:eastAsia="Calibri"/>
        </w:rPr>
      </w:pPr>
      <w:r>
        <w:rPr>
          <w:rFonts w:eastAsia="Calibri"/>
        </w:rPr>
        <w:t>МФЦ действует в соответствии с законодательством Российской Федерации и своим уставом.</w:t>
      </w:r>
    </w:p>
    <w:p w:rsidR="00DC511B" w:rsidRPr="00AF0D4B" w:rsidRDefault="00DC511B" w:rsidP="00DC511B">
      <w:pPr>
        <w:autoSpaceDE w:val="0"/>
        <w:autoSpaceDN w:val="0"/>
        <w:adjustRightInd w:val="0"/>
        <w:ind w:firstLine="709"/>
        <w:jc w:val="both"/>
        <w:rPr>
          <w:rFonts w:eastAsia="Calibri"/>
        </w:rPr>
      </w:pPr>
      <w:r w:rsidRPr="00AF0D4B">
        <w:rPr>
          <w:rFonts w:eastAsia="Calibri"/>
        </w:rPr>
        <w:t>3.2. Прием и регистрация заявления о предоставлении муниципальной услуги.</w:t>
      </w:r>
    </w:p>
    <w:p w:rsidR="00DC511B" w:rsidRPr="00AF0D4B" w:rsidRDefault="00DC511B" w:rsidP="00DC511B">
      <w:pPr>
        <w:ind w:firstLine="709"/>
        <w:jc w:val="both"/>
      </w:pPr>
      <w:r w:rsidRPr="00AF0D4B">
        <w:t xml:space="preserve">Основанием для начала административной </w:t>
      </w:r>
      <w:r>
        <w:t xml:space="preserve">процедуры является поступление                               в образовательную организацию </w:t>
      </w:r>
      <w:r w:rsidRPr="00AF0D4B">
        <w:t xml:space="preserve">заявления о предоставлении муниципальной услуги, </w:t>
      </w:r>
      <w:r w:rsidRPr="00AF0D4B">
        <w:rPr>
          <w:spacing w:val="-1"/>
        </w:rPr>
        <w:t>в том числе посредством Единого или регионального порталов.</w:t>
      </w:r>
    </w:p>
    <w:p w:rsidR="00DC511B" w:rsidRPr="00AF0D4B" w:rsidRDefault="00DC511B" w:rsidP="00DC511B">
      <w:pPr>
        <w:ind w:firstLine="709"/>
        <w:jc w:val="both"/>
      </w:pPr>
      <w:r w:rsidRPr="00AF0D4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C511B" w:rsidRDefault="00DC511B" w:rsidP="00DC511B">
      <w:pPr>
        <w:widowControl w:val="0"/>
        <w:autoSpaceDE w:val="0"/>
        <w:autoSpaceDN w:val="0"/>
        <w:adjustRightInd w:val="0"/>
        <w:ind w:firstLine="709"/>
        <w:jc w:val="both"/>
      </w:pPr>
      <w:r w:rsidRPr="00AF0D4B">
        <w:t xml:space="preserve">за прием и регистрацию заявления, поступившего </w:t>
      </w:r>
      <w:r w:rsidRPr="00AF0D4B">
        <w:rPr>
          <w:lang w:eastAsia="en-US"/>
        </w:rPr>
        <w:t xml:space="preserve">в адрес </w:t>
      </w:r>
      <w:r>
        <w:rPr>
          <w:lang w:eastAsia="en-US"/>
        </w:rPr>
        <w:t>образовательной организации (</w:t>
      </w:r>
      <w:r w:rsidRPr="00AF0D4B">
        <w:t>по почте</w:t>
      </w:r>
      <w:r>
        <w:t xml:space="preserve">, лично, </w:t>
      </w:r>
      <w:r w:rsidRPr="00AF0D4B">
        <w:t xml:space="preserve">посредством </w:t>
      </w:r>
      <w:r w:rsidRPr="00AF0D4B">
        <w:rPr>
          <w:rFonts w:eastAsia="Calibri"/>
          <w:lang w:eastAsia="en-US"/>
        </w:rPr>
        <w:t>Единого и регионального порталов</w:t>
      </w:r>
      <w:r>
        <w:rPr>
          <w:lang w:eastAsia="en-US"/>
        </w:rPr>
        <w:t>)</w:t>
      </w:r>
      <w:r w:rsidRPr="00AF0D4B">
        <w:t>: специалист</w:t>
      </w:r>
      <w:r>
        <w:t xml:space="preserve"> образовательной организации</w:t>
      </w:r>
      <w:r w:rsidRPr="008A6F04">
        <w:t>, ответственный за пред</w:t>
      </w:r>
      <w:r>
        <w:t>оставление муниципальной услуги;</w:t>
      </w:r>
    </w:p>
    <w:p w:rsidR="00DC511B" w:rsidRPr="00AF0D4B" w:rsidRDefault="00DC511B" w:rsidP="00DC511B">
      <w:pPr>
        <w:shd w:val="clear" w:color="auto" w:fill="FFFFFF"/>
        <w:ind w:firstLine="709"/>
        <w:jc w:val="both"/>
        <w:rPr>
          <w:lang w:eastAsia="en-US"/>
        </w:rPr>
      </w:pPr>
      <w:r w:rsidRPr="00AF0D4B">
        <w:rPr>
          <w:lang w:eastAsia="en-US"/>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F0D4B">
        <w:rPr>
          <w:lang w:eastAsia="en-US"/>
        </w:rPr>
        <w:noBreakHyphen/>
        <w:t xml:space="preserve"> в день поступления обращения в</w:t>
      </w:r>
      <w:r>
        <w:rPr>
          <w:lang w:eastAsia="en-US"/>
        </w:rPr>
        <w:t xml:space="preserve"> образовательную организацию;</w:t>
      </w:r>
      <w:r w:rsidRPr="00AF0D4B">
        <w:rPr>
          <w:lang w:eastAsia="en-US"/>
        </w:rPr>
        <w:t xml:space="preserve"> при личном обращении заявителя </w:t>
      </w:r>
      <w:r w:rsidRPr="00AF0D4B">
        <w:rPr>
          <w:lang w:eastAsia="en-US"/>
        </w:rPr>
        <w:noBreakHyphen/>
        <w:t xml:space="preserve"> 15 минут с момента получения заявления о предоставлении муниципальной услуги).</w:t>
      </w:r>
    </w:p>
    <w:p w:rsidR="00DC511B" w:rsidRPr="00AF0D4B" w:rsidRDefault="00DC511B" w:rsidP="00DC511B">
      <w:pPr>
        <w:shd w:val="clear" w:color="auto" w:fill="FFFFFF"/>
        <w:ind w:firstLine="709"/>
        <w:jc w:val="both"/>
        <w:rPr>
          <w:lang w:eastAsia="en-US"/>
        </w:rPr>
      </w:pPr>
      <w:r w:rsidRPr="00AF0D4B">
        <w:rPr>
          <w:lang w:eastAsia="en-US"/>
        </w:rPr>
        <w:t xml:space="preserve">Критерий принятия решения о приеме и регистрации заявления: наличие заявления </w:t>
      </w:r>
      <w:r>
        <w:rPr>
          <w:lang w:eastAsia="en-US"/>
        </w:rPr>
        <w:t xml:space="preserve">                     </w:t>
      </w:r>
      <w:r w:rsidRPr="00AF0D4B">
        <w:rPr>
          <w:lang w:eastAsia="en-US"/>
        </w:rPr>
        <w:t>о предоставлении муниципальной услуги.</w:t>
      </w:r>
    </w:p>
    <w:p w:rsidR="00DC511B" w:rsidRPr="00AF0D4B" w:rsidRDefault="00DC511B" w:rsidP="00DC511B">
      <w:pPr>
        <w:shd w:val="clear" w:color="auto" w:fill="FFFFFF"/>
        <w:ind w:firstLine="709"/>
        <w:jc w:val="both"/>
        <w:rPr>
          <w:lang w:eastAsia="en-US"/>
        </w:rPr>
      </w:pPr>
      <w:r w:rsidRPr="00AF0D4B">
        <w:rPr>
          <w:lang w:eastAsia="en-US"/>
        </w:rPr>
        <w:t xml:space="preserve">Результат </w:t>
      </w:r>
      <w:r w:rsidRPr="00AF0D4B">
        <w:t xml:space="preserve">выполнения </w:t>
      </w:r>
      <w:r w:rsidRPr="00AF0D4B">
        <w:rPr>
          <w:lang w:eastAsia="en-US"/>
        </w:rPr>
        <w:t xml:space="preserve">административной процедуры: зарегистрированное заявление </w:t>
      </w:r>
      <w:r>
        <w:rPr>
          <w:lang w:eastAsia="en-US"/>
        </w:rPr>
        <w:t xml:space="preserve">                  </w:t>
      </w:r>
      <w:r w:rsidRPr="00AF0D4B">
        <w:rPr>
          <w:lang w:eastAsia="en-US"/>
        </w:rPr>
        <w:t>о предоставлении муниципальной услуги.</w:t>
      </w:r>
    </w:p>
    <w:p w:rsidR="00DC511B" w:rsidRPr="00AF0D4B" w:rsidRDefault="00DC511B" w:rsidP="00DC511B">
      <w:pPr>
        <w:shd w:val="clear" w:color="auto" w:fill="FFFFFF"/>
        <w:ind w:firstLine="709"/>
        <w:jc w:val="both"/>
        <w:rPr>
          <w:spacing w:val="-1"/>
          <w:lang w:eastAsia="en-US"/>
        </w:rPr>
      </w:pPr>
      <w:r w:rsidRPr="00AF0D4B">
        <w:rPr>
          <w:spacing w:val="-1"/>
          <w:lang w:eastAsia="en-US"/>
        </w:rPr>
        <w:t>Способ фиксации результата</w:t>
      </w:r>
      <w:r w:rsidRPr="00AF0D4B">
        <w:t xml:space="preserve"> выполнения</w:t>
      </w:r>
      <w:r w:rsidRPr="00AF0D4B">
        <w:rPr>
          <w:spacing w:val="-1"/>
          <w:lang w:eastAsia="en-US"/>
        </w:rPr>
        <w:t xml:space="preserve"> административной процедуры: </w:t>
      </w:r>
    </w:p>
    <w:p w:rsidR="00DC511B" w:rsidRDefault="00DC511B" w:rsidP="00DC511B">
      <w:pPr>
        <w:widowControl w:val="0"/>
        <w:autoSpaceDE w:val="0"/>
        <w:autoSpaceDN w:val="0"/>
        <w:adjustRightInd w:val="0"/>
        <w:ind w:firstLine="709"/>
        <w:jc w:val="both"/>
        <w:rPr>
          <w:rFonts w:eastAsia="Calibri"/>
          <w:lang w:eastAsia="en-US"/>
        </w:rPr>
      </w:pPr>
      <w:r>
        <w:rPr>
          <w:lang w:eastAsia="en-US"/>
        </w:rPr>
        <w:t xml:space="preserve"> </w:t>
      </w:r>
      <w:r w:rsidRPr="00AF0D4B">
        <w:rPr>
          <w:lang w:eastAsia="en-US"/>
        </w:rPr>
        <w:t>специалист</w:t>
      </w:r>
      <w:r>
        <w:rPr>
          <w:lang w:eastAsia="en-US"/>
        </w:rPr>
        <w:t xml:space="preserve"> образовательной организации, </w:t>
      </w:r>
      <w:r w:rsidRPr="00646629">
        <w:rPr>
          <w:lang w:eastAsia="en-US"/>
        </w:rPr>
        <w:t>ответственный за предоставление муниципальной услуги</w:t>
      </w:r>
      <w:r>
        <w:rPr>
          <w:lang w:eastAsia="en-US"/>
        </w:rPr>
        <w:t>,</w:t>
      </w:r>
      <w:r w:rsidRPr="00646629">
        <w:rPr>
          <w:lang w:eastAsia="en-US"/>
        </w:rPr>
        <w:t xml:space="preserve"> регистрирует </w:t>
      </w:r>
      <w:r>
        <w:rPr>
          <w:lang w:eastAsia="en-US"/>
        </w:rPr>
        <w:t>уведомления</w:t>
      </w:r>
      <w:r w:rsidRPr="00AF0D4B">
        <w:rPr>
          <w:lang w:eastAsia="en-US"/>
        </w:rPr>
        <w:t xml:space="preserve"> о предоставлении муниципальной услуги </w:t>
      </w:r>
      <w:r>
        <w:rPr>
          <w:lang w:eastAsia="en-US"/>
        </w:rPr>
        <w:t xml:space="preserve">               </w:t>
      </w:r>
      <w:r w:rsidRPr="00AF0D4B">
        <w:rPr>
          <w:lang w:eastAsia="en-US"/>
        </w:rPr>
        <w:t xml:space="preserve">в </w:t>
      </w:r>
      <w:r>
        <w:rPr>
          <w:lang w:eastAsia="en-US"/>
        </w:rPr>
        <w:t>журнале регистрации заявлений</w:t>
      </w:r>
      <w:r>
        <w:rPr>
          <w:rFonts w:eastAsia="Calibri"/>
          <w:lang w:eastAsia="en-US"/>
        </w:rPr>
        <w:t>;</w:t>
      </w:r>
    </w:p>
    <w:p w:rsidR="00DC511B" w:rsidRDefault="00DC511B" w:rsidP="00DC511B">
      <w:pPr>
        <w:widowControl w:val="0"/>
        <w:autoSpaceDE w:val="0"/>
        <w:autoSpaceDN w:val="0"/>
        <w:adjustRightInd w:val="0"/>
        <w:ind w:firstLine="709"/>
        <w:jc w:val="both"/>
        <w:rPr>
          <w:lang w:eastAsia="en-US"/>
        </w:rPr>
      </w:pPr>
      <w:r>
        <w:rPr>
          <w:lang w:eastAsia="en-US"/>
        </w:rPr>
        <w:t>В</w:t>
      </w:r>
      <w:r w:rsidRPr="00AF0D4B">
        <w:rPr>
          <w:lang w:eastAsia="en-US"/>
        </w:rPr>
        <w:t xml:space="preserve"> случае поступления заявления по почте, зарегистрированное заявление о предоставлении муниципальной услуги с приложениями, передается специалисту</w:t>
      </w:r>
      <w:r>
        <w:rPr>
          <w:lang w:eastAsia="en-US"/>
        </w:rPr>
        <w:t xml:space="preserve"> образовательной организации</w:t>
      </w:r>
      <w:r w:rsidRPr="00AF0D4B">
        <w:rPr>
          <w:lang w:eastAsia="en-US"/>
        </w:rPr>
        <w:t>, ответственному за предоставление муниципальной услуги.</w:t>
      </w:r>
    </w:p>
    <w:p w:rsidR="00DC511B" w:rsidRPr="00AF0D4B" w:rsidRDefault="00DC511B" w:rsidP="00DC511B">
      <w:pPr>
        <w:autoSpaceDE w:val="0"/>
        <w:autoSpaceDN w:val="0"/>
        <w:ind w:firstLine="709"/>
        <w:jc w:val="both"/>
      </w:pPr>
      <w:r w:rsidRPr="00AF0D4B">
        <w:rPr>
          <w:rFonts w:eastAsia="Calibri"/>
        </w:rPr>
        <w:t>3.3.</w:t>
      </w:r>
      <w:r w:rsidRPr="00AF0D4B">
        <w:t xml:space="preserve"> Экспертиза предоставленных документов, подготовка и оформление уведомления </w:t>
      </w:r>
      <w:r>
        <w:t xml:space="preserve">                 </w:t>
      </w:r>
      <w:r w:rsidRPr="00AF0D4B">
        <w:rPr>
          <w:rFonts w:eastAsia="Calibri"/>
        </w:rPr>
        <w:t>о предоставлении или об отказе в предоставлении муниципальной услуги</w:t>
      </w:r>
      <w:r w:rsidRPr="00AF0D4B">
        <w:t>.</w:t>
      </w:r>
    </w:p>
    <w:p w:rsidR="00DC511B" w:rsidRPr="00AF0D4B" w:rsidRDefault="00DC511B" w:rsidP="00DC511B">
      <w:pPr>
        <w:autoSpaceDE w:val="0"/>
        <w:autoSpaceDN w:val="0"/>
        <w:adjustRightInd w:val="0"/>
        <w:ind w:firstLine="709"/>
        <w:jc w:val="both"/>
        <w:rPr>
          <w:rFonts w:eastAsia="Calibri"/>
        </w:rPr>
      </w:pPr>
      <w:r w:rsidRPr="00AF0D4B">
        <w:rPr>
          <w:rFonts w:eastAsia="Calibri"/>
        </w:rPr>
        <w:t>Основанием для начала административной процедуры является поступление специалисту</w:t>
      </w:r>
      <w:r>
        <w:rPr>
          <w:rFonts w:eastAsia="Calibri"/>
        </w:rPr>
        <w:t xml:space="preserve"> </w:t>
      </w:r>
      <w:r>
        <w:rPr>
          <w:lang w:eastAsia="en-US"/>
        </w:rPr>
        <w:t>образовательной организации</w:t>
      </w:r>
      <w:r w:rsidRPr="00AF0D4B">
        <w:t xml:space="preserve">, ответственному за предоставление муниципальной услуги, </w:t>
      </w:r>
      <w:r w:rsidRPr="00AF0D4B">
        <w:rPr>
          <w:rFonts w:eastAsia="Calibri"/>
        </w:rPr>
        <w:t>зарегистрированного заявления о предоставлении муниципальной услуги.</w:t>
      </w:r>
    </w:p>
    <w:p w:rsidR="00DC511B" w:rsidRPr="00AF0D4B" w:rsidRDefault="00DC511B" w:rsidP="00DC511B">
      <w:pPr>
        <w:ind w:firstLine="709"/>
        <w:jc w:val="both"/>
      </w:pPr>
      <w:r w:rsidRPr="00AF0D4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C511B" w:rsidRPr="00AF0D4B" w:rsidRDefault="00DC511B" w:rsidP="00DC511B">
      <w:pPr>
        <w:ind w:firstLine="709"/>
        <w:jc w:val="both"/>
      </w:pPr>
      <w:r w:rsidRPr="00AF0D4B">
        <w:rPr>
          <w:rFonts w:eastAsia="Calibri"/>
        </w:rPr>
        <w:lastRenderedPageBreak/>
        <w:t>за экспертизу документов, о</w:t>
      </w:r>
      <w:r w:rsidRPr="00AF0D4B">
        <w:t xml:space="preserve">формление </w:t>
      </w:r>
      <w:r w:rsidRPr="00AF0D4B">
        <w:rPr>
          <w:rFonts w:eastAsia="Calibri"/>
        </w:rPr>
        <w:t xml:space="preserve">уведомления о предоставлении или об отказе </w:t>
      </w:r>
      <w:r>
        <w:rPr>
          <w:rFonts w:eastAsia="Calibri"/>
        </w:rPr>
        <w:t xml:space="preserve">                  </w:t>
      </w:r>
      <w:r w:rsidRPr="00AF0D4B">
        <w:rPr>
          <w:rFonts w:eastAsia="Calibri"/>
        </w:rPr>
        <w:t>в предоставлении муниципальной услуги</w:t>
      </w:r>
      <w:r w:rsidRPr="00AF0D4B">
        <w:t xml:space="preserve"> </w:t>
      </w:r>
      <w:r w:rsidRPr="00AF0D4B">
        <w:rPr>
          <w:rFonts w:eastAsia="Calibri"/>
        </w:rPr>
        <w:t xml:space="preserve">– </w:t>
      </w:r>
      <w:r w:rsidRPr="00AF0D4B">
        <w:t>специалист, ответственный за предоставление муниципальной услуги;</w:t>
      </w:r>
    </w:p>
    <w:p w:rsidR="00DC511B" w:rsidRPr="00AF0D4B" w:rsidRDefault="00DC511B" w:rsidP="00DC511B">
      <w:pPr>
        <w:ind w:firstLine="709"/>
        <w:jc w:val="both"/>
      </w:pPr>
      <w:r w:rsidRPr="00AF0D4B">
        <w:rPr>
          <w:rFonts w:eastAsia="Calibri"/>
        </w:rPr>
        <w:t xml:space="preserve">за подписание документов, являющихся результатом предоставления муниципальной услуги – </w:t>
      </w:r>
      <w:r>
        <w:rPr>
          <w:rFonts w:eastAsia="Calibri"/>
        </w:rPr>
        <w:t>руководитель образовательной организации</w:t>
      </w:r>
      <w:r w:rsidRPr="00AF0D4B">
        <w:rPr>
          <w:rFonts w:eastAsia="Calibri"/>
          <w:lang w:eastAsia="en-US"/>
        </w:rPr>
        <w:t>,</w:t>
      </w:r>
      <w:r w:rsidRPr="00AF0D4B">
        <w:rPr>
          <w:rFonts w:eastAsia="Calibri"/>
        </w:rPr>
        <w:t xml:space="preserve"> лицо его замещающее</w:t>
      </w:r>
      <w:r w:rsidRPr="00AF0D4B">
        <w:rPr>
          <w:i/>
        </w:rPr>
        <w:t>;</w:t>
      </w:r>
    </w:p>
    <w:p w:rsidR="00DC511B" w:rsidRPr="00AF0D4B" w:rsidRDefault="00DC511B" w:rsidP="00DC511B">
      <w:pPr>
        <w:ind w:firstLine="709"/>
        <w:jc w:val="both"/>
        <w:rPr>
          <w:rFonts w:eastAsia="Calibri"/>
          <w:lang w:eastAsia="en-US"/>
        </w:rPr>
      </w:pPr>
      <w:r w:rsidRPr="00AF0D4B">
        <w:rPr>
          <w:rFonts w:eastAsia="Calibri"/>
          <w:lang w:eastAsia="en-US"/>
        </w:rPr>
        <w:t xml:space="preserve">за </w:t>
      </w:r>
      <w:r w:rsidRPr="00AF0D4B">
        <w:rPr>
          <w:lang w:eastAsia="en-US"/>
        </w:rPr>
        <w:t>регистрацию</w:t>
      </w:r>
      <w:r w:rsidRPr="00AF0D4B">
        <w:t xml:space="preserve"> </w:t>
      </w:r>
      <w:r w:rsidRPr="00AF0D4B">
        <w:rPr>
          <w:rFonts w:eastAsia="Calibri"/>
        </w:rPr>
        <w:t>уведомления о предоставлении или об отказе в предоставлении муниципальной услуги</w:t>
      </w:r>
      <w:r w:rsidRPr="00AF0D4B">
        <w:t xml:space="preserve"> </w:t>
      </w:r>
      <w:r w:rsidRPr="00AF0D4B">
        <w:rPr>
          <w:lang w:eastAsia="en-US"/>
        </w:rPr>
        <w:t xml:space="preserve">- </w:t>
      </w:r>
      <w:r w:rsidRPr="00AF0D4B">
        <w:t>специалист, ответственный за предоставление муниципальной услуги</w:t>
      </w:r>
      <w:r w:rsidRPr="00AF0D4B">
        <w:rPr>
          <w:lang w:eastAsia="en-US"/>
        </w:rPr>
        <w:t>.</w:t>
      </w:r>
    </w:p>
    <w:p w:rsidR="00DC511B" w:rsidRPr="00AF0D4B" w:rsidRDefault="00DC511B" w:rsidP="00DC511B">
      <w:pPr>
        <w:autoSpaceDE w:val="0"/>
        <w:autoSpaceDN w:val="0"/>
        <w:adjustRightInd w:val="0"/>
        <w:ind w:firstLine="709"/>
        <w:jc w:val="both"/>
        <w:rPr>
          <w:rFonts w:eastAsia="Calibri"/>
        </w:rPr>
      </w:pPr>
      <w:r w:rsidRPr="00AF0D4B">
        <w:rPr>
          <w:rFonts w:eastAsia="Calibri"/>
        </w:rPr>
        <w:t>Содержание административных действий, входящих в состав административной процедуры:</w:t>
      </w:r>
    </w:p>
    <w:p w:rsidR="00DC511B" w:rsidRPr="00AF0D4B" w:rsidRDefault="00DC511B" w:rsidP="00DC511B">
      <w:pPr>
        <w:ind w:firstLine="709"/>
        <w:jc w:val="both"/>
      </w:pPr>
      <w:r w:rsidRPr="00AF0D4B">
        <w:rPr>
          <w:rFonts w:eastAsia="Calibri"/>
        </w:rPr>
        <w:t>экспертиза документов и о</w:t>
      </w:r>
      <w:r w:rsidRPr="00AF0D4B">
        <w:t xml:space="preserve">формление </w:t>
      </w:r>
      <w:r w:rsidRPr="00AF0D4B">
        <w:rPr>
          <w:rFonts w:eastAsia="Calibri"/>
        </w:rPr>
        <w:t xml:space="preserve">уведомления о предоставлении или об отказе </w:t>
      </w:r>
      <w:r>
        <w:rPr>
          <w:rFonts w:eastAsia="Calibri"/>
        </w:rPr>
        <w:t xml:space="preserve">                      </w:t>
      </w:r>
      <w:r w:rsidRPr="00AF0D4B">
        <w:rPr>
          <w:rFonts w:eastAsia="Calibri"/>
        </w:rPr>
        <w:t xml:space="preserve">в предоставлении муниципальной услуги – 2 рабочих дня </w:t>
      </w:r>
      <w:r w:rsidRPr="00AF0D4B">
        <w:t xml:space="preserve">со дня регистрации </w:t>
      </w:r>
      <w:r>
        <w:t xml:space="preserve">  </w:t>
      </w:r>
      <w:r w:rsidRPr="00AF0D4B">
        <w:t xml:space="preserve">в </w:t>
      </w:r>
      <w:r>
        <w:t>образовательной организации заявления о предоставлении муниципальной услуги</w:t>
      </w:r>
      <w:r w:rsidRPr="00AF0D4B">
        <w:t>;</w:t>
      </w:r>
    </w:p>
    <w:p w:rsidR="00DC511B" w:rsidRPr="00AF0D4B" w:rsidRDefault="00DC511B" w:rsidP="00DC511B">
      <w:pPr>
        <w:ind w:firstLine="709"/>
        <w:jc w:val="both"/>
        <w:rPr>
          <w:rFonts w:eastAsia="Calibri"/>
        </w:rPr>
      </w:pPr>
      <w:r w:rsidRPr="00AF0D4B">
        <w:rPr>
          <w:rFonts w:eastAsia="Calibri"/>
        </w:rPr>
        <w:t xml:space="preserve">подписание уведомления о предоставлении или об отказе в предоставлении муниципальной услуги </w:t>
      </w:r>
      <w:r w:rsidRPr="00AF0D4B">
        <w:rPr>
          <w:rFonts w:eastAsia="Calibri"/>
        </w:rPr>
        <w:noBreakHyphen/>
        <w:t xml:space="preserve"> в день проведения экспертизы документов заявителя и оформления документов, являющихся результатом пред</w:t>
      </w:r>
      <w:r>
        <w:rPr>
          <w:rFonts w:eastAsia="Calibri"/>
        </w:rPr>
        <w:t>оставления муниципальной услуги</w:t>
      </w:r>
      <w:r w:rsidRPr="00AF0D4B">
        <w:rPr>
          <w:rFonts w:eastAsia="Calibri"/>
        </w:rPr>
        <w:t>;</w:t>
      </w:r>
    </w:p>
    <w:p w:rsidR="00DC511B" w:rsidRPr="00AF0D4B" w:rsidRDefault="00DC511B" w:rsidP="00DC511B">
      <w:pPr>
        <w:ind w:firstLine="709"/>
        <w:jc w:val="both"/>
        <w:rPr>
          <w:i/>
        </w:rPr>
      </w:pPr>
      <w:r w:rsidRPr="00AF0D4B">
        <w:rPr>
          <w:rFonts w:eastAsia="Calibri"/>
        </w:rPr>
        <w:t>регистрация уведомления о предоставлении или об отказе в предоставлении муниципальной услуги</w:t>
      </w:r>
      <w:r>
        <w:rPr>
          <w:rFonts w:eastAsia="Calibri"/>
        </w:rPr>
        <w:t xml:space="preserve"> – в день его подписания руководителем образовательной организации</w:t>
      </w:r>
      <w:r w:rsidRPr="00AF0D4B">
        <w:rPr>
          <w:rFonts w:eastAsia="Calibri"/>
          <w:i/>
        </w:rPr>
        <w:t xml:space="preserve">, </w:t>
      </w:r>
      <w:r w:rsidRPr="00AF0D4B">
        <w:rPr>
          <w:rFonts w:eastAsia="Calibri"/>
        </w:rPr>
        <w:t>л</w:t>
      </w:r>
      <w:r>
        <w:rPr>
          <w:rFonts w:eastAsia="Calibri"/>
        </w:rPr>
        <w:t>ицом его замещающим;</w:t>
      </w:r>
    </w:p>
    <w:p w:rsidR="00DC511B" w:rsidRPr="00AF0D4B" w:rsidRDefault="00DC511B" w:rsidP="00DC511B">
      <w:pPr>
        <w:autoSpaceDE w:val="0"/>
        <w:autoSpaceDN w:val="0"/>
        <w:adjustRightInd w:val="0"/>
        <w:ind w:firstLine="709"/>
        <w:jc w:val="both"/>
      </w:pPr>
      <w:r>
        <w:t>приказ о зачислении в образовательную организацию</w:t>
      </w:r>
      <w:r w:rsidRPr="00AF0D4B">
        <w:t xml:space="preserve"> – в</w:t>
      </w:r>
      <w:r>
        <w:t xml:space="preserve"> течении 5 рабочих дней после</w:t>
      </w:r>
      <w:r w:rsidRPr="00AF0D4B">
        <w:t xml:space="preserve"> принятия решения о предоставлении муниципальной услуги.</w:t>
      </w:r>
    </w:p>
    <w:p w:rsidR="00DC511B" w:rsidRPr="00AF0D4B" w:rsidRDefault="00DC511B" w:rsidP="00DC511B">
      <w:pPr>
        <w:ind w:firstLine="709"/>
        <w:jc w:val="both"/>
        <w:rPr>
          <w:rFonts w:eastAsia="Calibri"/>
        </w:rPr>
      </w:pPr>
      <w:r w:rsidRPr="00AF0D4B">
        <w:rPr>
          <w:rFonts w:eastAsia="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w:t>
      </w:r>
      <w:r>
        <w:rPr>
          <w:rFonts w:eastAsia="Calibri"/>
        </w:rPr>
        <w:t xml:space="preserve">  </w:t>
      </w:r>
      <w:r w:rsidRPr="00AF0D4B">
        <w:rPr>
          <w:rFonts w:eastAsia="Calibri"/>
        </w:rPr>
        <w:t xml:space="preserve">в предоставлении муниципальной услуги, указанных в подпункте </w:t>
      </w:r>
      <w:r w:rsidRPr="00AF0D4B">
        <w:t>2.8.2</w:t>
      </w:r>
      <w:r w:rsidRPr="00AF0D4B">
        <w:rPr>
          <w:rFonts w:eastAsia="Calibri"/>
        </w:rPr>
        <w:t xml:space="preserve"> пункта 2.8 настоящего административного регламента.</w:t>
      </w:r>
    </w:p>
    <w:p w:rsidR="00DC511B" w:rsidRPr="00AF0D4B" w:rsidRDefault="00DC511B" w:rsidP="00DC511B">
      <w:pPr>
        <w:ind w:firstLine="709"/>
        <w:jc w:val="both"/>
      </w:pPr>
      <w:r w:rsidRPr="00AF0D4B">
        <w:t xml:space="preserve">Критерием принятия решения о </w:t>
      </w:r>
      <w:r>
        <w:t xml:space="preserve">зачислении в образовательную организацию </w:t>
      </w:r>
      <w:r w:rsidRPr="00AF0D4B">
        <w:t>является</w:t>
      </w:r>
      <w:r>
        <w:t xml:space="preserve"> принятие руководителем образовательной организации, </w:t>
      </w:r>
      <w:r w:rsidRPr="00AF0D4B">
        <w:rPr>
          <w:rFonts w:eastAsia="Calibri"/>
        </w:rPr>
        <w:t>либо лиц</w:t>
      </w:r>
      <w:r>
        <w:rPr>
          <w:rFonts w:eastAsia="Calibri"/>
        </w:rPr>
        <w:t>ом</w:t>
      </w:r>
      <w:r w:rsidRPr="00AF0D4B">
        <w:rPr>
          <w:rFonts w:eastAsia="Calibri"/>
        </w:rPr>
        <w:t xml:space="preserve"> его замещающ</w:t>
      </w:r>
      <w:r>
        <w:rPr>
          <w:rFonts w:eastAsia="Calibri"/>
        </w:rPr>
        <w:t>им,</w:t>
      </w:r>
      <w:r>
        <w:t xml:space="preserve"> решения о предоставлении муниципальной услуги</w:t>
      </w:r>
      <w:r w:rsidRPr="00AF0D4B">
        <w:t>.</w:t>
      </w:r>
    </w:p>
    <w:p w:rsidR="00DC511B" w:rsidRPr="00AF0D4B" w:rsidRDefault="00DC511B" w:rsidP="00DC511B">
      <w:pPr>
        <w:ind w:firstLine="709"/>
        <w:jc w:val="both"/>
        <w:rPr>
          <w:rFonts w:eastAsia="Calibri"/>
        </w:rPr>
      </w:pPr>
      <w:r w:rsidRPr="00AF0D4B">
        <w:rPr>
          <w:rFonts w:eastAsia="Calibri"/>
        </w:rPr>
        <w:t>Результат</w:t>
      </w:r>
      <w:r w:rsidRPr="00AF0D4B">
        <w:t xml:space="preserve"> выполнения</w:t>
      </w:r>
      <w:r w:rsidRPr="00AF0D4B">
        <w:rPr>
          <w:rFonts w:eastAsia="Calibri"/>
        </w:rPr>
        <w:t xml:space="preserve"> административной процедуры: </w:t>
      </w:r>
    </w:p>
    <w:p w:rsidR="00DC511B" w:rsidRPr="00AF0D4B" w:rsidRDefault="00DC511B" w:rsidP="00DC511B">
      <w:pPr>
        <w:ind w:firstLine="709"/>
        <w:jc w:val="both"/>
      </w:pPr>
      <w:r>
        <w:t>Уведомление, подписанное руководителем образовательной организации, либо лицом его замещающим, о предоставлении или об отказе в предоставлении муниципальной услуги.</w:t>
      </w:r>
    </w:p>
    <w:p w:rsidR="00DC511B" w:rsidRPr="00AF0D4B" w:rsidRDefault="00DC511B" w:rsidP="00DC511B">
      <w:pPr>
        <w:ind w:firstLine="709"/>
        <w:jc w:val="both"/>
        <w:rPr>
          <w:rFonts w:eastAsia="Calibri"/>
        </w:rPr>
      </w:pPr>
      <w:r w:rsidRPr="00AF0D4B">
        <w:rPr>
          <w:rFonts w:eastAsia="Calibri"/>
        </w:rPr>
        <w:t>Способ фиксации результата выполнения административной процедуры:</w:t>
      </w:r>
    </w:p>
    <w:p w:rsidR="00DC511B" w:rsidRDefault="00DC511B" w:rsidP="00DC511B">
      <w:pPr>
        <w:ind w:firstLine="709"/>
        <w:jc w:val="both"/>
        <w:rPr>
          <w:rFonts w:eastAsia="Calibri"/>
        </w:rPr>
      </w:pPr>
      <w:r w:rsidRPr="00AF0D4B">
        <w:rPr>
          <w:rFonts w:eastAsia="Calibri"/>
        </w:rPr>
        <w:t xml:space="preserve">уведомление о предоставлении или об отказе в предоставлении муниципальной услуги </w:t>
      </w:r>
      <w:r w:rsidRPr="00AF0D4B">
        <w:t>регистрируется</w:t>
      </w:r>
      <w:r w:rsidRPr="00AF0D4B">
        <w:rPr>
          <w:rFonts w:eastAsia="Calibri"/>
        </w:rPr>
        <w:t xml:space="preserve"> в </w:t>
      </w:r>
      <w:r>
        <w:rPr>
          <w:rFonts w:eastAsia="Calibri"/>
        </w:rPr>
        <w:t>журнале регистрации исходящей документации.</w:t>
      </w:r>
    </w:p>
    <w:p w:rsidR="00DC511B" w:rsidRPr="00AF0D4B" w:rsidRDefault="00DC511B" w:rsidP="00DC511B">
      <w:pPr>
        <w:autoSpaceDE w:val="0"/>
        <w:autoSpaceDN w:val="0"/>
        <w:ind w:firstLine="709"/>
        <w:jc w:val="both"/>
      </w:pPr>
      <w:r w:rsidRPr="00AF0D4B">
        <w:rPr>
          <w:rFonts w:eastAsia="Calibri"/>
        </w:rPr>
        <w:t>3.4. В</w:t>
      </w:r>
      <w:r w:rsidRPr="00AF0D4B">
        <w:t xml:space="preserve">ыдача (направления) </w:t>
      </w:r>
      <w:hyperlink r:id="rId13" w:history="1">
        <w:r w:rsidRPr="00AF0D4B">
          <w:t>уведомления</w:t>
        </w:r>
      </w:hyperlink>
      <w:r w:rsidRPr="00AF0D4B">
        <w:t xml:space="preserve"> </w:t>
      </w:r>
      <w:r w:rsidRPr="00AF0D4B">
        <w:rPr>
          <w:rFonts w:eastAsia="Calibri"/>
        </w:rPr>
        <w:t xml:space="preserve">о предоставлении или об </w:t>
      </w:r>
      <w:proofErr w:type="gramStart"/>
      <w:r w:rsidRPr="00AF0D4B">
        <w:rPr>
          <w:rFonts w:eastAsia="Calibri"/>
        </w:rPr>
        <w:t xml:space="preserve">отказе </w:t>
      </w:r>
      <w:r>
        <w:rPr>
          <w:rFonts w:eastAsia="Calibri"/>
        </w:rPr>
        <w:t xml:space="preserve"> </w:t>
      </w:r>
      <w:r w:rsidRPr="00AF0D4B">
        <w:rPr>
          <w:rFonts w:eastAsia="Calibri"/>
        </w:rPr>
        <w:t>в</w:t>
      </w:r>
      <w:proofErr w:type="gramEnd"/>
      <w:r w:rsidRPr="00AF0D4B">
        <w:rPr>
          <w:rFonts w:eastAsia="Calibri"/>
        </w:rPr>
        <w:t xml:space="preserve"> предоставлении муниципальной услуги</w:t>
      </w:r>
      <w:r w:rsidRPr="00AF0D4B">
        <w:t>.</w:t>
      </w:r>
    </w:p>
    <w:p w:rsidR="00DC511B" w:rsidRPr="00AF0D4B" w:rsidRDefault="00DC511B" w:rsidP="00DC511B">
      <w:pPr>
        <w:autoSpaceDE w:val="0"/>
        <w:autoSpaceDN w:val="0"/>
        <w:adjustRightInd w:val="0"/>
        <w:ind w:firstLine="709"/>
        <w:jc w:val="both"/>
        <w:rPr>
          <w:rFonts w:eastAsia="Calibri"/>
          <w:lang w:eastAsia="en-US"/>
        </w:rPr>
      </w:pPr>
      <w:r w:rsidRPr="00AF0D4B">
        <w:rPr>
          <w:rFonts w:eastAsia="Calibri"/>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Pr>
          <w:rFonts w:eastAsia="Calibri"/>
          <w:lang w:eastAsia="en-US"/>
        </w:rPr>
        <w:t>образовательной организации</w:t>
      </w:r>
      <w:r w:rsidRPr="00AF0D4B">
        <w:rPr>
          <w:rFonts w:eastAsia="Calibri"/>
          <w:lang w:eastAsia="en-US"/>
        </w:rPr>
        <w:t>, ответственному за предоставление муниципальной услуги.</w:t>
      </w:r>
    </w:p>
    <w:p w:rsidR="00DC511B" w:rsidRPr="00AF0D4B" w:rsidRDefault="00DC511B" w:rsidP="00DC511B">
      <w:pPr>
        <w:ind w:firstLine="709"/>
        <w:jc w:val="both"/>
      </w:pPr>
      <w:r w:rsidRPr="00AF0D4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C511B" w:rsidRPr="00AF0D4B" w:rsidRDefault="00DC511B" w:rsidP="00DC511B">
      <w:pPr>
        <w:autoSpaceDE w:val="0"/>
        <w:autoSpaceDN w:val="0"/>
        <w:adjustRightInd w:val="0"/>
        <w:ind w:firstLine="709"/>
        <w:jc w:val="both"/>
      </w:pPr>
      <w:r w:rsidRPr="00AF0D4B">
        <w:t>за направление заявителю документов, являющихся результатом предоставления муниципальной услуги, почтой, в том числе на электронн</w:t>
      </w:r>
      <w:r w:rsidRPr="00AF0D4B">
        <w:rPr>
          <w:lang w:eastAsia="en-US"/>
        </w:rPr>
        <w:t>ую</w:t>
      </w:r>
      <w:r w:rsidRPr="00AF0D4B">
        <w:t xml:space="preserve"> </w:t>
      </w:r>
      <w:r w:rsidRPr="00AF0D4B">
        <w:rPr>
          <w:lang w:eastAsia="en-US"/>
        </w:rPr>
        <w:t>почту</w:t>
      </w:r>
      <w:r w:rsidRPr="00AF0D4B">
        <w:t xml:space="preserve"> заявителя – </w:t>
      </w:r>
      <w:r w:rsidRPr="00AF0D4B">
        <w:rPr>
          <w:rFonts w:eastAsia="Calibri"/>
          <w:lang w:eastAsia="en-US"/>
        </w:rPr>
        <w:t xml:space="preserve">специалист </w:t>
      </w:r>
      <w:r>
        <w:rPr>
          <w:rFonts w:eastAsia="Calibri"/>
          <w:lang w:eastAsia="en-US"/>
        </w:rPr>
        <w:t>образовательной организации</w:t>
      </w:r>
      <w:r w:rsidRPr="00AF0D4B">
        <w:rPr>
          <w:rFonts w:eastAsia="Calibri"/>
          <w:lang w:eastAsia="en-US"/>
        </w:rPr>
        <w:t>, ответственн</w:t>
      </w:r>
      <w:r>
        <w:rPr>
          <w:rFonts w:eastAsia="Calibri"/>
          <w:lang w:eastAsia="en-US"/>
        </w:rPr>
        <w:t>ый</w:t>
      </w:r>
      <w:r w:rsidRPr="00AF0D4B">
        <w:rPr>
          <w:rFonts w:eastAsia="Calibri"/>
          <w:lang w:eastAsia="en-US"/>
        </w:rPr>
        <w:t xml:space="preserve"> за предоставление муниципальной услуги</w:t>
      </w:r>
      <w:r w:rsidRPr="00AF0D4B">
        <w:t>;</w:t>
      </w:r>
    </w:p>
    <w:p w:rsidR="00DC511B" w:rsidRDefault="00DC511B" w:rsidP="00DC511B">
      <w:pPr>
        <w:autoSpaceDE w:val="0"/>
        <w:autoSpaceDN w:val="0"/>
        <w:adjustRightInd w:val="0"/>
        <w:ind w:firstLine="709"/>
        <w:jc w:val="both"/>
      </w:pPr>
      <w:r w:rsidRPr="00AF0D4B">
        <w:t xml:space="preserve">за выдачу заявителю документов, являющихся результатом предоставления муниципальной услуги, нарочно или посредством </w:t>
      </w:r>
      <w:proofErr w:type="gramStart"/>
      <w:r w:rsidRPr="00AF0D4B">
        <w:t>Единого</w:t>
      </w:r>
      <w:proofErr w:type="gramEnd"/>
      <w:r w:rsidRPr="00AF0D4B">
        <w:t xml:space="preserve"> или реги</w:t>
      </w:r>
      <w:r>
        <w:t>онального порталов – специалист</w:t>
      </w:r>
      <w:r w:rsidRPr="00AF0D4B">
        <w:rPr>
          <w:rFonts w:eastAsia="Calibri"/>
          <w:lang w:eastAsia="en-US"/>
        </w:rPr>
        <w:t xml:space="preserve"> </w:t>
      </w:r>
      <w:r>
        <w:rPr>
          <w:rFonts w:eastAsia="Calibri"/>
          <w:lang w:eastAsia="en-US"/>
        </w:rPr>
        <w:t>образовательной организации</w:t>
      </w:r>
      <w:r w:rsidRPr="00AF0D4B">
        <w:rPr>
          <w:rFonts w:eastAsia="Calibri"/>
          <w:lang w:eastAsia="en-US"/>
        </w:rPr>
        <w:t>, ответственн</w:t>
      </w:r>
      <w:r>
        <w:rPr>
          <w:rFonts w:eastAsia="Calibri"/>
          <w:lang w:eastAsia="en-US"/>
        </w:rPr>
        <w:t>ый</w:t>
      </w:r>
      <w:r w:rsidRPr="00AF0D4B">
        <w:rPr>
          <w:rFonts w:eastAsia="Calibri"/>
          <w:lang w:eastAsia="en-US"/>
        </w:rPr>
        <w:t xml:space="preserve"> за предоставление муниципальной услуги</w:t>
      </w:r>
      <w:r>
        <w:t>.</w:t>
      </w:r>
    </w:p>
    <w:p w:rsidR="00DC511B" w:rsidRPr="00AF0D4B" w:rsidRDefault="00DC511B" w:rsidP="00DC511B">
      <w:pPr>
        <w:autoSpaceDE w:val="0"/>
        <w:autoSpaceDN w:val="0"/>
        <w:adjustRightInd w:val="0"/>
        <w:ind w:firstLine="709"/>
        <w:jc w:val="both"/>
        <w:rPr>
          <w:rFonts w:eastAsia="Calibri"/>
        </w:rPr>
      </w:pPr>
      <w:r w:rsidRPr="00AF0D4B">
        <w:t>Содержание административных действий, входящих в состав административной процедуры: выдача (направление) заявителю уведомления</w:t>
      </w:r>
      <w:r w:rsidRPr="00AF0D4B">
        <w:rPr>
          <w:bCs/>
        </w:rPr>
        <w:t xml:space="preserve"> о предоставлении или об отказе </w:t>
      </w:r>
      <w:r>
        <w:rPr>
          <w:bCs/>
        </w:rPr>
        <w:t xml:space="preserve">                  </w:t>
      </w:r>
      <w:r w:rsidRPr="00AF0D4B">
        <w:rPr>
          <w:bCs/>
        </w:rPr>
        <w:t>в предоставлении муниципальной услуги</w:t>
      </w:r>
      <w:r w:rsidRPr="00AF0D4B">
        <w:t xml:space="preserve"> – </w:t>
      </w:r>
      <w:r w:rsidRPr="00AF0D4B">
        <w:rPr>
          <w:rFonts w:eastAsia="Calibri"/>
        </w:rPr>
        <w:t xml:space="preserve">не позднее чем через 2 рабочих дня со дня </w:t>
      </w:r>
      <w:r w:rsidRPr="00AF0D4B">
        <w:rPr>
          <w:rFonts w:eastAsia="Calibri"/>
        </w:rPr>
        <w:lastRenderedPageBreak/>
        <w:t>принятия решения о предоставлении либо об отказе в предоставлении муниципальной услуги.</w:t>
      </w:r>
    </w:p>
    <w:p w:rsidR="00DC511B" w:rsidRPr="00AF0D4B" w:rsidRDefault="00DC511B" w:rsidP="00DC511B">
      <w:pPr>
        <w:autoSpaceDE w:val="0"/>
        <w:autoSpaceDN w:val="0"/>
        <w:adjustRightInd w:val="0"/>
        <w:ind w:firstLine="709"/>
        <w:jc w:val="both"/>
      </w:pPr>
      <w:r w:rsidRPr="00AF0D4B">
        <w:t>Критерий принятия решения: оформленное уведомление</w:t>
      </w:r>
      <w:r w:rsidRPr="00AF0D4B">
        <w:rPr>
          <w:bCs/>
        </w:rPr>
        <w:t xml:space="preserve"> о </w:t>
      </w:r>
      <w:r w:rsidRPr="00AF0D4B">
        <w:t>предоставлении или об отказе в предоставлении муниципальной услуги.</w:t>
      </w:r>
    </w:p>
    <w:p w:rsidR="00DC511B" w:rsidRPr="00AF0D4B" w:rsidRDefault="00DC511B" w:rsidP="00DC511B">
      <w:pPr>
        <w:autoSpaceDE w:val="0"/>
        <w:autoSpaceDN w:val="0"/>
        <w:adjustRightInd w:val="0"/>
        <w:ind w:firstLine="709"/>
        <w:jc w:val="both"/>
      </w:pPr>
      <w:r w:rsidRPr="00AF0D4B">
        <w:t>Результат выполнения административной процедуры: выданное (направленное) заявителю уведомление о предоставлении или об отказе в предоставлении муниципальной услуги посредством Единого или регионального порталов, нарочно, либо по адресу, указанному в заявлении, в том числе на электронн</w:t>
      </w:r>
      <w:r w:rsidRPr="00AF0D4B">
        <w:rPr>
          <w:lang w:eastAsia="en-US"/>
        </w:rPr>
        <w:t>ую</w:t>
      </w:r>
      <w:r w:rsidRPr="00AF0D4B">
        <w:t xml:space="preserve"> </w:t>
      </w:r>
      <w:r w:rsidRPr="00AF0D4B">
        <w:rPr>
          <w:lang w:eastAsia="en-US"/>
        </w:rPr>
        <w:t>почту</w:t>
      </w:r>
      <w:r w:rsidRPr="00AF0D4B">
        <w:t xml:space="preserve"> заявителя.</w:t>
      </w:r>
    </w:p>
    <w:p w:rsidR="00DC511B" w:rsidRPr="00AF0D4B" w:rsidRDefault="00DC511B" w:rsidP="00DC511B">
      <w:pPr>
        <w:widowControl w:val="0"/>
        <w:autoSpaceDE w:val="0"/>
        <w:autoSpaceDN w:val="0"/>
        <w:adjustRightInd w:val="0"/>
        <w:ind w:firstLine="709"/>
        <w:jc w:val="both"/>
      </w:pPr>
      <w:r w:rsidRPr="00AF0D4B">
        <w:t>Способ фиксации</w:t>
      </w:r>
      <w:r w:rsidRPr="00AF0D4B">
        <w:rPr>
          <w:rFonts w:eastAsia="Calibri"/>
        </w:rPr>
        <w:t xml:space="preserve"> результата выполнения административной процедуры</w:t>
      </w:r>
      <w:r w:rsidRPr="00AF0D4B">
        <w:t xml:space="preserve">: </w:t>
      </w:r>
    </w:p>
    <w:p w:rsidR="00DC511B" w:rsidRPr="00DE18ED" w:rsidRDefault="00DC511B" w:rsidP="00DC511B">
      <w:pPr>
        <w:autoSpaceDE w:val="0"/>
        <w:autoSpaceDN w:val="0"/>
        <w:adjustRightInd w:val="0"/>
        <w:ind w:firstLine="709"/>
        <w:jc w:val="both"/>
        <w:rPr>
          <w:lang w:eastAsia="en-US"/>
        </w:rPr>
      </w:pPr>
      <w:r w:rsidRPr="00AF0D4B">
        <w:rPr>
          <w:lang w:eastAsia="en-US"/>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DE18ED">
        <w:rPr>
          <w:lang w:eastAsia="en-US"/>
        </w:rPr>
        <w:t>подтверждается записью заявителя в журнале регистрации заявлений;</w:t>
      </w:r>
    </w:p>
    <w:p w:rsidR="00DC511B" w:rsidRPr="00AF0D4B" w:rsidRDefault="00DC511B" w:rsidP="00DC511B">
      <w:pPr>
        <w:autoSpaceDE w:val="0"/>
        <w:autoSpaceDN w:val="0"/>
        <w:adjustRightInd w:val="0"/>
        <w:ind w:firstLine="709"/>
        <w:jc w:val="both"/>
      </w:pPr>
      <w:r w:rsidRPr="00AF0D4B">
        <w:t>в случае направления заявителю документов, являющихся результатом предоставления муниципальной услуги, почтой,</w:t>
      </w:r>
      <w:r w:rsidRPr="00AF0D4B">
        <w:rPr>
          <w:lang w:eastAsia="en-US"/>
        </w:rPr>
        <w:t xml:space="preserve"> в том числе</w:t>
      </w:r>
      <w:r w:rsidRPr="00AF0D4B">
        <w:t xml:space="preserve"> на электронн</w:t>
      </w:r>
      <w:r w:rsidRPr="00AF0D4B">
        <w:rPr>
          <w:lang w:eastAsia="en-US"/>
        </w:rPr>
        <w:t>ую</w:t>
      </w:r>
      <w:r w:rsidRPr="00AF0D4B">
        <w:t xml:space="preserve"> </w:t>
      </w:r>
      <w:r w:rsidRPr="00AF0D4B">
        <w:rPr>
          <w:lang w:eastAsia="en-US"/>
        </w:rPr>
        <w:t>почту</w:t>
      </w:r>
      <w:r w:rsidRPr="00AF0D4B">
        <w:t xml:space="preserve"> заявителя</w:t>
      </w:r>
      <w:r w:rsidRPr="00AF0D4B">
        <w:rPr>
          <w:lang w:eastAsia="en-US"/>
        </w:rPr>
        <w:t xml:space="preserve">, </w:t>
      </w:r>
      <w:r w:rsidRPr="00AF0D4B">
        <w:t>получение заявителем документов</w:t>
      </w:r>
      <w:r>
        <w:t xml:space="preserve"> подтверждается записью в журнале исходящей документации</w:t>
      </w:r>
      <w:r w:rsidRPr="00AF0D4B">
        <w:rPr>
          <w:lang w:eastAsia="en-US"/>
        </w:rPr>
        <w:t>;</w:t>
      </w:r>
    </w:p>
    <w:p w:rsidR="00DC511B" w:rsidRPr="00AF0D4B" w:rsidRDefault="00DC511B" w:rsidP="00DC511B">
      <w:pPr>
        <w:autoSpaceDE w:val="0"/>
        <w:autoSpaceDN w:val="0"/>
        <w:adjustRightInd w:val="0"/>
        <w:ind w:firstLine="709"/>
        <w:jc w:val="both"/>
      </w:pPr>
      <w:r w:rsidRPr="00AF0D4B">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r>
        <w:t>.</w:t>
      </w:r>
    </w:p>
    <w:p w:rsidR="00DC511B" w:rsidRPr="007B2E6D" w:rsidRDefault="00DC511B" w:rsidP="00DC511B">
      <w:pPr>
        <w:autoSpaceDE w:val="0"/>
        <w:autoSpaceDN w:val="0"/>
        <w:adjustRightInd w:val="0"/>
        <w:ind w:firstLine="709"/>
        <w:jc w:val="center"/>
        <w:outlineLvl w:val="1"/>
        <w:rPr>
          <w:rFonts w:eastAsia="Calibri"/>
          <w:lang w:eastAsia="en-US"/>
        </w:rPr>
      </w:pPr>
    </w:p>
    <w:p w:rsidR="00DC511B" w:rsidRPr="00AF0D4B" w:rsidRDefault="00DC511B" w:rsidP="00DC511B">
      <w:pPr>
        <w:autoSpaceDE w:val="0"/>
        <w:autoSpaceDN w:val="0"/>
        <w:adjustRightInd w:val="0"/>
        <w:ind w:firstLine="709"/>
        <w:jc w:val="center"/>
        <w:outlineLvl w:val="1"/>
        <w:rPr>
          <w:rFonts w:eastAsia="Calibri"/>
          <w:lang w:eastAsia="en-US"/>
        </w:rPr>
      </w:pPr>
      <w:r w:rsidRPr="00AF0D4B">
        <w:rPr>
          <w:rFonts w:eastAsia="Calibri"/>
          <w:lang w:val="en-US" w:eastAsia="en-US"/>
        </w:rPr>
        <w:t>IV</w:t>
      </w:r>
      <w:r w:rsidRPr="00AF0D4B">
        <w:rPr>
          <w:rFonts w:eastAsia="Calibri"/>
          <w:lang w:eastAsia="en-US"/>
        </w:rPr>
        <w:t>. Формы контроля за исполнением административного регламента</w:t>
      </w:r>
    </w:p>
    <w:p w:rsidR="00DC511B" w:rsidRPr="00AF0D4B" w:rsidRDefault="00DC511B" w:rsidP="00DC511B">
      <w:pPr>
        <w:autoSpaceDE w:val="0"/>
        <w:autoSpaceDN w:val="0"/>
        <w:adjustRightInd w:val="0"/>
        <w:ind w:firstLine="709"/>
        <w:jc w:val="both"/>
        <w:rPr>
          <w:rFonts w:eastAsia="Calibri"/>
          <w:lang w:eastAsia="en-US"/>
        </w:rPr>
      </w:pPr>
    </w:p>
    <w:p w:rsidR="00DC511B" w:rsidRPr="00AF0D4B" w:rsidRDefault="00DC511B" w:rsidP="00DC511B">
      <w:pPr>
        <w:autoSpaceDE w:val="0"/>
        <w:autoSpaceDN w:val="0"/>
        <w:adjustRightInd w:val="0"/>
        <w:ind w:firstLine="709"/>
        <w:jc w:val="both"/>
        <w:rPr>
          <w:rFonts w:eastAsia="Calibri"/>
          <w:lang w:eastAsia="en-US"/>
        </w:rPr>
      </w:pPr>
      <w:r w:rsidRPr="00AF0D4B">
        <w:rPr>
          <w:rFonts w:eastAsia="Calibri"/>
          <w:lang w:eastAsia="en-US"/>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eastAsia="Calibri"/>
          <w:lang w:eastAsia="en-US"/>
        </w:rPr>
        <w:t>руководителем образовательной организации</w:t>
      </w:r>
      <w:r w:rsidRPr="00AF0D4B">
        <w:rPr>
          <w:rFonts w:eastAsia="Calibri"/>
          <w:lang w:eastAsia="en-US"/>
        </w:rPr>
        <w:t xml:space="preserve">. </w:t>
      </w:r>
    </w:p>
    <w:p w:rsidR="00DC511B" w:rsidRPr="00AF0D4B" w:rsidRDefault="00DC511B" w:rsidP="00DC511B">
      <w:pPr>
        <w:ind w:firstLine="709"/>
        <w:jc w:val="both"/>
        <w:rPr>
          <w:lang w:eastAsia="en-US"/>
        </w:rPr>
      </w:pPr>
      <w:r w:rsidRPr="00AF0D4B">
        <w:rPr>
          <w:lang w:eastAsia="en-US"/>
        </w:rPr>
        <w:t xml:space="preserve">4.2. Плановые проверки полноты и качества предоставления муниципальной услуги проводятся </w:t>
      </w:r>
      <w:r>
        <w:rPr>
          <w:rFonts w:eastAsia="Calibri"/>
          <w:lang w:eastAsia="en-US"/>
        </w:rPr>
        <w:t>руководителем образовательной организации</w:t>
      </w:r>
      <w:r w:rsidRPr="00AF0D4B">
        <w:t xml:space="preserve"> либо лицом, его</w:t>
      </w:r>
      <w:r w:rsidRPr="00AF0D4B">
        <w:rPr>
          <w:shd w:val="clear" w:color="auto" w:fill="FFFFFF"/>
        </w:rPr>
        <w:t xml:space="preserve"> замещающим</w:t>
      </w:r>
      <w:r w:rsidRPr="00AF0D4B">
        <w:rPr>
          <w:lang w:eastAsia="en-US"/>
        </w:rPr>
        <w:t xml:space="preserve">.  </w:t>
      </w:r>
    </w:p>
    <w:p w:rsidR="00DC511B" w:rsidRPr="00AF0D4B" w:rsidRDefault="00DC511B" w:rsidP="00DC511B">
      <w:pPr>
        <w:ind w:firstLine="709"/>
        <w:jc w:val="both"/>
      </w:pPr>
      <w:r w:rsidRPr="00AF0D4B">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eastAsia="Calibri"/>
          <w:lang w:eastAsia="en-US"/>
        </w:rPr>
        <w:t>руководителем образовательной организации</w:t>
      </w:r>
      <w:r w:rsidRPr="00AF0D4B">
        <w:t xml:space="preserve"> либо лица, его</w:t>
      </w:r>
      <w:r w:rsidRPr="00AF0D4B">
        <w:rPr>
          <w:shd w:val="clear" w:color="auto" w:fill="FFFFFF"/>
        </w:rPr>
        <w:t xml:space="preserve"> замещающего</w:t>
      </w:r>
      <w:r w:rsidRPr="00AF0D4B">
        <w:t xml:space="preserve">. </w:t>
      </w:r>
    </w:p>
    <w:p w:rsidR="00DC511B" w:rsidRPr="00AF0D4B" w:rsidRDefault="00DC511B" w:rsidP="00DC511B">
      <w:pPr>
        <w:tabs>
          <w:tab w:val="left" w:pos="1134"/>
        </w:tabs>
        <w:ind w:firstLine="709"/>
        <w:jc w:val="both"/>
        <w:rPr>
          <w:rFonts w:eastAsia="Calibri"/>
          <w:lang w:eastAsia="en-US"/>
        </w:rPr>
      </w:pPr>
      <w:r w:rsidRPr="00AF0D4B">
        <w:rPr>
          <w:rFonts w:eastAsia="Calibri"/>
          <w:lang w:eastAsia="en-US"/>
        </w:rPr>
        <w:t xml:space="preserve">Внеплановые проверки полноты и качества предоставления муниципальной услуги проводятся </w:t>
      </w:r>
      <w:r>
        <w:rPr>
          <w:rFonts w:eastAsia="Calibri"/>
          <w:lang w:eastAsia="en-US"/>
        </w:rPr>
        <w:t>руководителем образовательной организации</w:t>
      </w:r>
      <w:r w:rsidRPr="00AF0D4B">
        <w:rPr>
          <w:rFonts w:eastAsia="Calibri"/>
          <w:lang w:eastAsia="en-US"/>
        </w:rPr>
        <w:t xml:space="preserve"> либо, лицом его </w:t>
      </w:r>
      <w:proofErr w:type="gramStart"/>
      <w:r w:rsidRPr="00AF0D4B">
        <w:rPr>
          <w:rFonts w:eastAsia="Calibri"/>
          <w:lang w:eastAsia="en-US"/>
        </w:rPr>
        <w:t xml:space="preserve">замещающим, </w:t>
      </w:r>
      <w:r>
        <w:rPr>
          <w:rFonts w:eastAsia="Calibri"/>
          <w:lang w:eastAsia="en-US"/>
        </w:rPr>
        <w:t xml:space="preserve">  </w:t>
      </w:r>
      <w:proofErr w:type="gramEnd"/>
      <w:r>
        <w:rPr>
          <w:rFonts w:eastAsia="Calibri"/>
          <w:lang w:eastAsia="en-US"/>
        </w:rPr>
        <w:t xml:space="preserve">                    </w:t>
      </w:r>
      <w:r w:rsidRPr="00AF0D4B">
        <w:rPr>
          <w:rFonts w:eastAsia="Calibri"/>
          <w:lang w:eastAsia="en-US"/>
        </w:rPr>
        <w:t xml:space="preserve">на основании жалоб заявителей на решения или действия (бездействие) должностных лиц </w:t>
      </w:r>
      <w:r>
        <w:rPr>
          <w:rFonts w:eastAsia="Calibri"/>
          <w:lang w:eastAsia="en-US"/>
        </w:rPr>
        <w:t>образовательной организации</w:t>
      </w:r>
      <w:r w:rsidRPr="00AF0D4B">
        <w:rPr>
          <w:rFonts w:eastAsia="Calibri"/>
          <w:lang w:eastAsia="en-US"/>
        </w:rPr>
        <w:t>, принятые или осуществленные в ходе предоставления муниципальной услуги.</w:t>
      </w:r>
    </w:p>
    <w:p w:rsidR="00DC511B" w:rsidRPr="00AF0D4B" w:rsidRDefault="00DC511B" w:rsidP="00DC511B">
      <w:pPr>
        <w:tabs>
          <w:tab w:val="left" w:pos="1134"/>
        </w:tabs>
        <w:ind w:firstLine="709"/>
        <w:jc w:val="both"/>
        <w:rPr>
          <w:rFonts w:eastAsia="Calibri"/>
          <w:lang w:eastAsia="en-US"/>
        </w:rPr>
      </w:pPr>
      <w:r w:rsidRPr="00AF0D4B">
        <w:rPr>
          <w:rFonts w:eastAsia="Calibri"/>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w:t>
      </w:r>
      <w:r>
        <w:rPr>
          <w:rFonts w:eastAsia="Calibri"/>
          <w:lang w:eastAsia="en-US"/>
        </w:rPr>
        <w:t xml:space="preserve">                      </w:t>
      </w:r>
      <w:r w:rsidRPr="00AF0D4B">
        <w:rPr>
          <w:rFonts w:eastAsia="Calibri"/>
          <w:lang w:eastAsia="en-US"/>
        </w:rPr>
        <w:t xml:space="preserve">по обращению и о мерах, принятых в отношении виновных лиц. </w:t>
      </w:r>
    </w:p>
    <w:p w:rsidR="00DC511B" w:rsidRPr="00AF0D4B" w:rsidRDefault="00DC511B" w:rsidP="00DC511B">
      <w:pPr>
        <w:tabs>
          <w:tab w:val="left" w:pos="1134"/>
        </w:tabs>
        <w:ind w:firstLine="709"/>
        <w:jc w:val="both"/>
        <w:rPr>
          <w:rFonts w:eastAsia="Calibri"/>
          <w:lang w:eastAsia="en-US"/>
        </w:rPr>
      </w:pPr>
      <w:r w:rsidRPr="00AF0D4B">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DC511B" w:rsidRPr="00AF0D4B" w:rsidRDefault="00DC511B" w:rsidP="00DC511B">
      <w:pPr>
        <w:tabs>
          <w:tab w:val="left" w:pos="1134"/>
        </w:tabs>
        <w:ind w:firstLine="709"/>
        <w:jc w:val="both"/>
        <w:rPr>
          <w:rFonts w:eastAsia="Calibri"/>
          <w:lang w:eastAsia="en-US"/>
        </w:rPr>
      </w:pPr>
      <w:r w:rsidRPr="00AF0D4B">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C511B" w:rsidRDefault="00DC511B" w:rsidP="00DC511B">
      <w:pPr>
        <w:tabs>
          <w:tab w:val="left" w:pos="1134"/>
        </w:tabs>
        <w:ind w:firstLine="709"/>
        <w:jc w:val="both"/>
        <w:rPr>
          <w:rFonts w:eastAsia="Calibri"/>
          <w:lang w:eastAsia="en-US"/>
        </w:rPr>
      </w:pPr>
      <w:r w:rsidRPr="00AF0D4B">
        <w:rPr>
          <w:rFonts w:eastAsia="Calibri"/>
          <w:lang w:eastAsia="en-US"/>
        </w:rPr>
        <w:t xml:space="preserve">4.3. </w:t>
      </w:r>
      <w:r>
        <w:rPr>
          <w:rFonts w:eastAsia="Calibri"/>
          <w:lang w:eastAsia="en-US"/>
        </w:rPr>
        <w:t>Должностные лица образовательной организации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C511B" w:rsidRDefault="00DC511B" w:rsidP="00DC511B">
      <w:pPr>
        <w:tabs>
          <w:tab w:val="left" w:pos="1134"/>
        </w:tabs>
        <w:ind w:firstLine="709"/>
        <w:jc w:val="both"/>
        <w:rPr>
          <w:rFonts w:eastAsia="Calibri"/>
          <w:lang w:eastAsia="en-US"/>
        </w:rPr>
      </w:pPr>
      <w:r>
        <w:rPr>
          <w:rFonts w:eastAsia="Calibri"/>
          <w:lang w:eastAsia="en-US"/>
        </w:rPr>
        <w:t xml:space="preserve">Персональная ответственность сотрудников закрепляется в их должностных инструкциях в соответствии с требованиями законодательства. </w:t>
      </w:r>
    </w:p>
    <w:p w:rsidR="00DC511B" w:rsidRDefault="00DC511B" w:rsidP="00DC511B">
      <w:pPr>
        <w:tabs>
          <w:tab w:val="left" w:pos="1134"/>
        </w:tabs>
        <w:ind w:firstLine="709"/>
        <w:jc w:val="both"/>
      </w:pPr>
      <w:r>
        <w:rPr>
          <w:rFonts w:eastAsia="Calibri"/>
          <w:lang w:eastAsia="en-US"/>
        </w:rPr>
        <w:lastRenderedPageBreak/>
        <w:t xml:space="preserve">4.4. </w:t>
      </w:r>
      <w:r w:rsidRPr="00AF0D4B">
        <w:rPr>
          <w:rFonts w:eastAsia="Calibri"/>
          <w:lang w:eastAsia="en-US"/>
        </w:rPr>
        <w:t xml:space="preserve">Должностные лица </w:t>
      </w:r>
      <w:r>
        <w:rPr>
          <w:rFonts w:eastAsia="Calibri"/>
          <w:lang w:eastAsia="en-US"/>
        </w:rPr>
        <w:t>органа местного самоуправления</w:t>
      </w:r>
      <w:r>
        <w:t>,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 – Югры за:</w:t>
      </w:r>
    </w:p>
    <w:p w:rsidR="00DC511B" w:rsidRDefault="00DC511B" w:rsidP="00DC511B">
      <w:pPr>
        <w:autoSpaceDE w:val="0"/>
        <w:autoSpaceDN w:val="0"/>
        <w:adjustRightInd w:val="0"/>
        <w:ind w:firstLine="540"/>
        <w:jc w:val="both"/>
        <w:rPr>
          <w:rFonts w:eastAsiaTheme="minorHAnsi"/>
          <w:lang w:eastAsia="en-US"/>
        </w:rPr>
      </w:pPr>
      <w:r>
        <w:rPr>
          <w:rFonts w:eastAsiaTheme="minorHAnsi"/>
          <w:lang w:eastAsia="en-US"/>
        </w:rPr>
        <w:t>нарушение срока регистрации запроса заявителя о предоставлении муниципальной услуги;</w:t>
      </w:r>
    </w:p>
    <w:p w:rsidR="00DC511B" w:rsidRDefault="00DC511B" w:rsidP="00DC511B">
      <w:pPr>
        <w:autoSpaceDE w:val="0"/>
        <w:autoSpaceDN w:val="0"/>
        <w:adjustRightInd w:val="0"/>
        <w:ind w:firstLine="540"/>
        <w:jc w:val="both"/>
        <w:rPr>
          <w:rFonts w:eastAsiaTheme="minorHAnsi"/>
          <w:lang w:eastAsia="en-US"/>
        </w:rPr>
      </w:pPr>
      <w:r>
        <w:t xml:space="preserve">нарушение административного регламента, выразившееся в нарушении </w:t>
      </w:r>
      <w:r>
        <w:rPr>
          <w:rFonts w:eastAsiaTheme="minorHAnsi"/>
          <w:lang w:eastAsia="en-US"/>
        </w:rPr>
        <w:t>срока предоставления муниципальной услуги;</w:t>
      </w:r>
    </w:p>
    <w:p w:rsidR="00DC511B" w:rsidRDefault="00DC511B" w:rsidP="00DC511B">
      <w:pPr>
        <w:autoSpaceDE w:val="0"/>
        <w:autoSpaceDN w:val="0"/>
        <w:adjustRightInd w:val="0"/>
        <w:ind w:firstLine="540"/>
        <w:jc w:val="both"/>
      </w:pPr>
      <w: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w:t>
      </w:r>
      <w:proofErr w:type="gramStart"/>
      <w:r>
        <w:t xml:space="preserve">услуги,   </w:t>
      </w:r>
      <w:proofErr w:type="gramEnd"/>
      <w:r>
        <w:t xml:space="preserve">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r w:rsidRPr="00D516E9">
        <w:t xml:space="preserve"> </w:t>
      </w:r>
    </w:p>
    <w:p w:rsidR="00DC511B" w:rsidRDefault="00DC511B" w:rsidP="00DC511B">
      <w:pPr>
        <w:autoSpaceDE w:val="0"/>
        <w:autoSpaceDN w:val="0"/>
        <w:adjustRightInd w:val="0"/>
        <w:ind w:firstLine="540"/>
        <w:jc w:val="both"/>
        <w:rPr>
          <w:rFonts w:eastAsiaTheme="minorHAnsi"/>
          <w:lang w:eastAsia="en-US"/>
        </w:rPr>
      </w:pPr>
      <w:r>
        <w:rPr>
          <w:rFonts w:eastAsiaTheme="minorHAnsi"/>
          <w:lang w:eastAsia="en-US"/>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DC511B" w:rsidRDefault="00DC511B" w:rsidP="00DC511B">
      <w:pPr>
        <w:autoSpaceDE w:val="0"/>
        <w:autoSpaceDN w:val="0"/>
        <w:adjustRightInd w:val="0"/>
        <w:ind w:firstLine="540"/>
        <w:jc w:val="both"/>
      </w:pPr>
      <w: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DC511B" w:rsidRPr="00AF0D4B" w:rsidRDefault="00DC511B" w:rsidP="00DC511B">
      <w:pPr>
        <w:tabs>
          <w:tab w:val="left" w:pos="1134"/>
        </w:tabs>
        <w:ind w:firstLine="709"/>
        <w:contextualSpacing/>
        <w:jc w:val="both"/>
        <w:rPr>
          <w:rFonts w:eastAsia="Calibri"/>
          <w:lang w:eastAsia="en-US"/>
        </w:rPr>
      </w:pPr>
      <w:r>
        <w:rPr>
          <w:lang w:eastAsia="en-US"/>
        </w:rPr>
        <w:t>4.5</w:t>
      </w:r>
      <w:r w:rsidRPr="00AF0D4B">
        <w:rPr>
          <w:lang w:eastAsia="en-US"/>
        </w:rPr>
        <w:t xml:space="preserve">. </w:t>
      </w:r>
      <w:r w:rsidRPr="00AF0D4B">
        <w:rPr>
          <w:rFonts w:eastAsia="Calibri"/>
          <w:lang w:eastAsia="en-US"/>
        </w:rPr>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w:t>
      </w:r>
      <w:r>
        <w:rPr>
          <w:rFonts w:eastAsia="Calibri"/>
          <w:lang w:eastAsia="en-US"/>
        </w:rPr>
        <w:t xml:space="preserve">                 </w:t>
      </w:r>
      <w:r w:rsidRPr="00AF0D4B">
        <w:rPr>
          <w:rFonts w:eastAsia="Calibri"/>
          <w:lang w:eastAsia="en-US"/>
        </w:rPr>
        <w:t xml:space="preserve">с использованием соответствующей информации, размещаемой на официальном сайте, а также с использованием адреса электронной почты </w:t>
      </w:r>
      <w:r>
        <w:rPr>
          <w:rFonts w:eastAsia="Calibri"/>
          <w:lang w:eastAsia="en-US"/>
        </w:rPr>
        <w:t>образовательной организации</w:t>
      </w:r>
      <w:r w:rsidRPr="00AF0D4B">
        <w:rPr>
          <w:rFonts w:eastAsia="Calibri"/>
          <w:i/>
          <w:lang w:eastAsia="en-US"/>
        </w:rPr>
        <w:t>,</w:t>
      </w:r>
      <w:r w:rsidRPr="00AF0D4B">
        <w:rPr>
          <w:rFonts w:eastAsia="Calibri"/>
          <w:lang w:eastAsia="en-US"/>
        </w:rPr>
        <w:t xml:space="preserve"> в форме письменных и устных обращений в адрес </w:t>
      </w:r>
      <w:r>
        <w:rPr>
          <w:rFonts w:eastAsia="Calibri"/>
          <w:lang w:eastAsia="en-US"/>
        </w:rPr>
        <w:t>образовательной организации</w:t>
      </w:r>
      <w:r w:rsidRPr="00AF0D4B">
        <w:rPr>
          <w:i/>
          <w:spacing w:val="-3"/>
        </w:rPr>
        <w:t>.</w:t>
      </w:r>
    </w:p>
    <w:p w:rsidR="00DC511B" w:rsidRDefault="00DC511B" w:rsidP="00DC511B">
      <w:pPr>
        <w:autoSpaceDE w:val="0"/>
        <w:autoSpaceDN w:val="0"/>
        <w:adjustRightInd w:val="0"/>
        <w:ind w:firstLine="709"/>
        <w:jc w:val="both"/>
        <w:rPr>
          <w:rFonts w:eastAsia="Calibri"/>
          <w:lang w:eastAsia="en-US"/>
        </w:rPr>
      </w:pPr>
    </w:p>
    <w:p w:rsidR="00DC511B" w:rsidRDefault="00DC511B" w:rsidP="00DC511B">
      <w:pPr>
        <w:autoSpaceDE w:val="0"/>
        <w:autoSpaceDN w:val="0"/>
        <w:adjustRightInd w:val="0"/>
        <w:ind w:firstLine="709"/>
        <w:jc w:val="both"/>
        <w:rPr>
          <w:rFonts w:eastAsia="Calibri"/>
          <w:lang w:eastAsia="en-US"/>
        </w:rPr>
      </w:pPr>
    </w:p>
    <w:p w:rsidR="00DC511B" w:rsidRPr="00AF0D4B" w:rsidRDefault="00DC511B" w:rsidP="00DC511B">
      <w:pPr>
        <w:autoSpaceDE w:val="0"/>
        <w:autoSpaceDN w:val="0"/>
        <w:adjustRightInd w:val="0"/>
        <w:ind w:firstLine="709"/>
        <w:jc w:val="center"/>
        <w:outlineLvl w:val="1"/>
        <w:rPr>
          <w:rFonts w:eastAsia="Calibri"/>
          <w:lang w:eastAsia="en-US"/>
        </w:rPr>
      </w:pPr>
      <w:r w:rsidRPr="00AF0D4B">
        <w:rPr>
          <w:rFonts w:eastAsia="Calibri"/>
          <w:lang w:val="en-US" w:eastAsia="en-US"/>
        </w:rPr>
        <w:t>V</w:t>
      </w:r>
      <w:r w:rsidRPr="00AF0D4B">
        <w:rPr>
          <w:rFonts w:eastAsia="Calibri"/>
          <w:lang w:eastAsia="en-US"/>
        </w:rPr>
        <w:t>. Досудебный (внесудебный) порядок обжалования решений</w:t>
      </w:r>
    </w:p>
    <w:p w:rsidR="00DC511B" w:rsidRPr="00AF0D4B" w:rsidRDefault="00DC511B" w:rsidP="00DC511B">
      <w:pPr>
        <w:autoSpaceDE w:val="0"/>
        <w:autoSpaceDN w:val="0"/>
        <w:adjustRightInd w:val="0"/>
        <w:ind w:firstLine="709"/>
        <w:jc w:val="center"/>
        <w:rPr>
          <w:rFonts w:eastAsia="Calibri"/>
          <w:lang w:eastAsia="en-US"/>
        </w:rPr>
      </w:pPr>
      <w:r w:rsidRPr="00AF0D4B">
        <w:rPr>
          <w:rFonts w:eastAsia="Calibri"/>
          <w:lang w:eastAsia="en-US"/>
        </w:rPr>
        <w:t xml:space="preserve">и действий (бездействия) </w:t>
      </w:r>
      <w:r>
        <w:rPr>
          <w:rFonts w:eastAsia="Calibri"/>
          <w:lang w:eastAsia="en-US"/>
        </w:rPr>
        <w:t>лица</w:t>
      </w:r>
      <w:r w:rsidRPr="00AF0D4B">
        <w:rPr>
          <w:rFonts w:eastAsia="Calibri"/>
          <w:lang w:eastAsia="en-US"/>
        </w:rPr>
        <w:t>, предоставляющего муниципальную услугу</w:t>
      </w:r>
    </w:p>
    <w:p w:rsidR="00DC511B" w:rsidRPr="00AF0D4B" w:rsidRDefault="00DC511B" w:rsidP="00DC511B">
      <w:pPr>
        <w:autoSpaceDE w:val="0"/>
        <w:autoSpaceDN w:val="0"/>
        <w:adjustRightInd w:val="0"/>
        <w:ind w:firstLine="709"/>
        <w:jc w:val="both"/>
        <w:rPr>
          <w:rFonts w:eastAsia="Calibri"/>
          <w:lang w:eastAsia="en-US"/>
        </w:rPr>
      </w:pPr>
    </w:p>
    <w:p w:rsidR="00DC511B" w:rsidRPr="00AF0D4B" w:rsidRDefault="00DC511B" w:rsidP="00DC511B">
      <w:pPr>
        <w:ind w:firstLine="709"/>
        <w:jc w:val="both"/>
        <w:rPr>
          <w:rFonts w:eastAsia="Calibri"/>
          <w:lang w:eastAsia="en-US"/>
        </w:rPr>
      </w:pPr>
      <w:r w:rsidRPr="00AF0D4B">
        <w:rPr>
          <w:rFonts w:eastAsia="Calibri"/>
          <w:lang w:eastAsia="en-US"/>
        </w:rPr>
        <w:t>5.1. Заявитель имеет право на досудебное (внесудебное) обжалование действий (бездействия) и решений</w:t>
      </w:r>
      <w:r w:rsidRPr="009F7C46">
        <w:rPr>
          <w:rFonts w:eastAsia="Calibri"/>
          <w:lang w:eastAsia="en-US"/>
        </w:rPr>
        <w:t xml:space="preserve"> </w:t>
      </w:r>
      <w:r w:rsidRPr="00AF0D4B">
        <w:rPr>
          <w:rFonts w:eastAsia="Calibri"/>
          <w:lang w:eastAsia="en-US"/>
        </w:rPr>
        <w:t>должностны</w:t>
      </w:r>
      <w:r>
        <w:rPr>
          <w:rFonts w:eastAsia="Calibri"/>
          <w:lang w:eastAsia="en-US"/>
        </w:rPr>
        <w:t>х лиц образовательных организаций</w:t>
      </w:r>
      <w:r w:rsidRPr="00AF0D4B">
        <w:rPr>
          <w:rFonts w:eastAsia="Calibri"/>
          <w:lang w:eastAsia="en-US"/>
        </w:rPr>
        <w:t>, принятых (осуществляемых) в ходе предоставления муниципальной услуги</w:t>
      </w:r>
      <w:r>
        <w:rPr>
          <w:rFonts w:eastAsia="Calibri"/>
          <w:lang w:eastAsia="en-US"/>
        </w:rPr>
        <w:t>.</w:t>
      </w:r>
    </w:p>
    <w:p w:rsidR="00DC511B" w:rsidRPr="00AF0D4B" w:rsidRDefault="00DC511B" w:rsidP="00DC511B">
      <w:pPr>
        <w:ind w:firstLine="709"/>
        <w:jc w:val="both"/>
        <w:rPr>
          <w:rFonts w:eastAsia="Calibri"/>
          <w:lang w:eastAsia="en-US"/>
        </w:rPr>
      </w:pPr>
      <w:r w:rsidRPr="00AF0D4B">
        <w:rPr>
          <w:rFonts w:eastAsia="Calibri"/>
          <w:lang w:eastAsia="en-US"/>
        </w:rPr>
        <w:t>5.2. Предметом досудебного (внесудебного) обжалования могут являться действие (бездействие</w:t>
      </w:r>
      <w:r>
        <w:rPr>
          <w:rFonts w:eastAsia="Calibri"/>
          <w:lang w:eastAsia="en-US"/>
        </w:rPr>
        <w:t xml:space="preserve">) </w:t>
      </w:r>
      <w:r w:rsidRPr="00AF0D4B">
        <w:rPr>
          <w:rFonts w:eastAsia="Calibri"/>
          <w:lang w:eastAsia="en-US"/>
        </w:rPr>
        <w:t>должностны</w:t>
      </w:r>
      <w:r>
        <w:rPr>
          <w:rFonts w:eastAsia="Calibri"/>
          <w:lang w:eastAsia="en-US"/>
        </w:rPr>
        <w:t>х лиц образовательных организаций</w:t>
      </w:r>
      <w:r w:rsidRPr="00AF0D4B">
        <w:rPr>
          <w:rFonts w:eastAsia="Calibri"/>
          <w:lang w:eastAsia="en-US"/>
        </w:rPr>
        <w:t>, предоставляющих муниципальную услугу, а также принимаемые ими решения в ходе предоставления муниципальной услуги.</w:t>
      </w:r>
    </w:p>
    <w:p w:rsidR="00DC511B" w:rsidRPr="00AF0D4B" w:rsidRDefault="00DC511B" w:rsidP="00DC511B">
      <w:pPr>
        <w:ind w:firstLine="709"/>
        <w:jc w:val="both"/>
        <w:rPr>
          <w:rFonts w:eastAsia="Calibri"/>
          <w:lang w:eastAsia="en-US"/>
        </w:rPr>
      </w:pPr>
      <w:r w:rsidRPr="00AF0D4B">
        <w:rPr>
          <w:rFonts w:eastAsia="Calibri"/>
          <w:lang w:eastAsia="en-US"/>
        </w:rPr>
        <w:t xml:space="preserve">Заявитель, права и законные интересы которого нарушены, имеет право обратиться </w:t>
      </w:r>
      <w:r>
        <w:rPr>
          <w:rFonts w:eastAsia="Calibri"/>
          <w:lang w:eastAsia="en-US"/>
        </w:rPr>
        <w:t xml:space="preserve">                    </w:t>
      </w:r>
      <w:r w:rsidRPr="00AF0D4B">
        <w:rPr>
          <w:rFonts w:eastAsia="Calibri"/>
          <w:lang w:eastAsia="en-US"/>
        </w:rPr>
        <w:t>с жалобой, в том числе в следующих случаях:</w:t>
      </w:r>
    </w:p>
    <w:p w:rsidR="00DC511B" w:rsidRPr="00AF0D4B" w:rsidRDefault="00DC511B" w:rsidP="00DC511B">
      <w:pPr>
        <w:autoSpaceDE w:val="0"/>
        <w:autoSpaceDN w:val="0"/>
        <w:ind w:firstLine="709"/>
        <w:jc w:val="both"/>
        <w:rPr>
          <w:lang w:eastAsia="en-US"/>
        </w:rPr>
      </w:pPr>
      <w:r w:rsidRPr="00AF0D4B">
        <w:rPr>
          <w:lang w:eastAsia="en-US"/>
        </w:rPr>
        <w:t>нарушения срока регистрации запроса заявителя о предоставлении муниципальной услуги;</w:t>
      </w:r>
    </w:p>
    <w:p w:rsidR="00DC511B" w:rsidRPr="00AF0D4B" w:rsidRDefault="00DC511B" w:rsidP="00DC511B">
      <w:pPr>
        <w:autoSpaceDE w:val="0"/>
        <w:autoSpaceDN w:val="0"/>
        <w:ind w:firstLine="709"/>
        <w:jc w:val="both"/>
        <w:rPr>
          <w:lang w:eastAsia="en-US"/>
        </w:rPr>
      </w:pPr>
      <w:r w:rsidRPr="00AF0D4B">
        <w:rPr>
          <w:lang w:eastAsia="en-US"/>
        </w:rPr>
        <w:t>нарушения срока предоставления муниципальной услуги;</w:t>
      </w:r>
    </w:p>
    <w:p w:rsidR="00DC511B" w:rsidRPr="003A4679" w:rsidRDefault="00DC511B" w:rsidP="00DC511B">
      <w:pPr>
        <w:autoSpaceDE w:val="0"/>
        <w:autoSpaceDN w:val="0"/>
        <w:ind w:firstLine="709"/>
        <w:jc w:val="both"/>
        <w:rPr>
          <w:lang w:eastAsia="en-US"/>
        </w:rPr>
      </w:pPr>
      <w:r w:rsidRPr="00AF0D4B">
        <w:rPr>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DC511B" w:rsidRPr="00AF0D4B" w:rsidRDefault="00DC511B" w:rsidP="00DC511B">
      <w:pPr>
        <w:autoSpaceDE w:val="0"/>
        <w:autoSpaceDN w:val="0"/>
        <w:ind w:firstLine="709"/>
        <w:jc w:val="both"/>
        <w:rPr>
          <w:lang w:eastAsia="en-US"/>
        </w:rPr>
      </w:pPr>
      <w:r w:rsidRPr="00AF0D4B">
        <w:rPr>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r>
        <w:rPr>
          <w:lang w:eastAsia="en-US"/>
        </w:rPr>
        <w:t>,</w:t>
      </w:r>
      <w:r>
        <w:rPr>
          <w:b/>
          <w:lang w:eastAsia="en-US"/>
        </w:rPr>
        <w:t xml:space="preserve"> </w:t>
      </w:r>
      <w:r w:rsidRPr="00AF0D4B">
        <w:rPr>
          <w:lang w:eastAsia="en-US"/>
        </w:rPr>
        <w:t>для предоставления муниципальной услуги у заявителя;</w:t>
      </w:r>
    </w:p>
    <w:p w:rsidR="00DC511B" w:rsidRPr="003A4679" w:rsidRDefault="00DC511B" w:rsidP="00DC511B">
      <w:pPr>
        <w:autoSpaceDE w:val="0"/>
        <w:autoSpaceDN w:val="0"/>
        <w:ind w:firstLine="709"/>
        <w:jc w:val="both"/>
        <w:rPr>
          <w:lang w:eastAsia="en-US"/>
        </w:rPr>
      </w:pPr>
      <w:r w:rsidRPr="00AF0D4B">
        <w:rPr>
          <w:lang w:eastAsia="en-US"/>
        </w:rPr>
        <w:lastRenderedPageBreak/>
        <w:t xml:space="preserve">отказа в предоставлении муниципальной услуги, если основания отказа </w:t>
      </w:r>
      <w:r>
        <w:rPr>
          <w:lang w:eastAsia="en-US"/>
        </w:rPr>
        <w:t xml:space="preserve">                                     </w:t>
      </w:r>
      <w:r w:rsidRPr="00AF0D4B">
        <w:rPr>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DC511B" w:rsidRPr="003A4679" w:rsidRDefault="00DC511B" w:rsidP="00DC511B">
      <w:pPr>
        <w:autoSpaceDE w:val="0"/>
        <w:autoSpaceDN w:val="0"/>
        <w:ind w:firstLine="709"/>
        <w:jc w:val="both"/>
        <w:rPr>
          <w:lang w:eastAsia="en-US"/>
        </w:rPr>
      </w:pPr>
      <w:r w:rsidRPr="00AF0D4B">
        <w:rPr>
          <w:lang w:eastAsia="en-US"/>
        </w:rPr>
        <w:t xml:space="preserve">затребование с заявителя при предоставлении муниципальной услуги </w:t>
      </w:r>
      <w:proofErr w:type="gramStart"/>
      <w:r w:rsidRPr="00AF0D4B">
        <w:rPr>
          <w:lang w:eastAsia="en-US"/>
        </w:rPr>
        <w:t xml:space="preserve">платы, </w:t>
      </w:r>
      <w:r>
        <w:rPr>
          <w:lang w:eastAsia="en-US"/>
        </w:rPr>
        <w:t xml:space="preserve">  </w:t>
      </w:r>
      <w:proofErr w:type="gramEnd"/>
      <w:r>
        <w:rPr>
          <w:lang w:eastAsia="en-US"/>
        </w:rPr>
        <w:t xml:space="preserve">                           </w:t>
      </w:r>
      <w:r w:rsidRPr="00AF0D4B">
        <w:rPr>
          <w:lang w:eastAsia="en-US"/>
        </w:rPr>
        <w:t xml:space="preserve">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DC511B" w:rsidRPr="00AF0D4B" w:rsidRDefault="00DC511B" w:rsidP="00DC511B">
      <w:pPr>
        <w:autoSpaceDE w:val="0"/>
        <w:autoSpaceDN w:val="0"/>
        <w:ind w:firstLine="709"/>
        <w:jc w:val="both"/>
        <w:rPr>
          <w:lang w:eastAsia="en-US"/>
        </w:rPr>
      </w:pPr>
      <w:r w:rsidRPr="00AF0D4B">
        <w:rPr>
          <w:lang w:eastAsia="en-US"/>
        </w:rPr>
        <w:t xml:space="preserve">отказа должностного лица </w:t>
      </w:r>
      <w:r w:rsidRPr="003A4679">
        <w:rPr>
          <w:lang w:eastAsia="en-US"/>
        </w:rPr>
        <w:t>образовательной организации</w:t>
      </w:r>
      <w:r w:rsidRPr="00AF0D4B">
        <w:rPr>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511B" w:rsidRPr="00AF0D4B" w:rsidRDefault="00DC511B" w:rsidP="00DC511B">
      <w:pPr>
        <w:autoSpaceDE w:val="0"/>
        <w:autoSpaceDN w:val="0"/>
        <w:adjustRightInd w:val="0"/>
        <w:ind w:firstLine="709"/>
        <w:jc w:val="both"/>
        <w:rPr>
          <w:rFonts w:eastAsia="Calibri"/>
        </w:rPr>
      </w:pPr>
      <w:r w:rsidRPr="00AF0D4B">
        <w:rPr>
          <w:rFonts w:eastAsia="Calibri"/>
          <w:lang w:eastAsia="en-US"/>
        </w:rPr>
        <w:t xml:space="preserve">5.3. </w:t>
      </w:r>
      <w:r w:rsidRPr="00AF0D4B">
        <w:rPr>
          <w:rFonts w:eastAsia="Calibri"/>
        </w:rPr>
        <w:t xml:space="preserve">Жалоба может быть </w:t>
      </w:r>
      <w:r>
        <w:rPr>
          <w:rFonts w:eastAsia="Calibri"/>
        </w:rPr>
        <w:t>подана в МФЦ,</w:t>
      </w:r>
      <w:r w:rsidRPr="00AF0D4B">
        <w:rPr>
          <w:rFonts w:eastAsia="Calibri"/>
        </w:rPr>
        <w:t xml:space="preserve"> направлена</w:t>
      </w:r>
      <w:r>
        <w:rPr>
          <w:rFonts w:eastAsia="Calibri"/>
        </w:rPr>
        <w:t xml:space="preserve"> </w:t>
      </w:r>
      <w:r w:rsidRPr="00AF0D4B">
        <w:rPr>
          <w:rFonts w:eastAsia="Calibri"/>
        </w:rPr>
        <w:t xml:space="preserve">по почте, с использованием информационно-телекоммуникационной сети </w:t>
      </w:r>
      <w:r>
        <w:rPr>
          <w:rFonts w:eastAsia="Calibri"/>
        </w:rPr>
        <w:t>«</w:t>
      </w:r>
      <w:r w:rsidRPr="00AF0D4B">
        <w:rPr>
          <w:rFonts w:eastAsia="Calibri"/>
        </w:rPr>
        <w:t>Интернет</w:t>
      </w:r>
      <w:r>
        <w:rPr>
          <w:rFonts w:eastAsia="Calibri"/>
        </w:rPr>
        <w:t>»</w:t>
      </w:r>
      <w:r w:rsidRPr="00AF0D4B">
        <w:rPr>
          <w:rFonts w:eastAsia="Calibri"/>
        </w:rPr>
        <w:t xml:space="preserve"> посредством официального сайта, Единого портал</w:t>
      </w:r>
      <w:r>
        <w:rPr>
          <w:rFonts w:eastAsia="Calibri"/>
        </w:rPr>
        <w:t>а</w:t>
      </w:r>
      <w:r w:rsidRPr="00AF0D4B">
        <w:rPr>
          <w:rFonts w:eastAsia="Calibri"/>
        </w:rPr>
        <w:t>, а также может быть принята при личном приеме заявителя.</w:t>
      </w:r>
    </w:p>
    <w:p w:rsidR="00DC511B" w:rsidRPr="00AF0D4B" w:rsidRDefault="00DC511B" w:rsidP="00DC511B">
      <w:pPr>
        <w:autoSpaceDE w:val="0"/>
        <w:autoSpaceDN w:val="0"/>
        <w:ind w:firstLine="709"/>
        <w:jc w:val="both"/>
        <w:rPr>
          <w:lang w:eastAsia="en-US"/>
        </w:rPr>
      </w:pPr>
      <w:r w:rsidRPr="00AF0D4B">
        <w:rPr>
          <w:lang w:eastAsia="en-US"/>
        </w:rPr>
        <w:t xml:space="preserve">5.4. Основанием для начала процедуры досудебного (внесудебного) обжалования является поступление жалобы в </w:t>
      </w:r>
      <w:r>
        <w:rPr>
          <w:lang w:eastAsia="en-US"/>
        </w:rPr>
        <w:t>образовательную организацию или в Управление образования и молодежной политики администрации Октябрьского района</w:t>
      </w:r>
      <w:r w:rsidRPr="00AF0D4B">
        <w:rPr>
          <w:lang w:eastAsia="en-US"/>
        </w:rPr>
        <w:t>.</w:t>
      </w:r>
      <w:r>
        <w:rPr>
          <w:lang w:eastAsia="en-US"/>
        </w:rPr>
        <w:t xml:space="preserve"> Управление образования и молодежной политики администрации Октябрьского района находится по адресу </w:t>
      </w:r>
      <w:r w:rsidRPr="00555632">
        <w:t>628100, Российская Федерация, Тюменская область, Ханты-Мансийский автономный окру</w:t>
      </w:r>
      <w:r>
        <w:t xml:space="preserve">г - </w:t>
      </w:r>
      <w:proofErr w:type="gramStart"/>
      <w:r>
        <w:t xml:space="preserve">Югра,   </w:t>
      </w:r>
      <w:proofErr w:type="gramEnd"/>
      <w:r>
        <w:t xml:space="preserve">              пгт. Октябрьское, </w:t>
      </w:r>
      <w:r w:rsidRPr="00555632">
        <w:t>ул. Калинина, д.39</w:t>
      </w:r>
      <w:r>
        <w:t>; к</w:t>
      </w:r>
      <w:r w:rsidRPr="0012160E">
        <w:t xml:space="preserve">онтактные телефоны </w:t>
      </w:r>
      <w:r>
        <w:t>8</w:t>
      </w:r>
      <w:r w:rsidRPr="0012160E">
        <w:t>(34678) 2808</w:t>
      </w:r>
      <w:r>
        <w:t>4,</w:t>
      </w:r>
      <w:r w:rsidRPr="0012160E">
        <w:t xml:space="preserve"> </w:t>
      </w:r>
      <w:r>
        <w:t>ф</w:t>
      </w:r>
      <w:r w:rsidRPr="0012160E">
        <w:t>акс 8(34678) 28088</w:t>
      </w:r>
      <w:r>
        <w:t xml:space="preserve">; электронный адрес </w:t>
      </w:r>
      <w:r w:rsidRPr="008448CC">
        <w:t>kostrominadv@oktregion.ru</w:t>
      </w:r>
      <w:r>
        <w:t>.</w:t>
      </w:r>
    </w:p>
    <w:p w:rsidR="00DC511B" w:rsidRPr="00AF0D4B" w:rsidRDefault="00DC511B" w:rsidP="00DC511B">
      <w:pPr>
        <w:autoSpaceDE w:val="0"/>
        <w:autoSpaceDN w:val="0"/>
        <w:ind w:firstLine="709"/>
        <w:jc w:val="both"/>
        <w:rPr>
          <w:lang w:eastAsia="en-US"/>
        </w:rPr>
      </w:pPr>
      <w:r w:rsidRPr="00AF0D4B">
        <w:rPr>
          <w:lang w:eastAsia="en-US"/>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C511B" w:rsidRPr="00AF0D4B" w:rsidRDefault="00DC511B" w:rsidP="00DC511B">
      <w:pPr>
        <w:autoSpaceDE w:val="0"/>
        <w:autoSpaceDN w:val="0"/>
        <w:ind w:firstLine="709"/>
        <w:jc w:val="both"/>
        <w:rPr>
          <w:lang w:eastAsia="en-US"/>
        </w:rPr>
      </w:pPr>
      <w:r w:rsidRPr="00AF0D4B">
        <w:rPr>
          <w:lang w:eastAsia="en-US"/>
        </w:rPr>
        <w:t xml:space="preserve">Время приема жалоб осуществляется в соответствии с графиком предоставления </w:t>
      </w:r>
      <w:r w:rsidRPr="004E61D9">
        <w:rPr>
          <w:lang w:eastAsia="en-US"/>
        </w:rPr>
        <w:t xml:space="preserve">муниципальной услуги, указанным </w:t>
      </w:r>
      <w:r>
        <w:rPr>
          <w:lang w:eastAsia="en-US"/>
        </w:rPr>
        <w:t>в приложении № 1 к</w:t>
      </w:r>
      <w:r w:rsidRPr="004E61D9">
        <w:rPr>
          <w:lang w:eastAsia="en-US"/>
        </w:rPr>
        <w:t xml:space="preserve"> настояще</w:t>
      </w:r>
      <w:r>
        <w:rPr>
          <w:lang w:eastAsia="en-US"/>
        </w:rPr>
        <w:t>му</w:t>
      </w:r>
      <w:r w:rsidRPr="00AF0D4B">
        <w:rPr>
          <w:lang w:eastAsia="en-US"/>
        </w:rPr>
        <w:t xml:space="preserve"> административно</w:t>
      </w:r>
      <w:r>
        <w:rPr>
          <w:lang w:eastAsia="en-US"/>
        </w:rPr>
        <w:t>му</w:t>
      </w:r>
      <w:r w:rsidRPr="00AF0D4B">
        <w:rPr>
          <w:lang w:eastAsia="en-US"/>
        </w:rPr>
        <w:t xml:space="preserve"> регламент</w:t>
      </w:r>
      <w:r>
        <w:rPr>
          <w:lang w:eastAsia="en-US"/>
        </w:rPr>
        <w:t>у</w:t>
      </w:r>
      <w:r w:rsidRPr="00AF0D4B">
        <w:rPr>
          <w:lang w:eastAsia="en-US"/>
        </w:rPr>
        <w:t>.</w:t>
      </w:r>
    </w:p>
    <w:p w:rsidR="00DC511B" w:rsidRPr="00AF0D4B" w:rsidRDefault="00DC511B" w:rsidP="00DC511B">
      <w:pPr>
        <w:widowControl w:val="0"/>
        <w:autoSpaceDE w:val="0"/>
        <w:autoSpaceDN w:val="0"/>
        <w:adjustRightInd w:val="0"/>
        <w:ind w:firstLine="709"/>
        <w:jc w:val="both"/>
      </w:pPr>
      <w:r w:rsidRPr="00AF0D4B">
        <w:t xml:space="preserve">В случае, </w:t>
      </w:r>
      <w:r>
        <w:t>если жалоба подана заявителем в орган</w:t>
      </w:r>
      <w:r w:rsidRPr="00AF0D4B">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C511B" w:rsidRPr="00AF0D4B" w:rsidRDefault="00DC511B" w:rsidP="00DC511B">
      <w:pPr>
        <w:autoSpaceDE w:val="0"/>
        <w:autoSpaceDN w:val="0"/>
        <w:ind w:firstLine="709"/>
        <w:jc w:val="both"/>
        <w:rPr>
          <w:lang w:eastAsia="en-US"/>
        </w:rPr>
      </w:pPr>
      <w:r w:rsidRPr="00AF0D4B">
        <w:rPr>
          <w:lang w:eastAsia="en-US"/>
        </w:rPr>
        <w:t>Заявитель в жалобе указывает следующую информацию:</w:t>
      </w:r>
    </w:p>
    <w:p w:rsidR="00DC511B" w:rsidRPr="00AF0D4B" w:rsidRDefault="00DC511B" w:rsidP="00DC511B">
      <w:pPr>
        <w:autoSpaceDE w:val="0"/>
        <w:autoSpaceDN w:val="0"/>
        <w:ind w:firstLine="709"/>
        <w:jc w:val="both"/>
        <w:rPr>
          <w:lang w:eastAsia="en-US"/>
        </w:rPr>
      </w:pPr>
      <w:r w:rsidRPr="00AF0D4B">
        <w:rPr>
          <w:lang w:eastAsia="en-US"/>
        </w:rPr>
        <w:t xml:space="preserve">наименование </w:t>
      </w:r>
      <w:r>
        <w:rPr>
          <w:lang w:eastAsia="en-US"/>
        </w:rPr>
        <w:t>образовательной организации</w:t>
      </w:r>
      <w:r w:rsidRPr="00AF0D4B">
        <w:rPr>
          <w:i/>
          <w:lang w:eastAsia="en-US"/>
        </w:rPr>
        <w:t>,</w:t>
      </w:r>
      <w:r w:rsidRPr="00AF0D4B">
        <w:rPr>
          <w:lang w:eastAsia="en-US"/>
        </w:rPr>
        <w:t xml:space="preserve"> должностного лица либо муниципального служащего, решения и действия (бездействие) которых обжалуются;</w:t>
      </w:r>
    </w:p>
    <w:p w:rsidR="00DC511B" w:rsidRPr="00AF0D4B" w:rsidRDefault="00DC511B" w:rsidP="00DC511B">
      <w:pPr>
        <w:autoSpaceDE w:val="0"/>
        <w:autoSpaceDN w:val="0"/>
        <w:ind w:firstLine="709"/>
        <w:jc w:val="both"/>
        <w:rPr>
          <w:lang w:eastAsia="en-US"/>
        </w:rPr>
      </w:pPr>
      <w:r w:rsidRPr="00AF0D4B">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511B" w:rsidRPr="00AF0D4B" w:rsidRDefault="00DC511B" w:rsidP="00DC511B">
      <w:pPr>
        <w:autoSpaceDE w:val="0"/>
        <w:autoSpaceDN w:val="0"/>
        <w:ind w:firstLine="709"/>
        <w:jc w:val="both"/>
        <w:rPr>
          <w:lang w:eastAsia="en-US"/>
        </w:rPr>
      </w:pPr>
      <w:r w:rsidRPr="00AF0D4B">
        <w:rPr>
          <w:lang w:eastAsia="en-US"/>
        </w:rPr>
        <w:t xml:space="preserve">сведения об обжалуемых решениях и действиях (бездействии) </w:t>
      </w:r>
      <w:r>
        <w:rPr>
          <w:lang w:eastAsia="en-US"/>
        </w:rPr>
        <w:t>образовательной организации</w:t>
      </w:r>
      <w:r w:rsidRPr="00AF0D4B">
        <w:rPr>
          <w:lang w:eastAsia="en-US"/>
        </w:rPr>
        <w:t>, предоставляюще</w:t>
      </w:r>
      <w:r>
        <w:rPr>
          <w:lang w:eastAsia="en-US"/>
        </w:rPr>
        <w:t>й</w:t>
      </w:r>
      <w:r w:rsidRPr="00AF0D4B">
        <w:rPr>
          <w:lang w:eastAsia="en-US"/>
        </w:rPr>
        <w:t xml:space="preserve"> муниципа</w:t>
      </w:r>
      <w:r>
        <w:rPr>
          <w:lang w:eastAsia="en-US"/>
        </w:rPr>
        <w:t>льную услугу, должностного лица</w:t>
      </w:r>
      <w:r w:rsidRPr="00AF0D4B">
        <w:rPr>
          <w:spacing w:val="-3"/>
        </w:rPr>
        <w:t xml:space="preserve">, </w:t>
      </w:r>
      <w:r w:rsidRPr="00AF0D4B">
        <w:rPr>
          <w:lang w:eastAsia="en-US"/>
        </w:rPr>
        <w:t xml:space="preserve">участвующего </w:t>
      </w:r>
      <w:r>
        <w:rPr>
          <w:lang w:eastAsia="en-US"/>
        </w:rPr>
        <w:t xml:space="preserve">                     </w:t>
      </w:r>
      <w:r w:rsidRPr="00AF0D4B">
        <w:rPr>
          <w:lang w:eastAsia="en-US"/>
        </w:rPr>
        <w:t>в предоставлении муниципальной услуги, либо муниципального служащего;</w:t>
      </w:r>
    </w:p>
    <w:p w:rsidR="00DC511B" w:rsidRPr="00AF0D4B" w:rsidRDefault="00DC511B" w:rsidP="00DC511B">
      <w:pPr>
        <w:autoSpaceDE w:val="0"/>
        <w:autoSpaceDN w:val="0"/>
        <w:ind w:firstLine="709"/>
        <w:jc w:val="both"/>
        <w:rPr>
          <w:lang w:eastAsia="en-US"/>
        </w:rPr>
      </w:pPr>
      <w:r w:rsidRPr="00AF0D4B">
        <w:rPr>
          <w:lang w:eastAsia="en-US"/>
        </w:rPr>
        <w:t xml:space="preserve">доводы, на основании которых заявитель не согласен с решением и действием (бездействием) </w:t>
      </w:r>
      <w:r>
        <w:rPr>
          <w:lang w:eastAsia="en-US"/>
        </w:rPr>
        <w:t>образовательной организации</w:t>
      </w:r>
      <w:r w:rsidRPr="00AF0D4B">
        <w:rPr>
          <w:spacing w:val="-3"/>
        </w:rPr>
        <w:t xml:space="preserve">, </w:t>
      </w:r>
      <w:r w:rsidRPr="00AF0D4B">
        <w:rPr>
          <w:lang w:eastAsia="en-US"/>
        </w:rPr>
        <w:t>предоставляюще</w:t>
      </w:r>
      <w:r>
        <w:rPr>
          <w:lang w:eastAsia="en-US"/>
        </w:rPr>
        <w:t>й</w:t>
      </w:r>
      <w:r w:rsidRPr="00AF0D4B">
        <w:rPr>
          <w:lang w:eastAsia="en-US"/>
        </w:rPr>
        <w:t xml:space="preserve"> муниципальную услугу, должностного лица</w:t>
      </w:r>
      <w:r w:rsidRPr="00AF0D4B">
        <w:rPr>
          <w:spacing w:val="-3"/>
        </w:rPr>
        <w:t xml:space="preserve">, </w:t>
      </w:r>
      <w:r w:rsidRPr="00AF0D4B">
        <w:rPr>
          <w:lang w:eastAsia="en-US"/>
        </w:rPr>
        <w:t>участвующего в предоставлении муниципальной услуги, либо муниципального служащего.</w:t>
      </w:r>
    </w:p>
    <w:p w:rsidR="00DC511B" w:rsidRPr="00AF0D4B" w:rsidRDefault="00DC511B" w:rsidP="00DC511B">
      <w:pPr>
        <w:autoSpaceDE w:val="0"/>
        <w:autoSpaceDN w:val="0"/>
        <w:ind w:firstLine="709"/>
        <w:jc w:val="both"/>
        <w:rPr>
          <w:lang w:eastAsia="en-US"/>
        </w:rPr>
      </w:pPr>
      <w:r w:rsidRPr="00AF0D4B">
        <w:rPr>
          <w:lang w:eastAsia="en-US"/>
        </w:rPr>
        <w:t>Заявителем могут быть представлены документы (при наличии), подтверждающие доводы заявителя, либо их копии.</w:t>
      </w:r>
    </w:p>
    <w:p w:rsidR="00DC511B" w:rsidRPr="00AF0D4B" w:rsidRDefault="00DC511B" w:rsidP="00DC511B">
      <w:pPr>
        <w:autoSpaceDE w:val="0"/>
        <w:autoSpaceDN w:val="0"/>
        <w:ind w:firstLine="709"/>
        <w:jc w:val="both"/>
        <w:rPr>
          <w:lang w:eastAsia="en-US"/>
        </w:rPr>
      </w:pPr>
      <w:r w:rsidRPr="00AF0D4B">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511B" w:rsidRPr="00AF0D4B" w:rsidRDefault="00DC511B" w:rsidP="00DC511B">
      <w:pPr>
        <w:ind w:firstLine="709"/>
        <w:jc w:val="both"/>
        <w:rPr>
          <w:lang w:eastAsia="en-US"/>
        </w:rPr>
      </w:pPr>
      <w:r w:rsidRPr="00AF0D4B">
        <w:rPr>
          <w:lang w:eastAsia="en-US"/>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C511B" w:rsidRPr="00AF0D4B" w:rsidRDefault="00DC511B" w:rsidP="00DC511B">
      <w:pPr>
        <w:ind w:firstLine="709"/>
        <w:jc w:val="both"/>
        <w:rPr>
          <w:lang w:eastAsia="en-US"/>
        </w:rPr>
      </w:pPr>
      <w:r w:rsidRPr="00AF0D4B">
        <w:rPr>
          <w:lang w:eastAsia="en-US"/>
        </w:rPr>
        <w:t>а) оформленная в соответствии с законодательством Российской Федерации доверенность (для физических лиц);</w:t>
      </w:r>
    </w:p>
    <w:p w:rsidR="00DC511B" w:rsidRPr="00AF0D4B" w:rsidRDefault="00DC511B" w:rsidP="00DC511B">
      <w:pPr>
        <w:ind w:firstLine="709"/>
        <w:jc w:val="both"/>
        <w:rPr>
          <w:lang w:eastAsia="en-US"/>
        </w:rPr>
      </w:pPr>
      <w:r w:rsidRPr="00AF0D4B">
        <w:rPr>
          <w:lang w:eastAsia="en-US"/>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C511B" w:rsidRPr="00AF0D4B" w:rsidRDefault="00DC511B" w:rsidP="00DC511B">
      <w:pPr>
        <w:ind w:firstLine="709"/>
        <w:jc w:val="both"/>
        <w:rPr>
          <w:lang w:eastAsia="en-US"/>
        </w:rPr>
      </w:pPr>
      <w:r w:rsidRPr="00AF0D4B">
        <w:rPr>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511B" w:rsidRPr="00AF0D4B" w:rsidRDefault="00DC511B" w:rsidP="00DC511B">
      <w:pPr>
        <w:autoSpaceDE w:val="0"/>
        <w:autoSpaceDN w:val="0"/>
        <w:ind w:firstLine="709"/>
        <w:jc w:val="both"/>
        <w:rPr>
          <w:lang w:eastAsia="en-US"/>
        </w:rPr>
      </w:pPr>
      <w:r w:rsidRPr="00AF0D4B">
        <w:rPr>
          <w:lang w:eastAsia="en-US"/>
        </w:rPr>
        <w:t xml:space="preserve">5.6. Заявитель имеет право на получение информации и документов, необходимых </w:t>
      </w:r>
      <w:r>
        <w:rPr>
          <w:lang w:eastAsia="en-US"/>
        </w:rPr>
        <w:t xml:space="preserve">                 </w:t>
      </w:r>
      <w:r w:rsidRPr="00AF0D4B">
        <w:rPr>
          <w:lang w:eastAsia="en-US"/>
        </w:rPr>
        <w:t>для обоснования и рассмотрения жалобы.</w:t>
      </w:r>
    </w:p>
    <w:p w:rsidR="00DC511B" w:rsidRDefault="00DC511B" w:rsidP="00DC511B">
      <w:pPr>
        <w:autoSpaceDE w:val="0"/>
        <w:autoSpaceDN w:val="0"/>
        <w:ind w:firstLine="709"/>
        <w:jc w:val="both"/>
        <w:rPr>
          <w:lang w:eastAsia="en-US"/>
        </w:rPr>
      </w:pPr>
      <w:r>
        <w:rPr>
          <w:lang w:eastAsia="en-US"/>
        </w:rPr>
        <w:t>5.7. Жалоба</w:t>
      </w:r>
      <w:r w:rsidRPr="00AF0D4B">
        <w:rPr>
          <w:lang w:eastAsia="en-US"/>
        </w:rPr>
        <w:t xml:space="preserve"> подлежит регистрации не позднее следующего рабочего дня со дня ее поступления. </w:t>
      </w:r>
    </w:p>
    <w:p w:rsidR="00DC511B" w:rsidRDefault="00DC511B" w:rsidP="00DC511B">
      <w:pPr>
        <w:autoSpaceDE w:val="0"/>
        <w:autoSpaceDN w:val="0"/>
        <w:ind w:firstLine="709"/>
        <w:jc w:val="both"/>
      </w:pPr>
      <w:r w:rsidRPr="00B913DC">
        <w:t xml:space="preserve">В случае подачи заявителем жалобы через МФЦ последний обеспечивает ее передачу </w:t>
      </w:r>
      <w:r>
        <w:t xml:space="preserve">                </w:t>
      </w:r>
      <w:r w:rsidRPr="00B913DC">
        <w:t xml:space="preserve">в </w:t>
      </w:r>
      <w:r>
        <w:t>образовательную организацию</w:t>
      </w:r>
      <w:r w:rsidRPr="00B913DC">
        <w:rPr>
          <w:b/>
        </w:rPr>
        <w:t xml:space="preserve"> </w:t>
      </w:r>
      <w:r w:rsidRPr="000D5C12">
        <w:t>в</w:t>
      </w:r>
      <w:r w:rsidRPr="00B913DC">
        <w:t xml:space="preserve"> порядке и сроки, которые установлены соглашением </w:t>
      </w:r>
      <w:r>
        <w:t xml:space="preserve">                         </w:t>
      </w:r>
      <w:r w:rsidRPr="00B913DC">
        <w:t xml:space="preserve">о взаимодействии между МФЦ и </w:t>
      </w:r>
      <w:r>
        <w:t xml:space="preserve">образовательной организацией (далее – соглашение                              </w:t>
      </w:r>
      <w:r w:rsidRPr="00B913DC">
        <w:t>о взаимодействии), но не позднее следующего рабочего дня со дня поступления жалобы.</w:t>
      </w:r>
    </w:p>
    <w:p w:rsidR="00DC511B" w:rsidRPr="00AF0D4B" w:rsidRDefault="00DC511B" w:rsidP="00DC511B">
      <w:pPr>
        <w:autoSpaceDE w:val="0"/>
        <w:autoSpaceDN w:val="0"/>
        <w:ind w:firstLine="709"/>
        <w:jc w:val="both"/>
        <w:rPr>
          <w:lang w:eastAsia="en-US"/>
        </w:rPr>
      </w:pPr>
      <w:r w:rsidRPr="00AF0D4B">
        <w:rPr>
          <w:lang w:eastAsia="en-US"/>
        </w:rPr>
        <w:t xml:space="preserve">Жалоба, подлежит рассмотрению в течение 15 рабочих дней со дня ее регистрации, а </w:t>
      </w:r>
      <w:r>
        <w:rPr>
          <w:lang w:eastAsia="en-US"/>
        </w:rPr>
        <w:t xml:space="preserve">                </w:t>
      </w:r>
      <w:r w:rsidRPr="00AF0D4B">
        <w:rPr>
          <w:lang w:eastAsia="en-US"/>
        </w:rPr>
        <w:t xml:space="preserve">в случае обжалования отказа должностного лица, в приеме документов у заявителя либо </w:t>
      </w:r>
      <w:r>
        <w:rPr>
          <w:lang w:eastAsia="en-US"/>
        </w:rPr>
        <w:t xml:space="preserve">                      </w:t>
      </w:r>
      <w:r w:rsidRPr="00AF0D4B">
        <w:rPr>
          <w:lang w:eastAsia="en-US"/>
        </w:rPr>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511B" w:rsidRPr="00AF0D4B" w:rsidRDefault="00DC511B" w:rsidP="00DC511B">
      <w:pPr>
        <w:autoSpaceDE w:val="0"/>
        <w:autoSpaceDN w:val="0"/>
        <w:ind w:firstLine="709"/>
        <w:jc w:val="both"/>
        <w:rPr>
          <w:lang w:eastAsia="en-US"/>
        </w:rPr>
      </w:pPr>
      <w:r w:rsidRPr="00AF0D4B">
        <w:rPr>
          <w:lang w:eastAsia="en-US"/>
        </w:rPr>
        <w:t xml:space="preserve">5.8. </w:t>
      </w:r>
      <w:r>
        <w:rPr>
          <w:lang w:eastAsia="en-US"/>
        </w:rPr>
        <w:t>Образовательная организация, Управление образования и молодежной политики администрации Октябрьского района, заместитель главы администрации Октябрьского района по социальным вопросам, глава администрации Октябрьского района обеспечиваю</w:t>
      </w:r>
      <w:r w:rsidRPr="00AF0D4B">
        <w:rPr>
          <w:lang w:eastAsia="en-US"/>
        </w:rPr>
        <w:t>т объективное, всестороннее и своевременное рассмотрение жалобы, в случаях необходимости – с участием заявителя, направившего жалобу.</w:t>
      </w:r>
    </w:p>
    <w:p w:rsidR="00DC511B" w:rsidRPr="00AF0D4B" w:rsidRDefault="00DC511B" w:rsidP="00DC511B">
      <w:pPr>
        <w:autoSpaceDE w:val="0"/>
        <w:autoSpaceDN w:val="0"/>
        <w:ind w:firstLine="709"/>
        <w:jc w:val="both"/>
        <w:rPr>
          <w:lang w:eastAsia="en-US"/>
        </w:rPr>
      </w:pPr>
      <w:r w:rsidRPr="00AF0D4B">
        <w:rPr>
          <w:lang w:eastAsia="en-US"/>
        </w:rPr>
        <w:t xml:space="preserve">По результатам рассмотрения жалобы </w:t>
      </w:r>
      <w:r>
        <w:rPr>
          <w:color w:val="000000"/>
        </w:rPr>
        <w:t>уполномоченное должностное лицо</w:t>
      </w:r>
      <w:r>
        <w:rPr>
          <w:lang w:eastAsia="en-US"/>
        </w:rPr>
        <w:t xml:space="preserve"> принимае</w:t>
      </w:r>
      <w:r w:rsidRPr="00AF0D4B">
        <w:rPr>
          <w:lang w:eastAsia="en-US"/>
        </w:rPr>
        <w:t>т решение о ее удовлетворении либо об отказе в ее удовлетворении в форме своего акта.</w:t>
      </w:r>
    </w:p>
    <w:p w:rsidR="00DC511B" w:rsidRPr="00AF0D4B" w:rsidRDefault="00DC511B" w:rsidP="00DC511B">
      <w:pPr>
        <w:autoSpaceDE w:val="0"/>
        <w:autoSpaceDN w:val="0"/>
        <w:ind w:firstLine="709"/>
        <w:jc w:val="both"/>
        <w:rPr>
          <w:lang w:eastAsia="en-US"/>
        </w:rPr>
      </w:pPr>
      <w:r w:rsidRPr="00AF0D4B">
        <w:rPr>
          <w:lang w:eastAsia="en-US"/>
        </w:rPr>
        <w:t xml:space="preserve">При удовлетворении жалобы </w:t>
      </w:r>
      <w:r w:rsidRPr="00864EDA">
        <w:rPr>
          <w:color w:val="000000"/>
        </w:rPr>
        <w:t>уполномоченн</w:t>
      </w:r>
      <w:r>
        <w:rPr>
          <w:color w:val="000000"/>
        </w:rPr>
        <w:t>ое</w:t>
      </w:r>
      <w:r w:rsidRPr="00864EDA">
        <w:rPr>
          <w:color w:val="000000"/>
        </w:rPr>
        <w:t xml:space="preserve"> на ее рассмотрение должностн</w:t>
      </w:r>
      <w:r>
        <w:rPr>
          <w:color w:val="000000"/>
        </w:rPr>
        <w:t xml:space="preserve">ое лицо </w:t>
      </w:r>
      <w:r w:rsidRPr="00AF0D4B">
        <w:rPr>
          <w:lang w:eastAsia="en-US"/>
        </w:rPr>
        <w:t xml:space="preserve">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w:t>
      </w:r>
      <w:r>
        <w:rPr>
          <w:lang w:eastAsia="en-US"/>
        </w:rPr>
        <w:t xml:space="preserve">дня принятия решения, если иное </w:t>
      </w:r>
      <w:r w:rsidRPr="00AF0D4B">
        <w:rPr>
          <w:lang w:eastAsia="en-US"/>
        </w:rPr>
        <w:t>не установлено законодательством Российской Федерации.</w:t>
      </w:r>
    </w:p>
    <w:p w:rsidR="00DC511B" w:rsidRPr="00AF0D4B" w:rsidRDefault="00DC511B" w:rsidP="00DC511B">
      <w:pPr>
        <w:ind w:firstLine="709"/>
        <w:jc w:val="both"/>
        <w:rPr>
          <w:lang w:eastAsia="en-US"/>
        </w:rPr>
      </w:pPr>
      <w:r w:rsidRPr="00AF0D4B">
        <w:rPr>
          <w:lang w:eastAsia="en-US"/>
        </w:rPr>
        <w:t>В ответе по результатам рассмотрения жалобы указываются:</w:t>
      </w:r>
    </w:p>
    <w:p w:rsidR="00DC511B" w:rsidRPr="00AF0D4B" w:rsidRDefault="00DC511B" w:rsidP="00DC511B">
      <w:pPr>
        <w:ind w:firstLine="709"/>
        <w:jc w:val="both"/>
        <w:rPr>
          <w:lang w:eastAsia="en-US"/>
        </w:rPr>
      </w:pPr>
      <w:r w:rsidRPr="00AF0D4B">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C511B" w:rsidRPr="00AF0D4B" w:rsidRDefault="00DC511B" w:rsidP="00DC511B">
      <w:pPr>
        <w:ind w:firstLine="709"/>
        <w:jc w:val="both"/>
        <w:rPr>
          <w:lang w:eastAsia="en-US"/>
        </w:rPr>
      </w:pPr>
      <w:r w:rsidRPr="00AF0D4B">
        <w:rPr>
          <w:lang w:eastAsia="en-US"/>
        </w:rPr>
        <w:t xml:space="preserve">б) номер, дата, место принятия решения, включая сведения о должностном лице, </w:t>
      </w:r>
      <w:proofErr w:type="gramStart"/>
      <w:r w:rsidRPr="00AF0D4B">
        <w:rPr>
          <w:lang w:eastAsia="en-US"/>
        </w:rPr>
        <w:t>муниципальном  служащем</w:t>
      </w:r>
      <w:proofErr w:type="gramEnd"/>
      <w:r w:rsidRPr="00AF0D4B">
        <w:rPr>
          <w:lang w:eastAsia="en-US"/>
        </w:rPr>
        <w:t>, решение или действие (бездействие) которого обжалуется;</w:t>
      </w:r>
    </w:p>
    <w:p w:rsidR="00DC511B" w:rsidRPr="00AF0D4B" w:rsidRDefault="00DC511B" w:rsidP="00DC511B">
      <w:pPr>
        <w:ind w:firstLine="709"/>
        <w:jc w:val="both"/>
        <w:rPr>
          <w:lang w:eastAsia="en-US"/>
        </w:rPr>
      </w:pPr>
      <w:r w:rsidRPr="00AF0D4B">
        <w:rPr>
          <w:lang w:eastAsia="en-US"/>
        </w:rPr>
        <w:t>в) фамилия, имя, отчество (при наличии) или наименование заявителя;</w:t>
      </w:r>
    </w:p>
    <w:p w:rsidR="00DC511B" w:rsidRPr="00AF0D4B" w:rsidRDefault="00DC511B" w:rsidP="00DC511B">
      <w:pPr>
        <w:ind w:firstLine="709"/>
        <w:jc w:val="both"/>
        <w:rPr>
          <w:lang w:eastAsia="en-US"/>
        </w:rPr>
      </w:pPr>
      <w:r w:rsidRPr="00AF0D4B">
        <w:rPr>
          <w:lang w:eastAsia="en-US"/>
        </w:rPr>
        <w:t>г) основания для принятия решения по жалобе;</w:t>
      </w:r>
    </w:p>
    <w:p w:rsidR="00DC511B" w:rsidRPr="00AF0D4B" w:rsidRDefault="00DC511B" w:rsidP="00DC511B">
      <w:pPr>
        <w:ind w:firstLine="709"/>
        <w:jc w:val="both"/>
        <w:rPr>
          <w:lang w:eastAsia="en-US"/>
        </w:rPr>
      </w:pPr>
      <w:r w:rsidRPr="00AF0D4B">
        <w:rPr>
          <w:lang w:eastAsia="en-US"/>
        </w:rPr>
        <w:t>д) принятое по жалобе решение;</w:t>
      </w:r>
    </w:p>
    <w:p w:rsidR="00DC511B" w:rsidRPr="00AF0D4B" w:rsidRDefault="00DC511B" w:rsidP="00DC511B">
      <w:pPr>
        <w:ind w:firstLine="709"/>
        <w:jc w:val="both"/>
        <w:rPr>
          <w:lang w:eastAsia="en-US"/>
        </w:rPr>
      </w:pPr>
      <w:r w:rsidRPr="00AF0D4B">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511B" w:rsidRPr="00AF0D4B" w:rsidRDefault="00DC511B" w:rsidP="00DC511B">
      <w:pPr>
        <w:ind w:firstLine="709"/>
        <w:jc w:val="both"/>
        <w:rPr>
          <w:lang w:eastAsia="en-US"/>
        </w:rPr>
      </w:pPr>
      <w:r w:rsidRPr="00AF0D4B">
        <w:rPr>
          <w:lang w:eastAsia="en-US"/>
        </w:rPr>
        <w:t>ж) сведения о порядке обжалования принятого по жалобе решения.</w:t>
      </w:r>
    </w:p>
    <w:p w:rsidR="00DC511B" w:rsidRPr="00AF0D4B" w:rsidRDefault="00DC511B" w:rsidP="00DC511B">
      <w:pPr>
        <w:ind w:firstLine="709"/>
        <w:jc w:val="both"/>
        <w:rPr>
          <w:lang w:eastAsia="en-US"/>
        </w:rPr>
      </w:pPr>
      <w:r w:rsidRPr="00AF0D4B">
        <w:rPr>
          <w:lang w:eastAsia="en-US"/>
        </w:rPr>
        <w:t xml:space="preserve">Ответ по результатам рассмотрения жалобы подписывается уполномоченным </w:t>
      </w:r>
      <w:r>
        <w:rPr>
          <w:lang w:eastAsia="en-US"/>
        </w:rPr>
        <w:t xml:space="preserve">                           </w:t>
      </w:r>
      <w:r w:rsidRPr="00AF0D4B">
        <w:rPr>
          <w:lang w:eastAsia="en-US"/>
        </w:rPr>
        <w:t>на рассмо</w:t>
      </w:r>
      <w:r>
        <w:rPr>
          <w:lang w:eastAsia="en-US"/>
        </w:rPr>
        <w:t>трение жалобы должностным лицом.</w:t>
      </w:r>
    </w:p>
    <w:p w:rsidR="00DC511B" w:rsidRPr="00AF0D4B" w:rsidRDefault="00DC511B" w:rsidP="00DC511B">
      <w:pPr>
        <w:autoSpaceDE w:val="0"/>
        <w:autoSpaceDN w:val="0"/>
        <w:ind w:firstLine="709"/>
        <w:jc w:val="both"/>
        <w:rPr>
          <w:lang w:eastAsia="en-US"/>
        </w:rPr>
      </w:pPr>
      <w:r w:rsidRPr="00AF0D4B">
        <w:rPr>
          <w:lang w:eastAsia="en-US"/>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w:t>
      </w:r>
      <w:r>
        <w:rPr>
          <w:lang w:eastAsia="en-US"/>
        </w:rPr>
        <w:t xml:space="preserve">                   </w:t>
      </w:r>
      <w:r w:rsidRPr="00AF0D4B">
        <w:rPr>
          <w:lang w:eastAsia="en-US"/>
        </w:rPr>
        <w:t>о результатах рассмотрения жалобы.</w:t>
      </w:r>
    </w:p>
    <w:p w:rsidR="00DC511B" w:rsidRPr="00AF0D4B" w:rsidRDefault="00DC511B" w:rsidP="00DC511B">
      <w:pPr>
        <w:ind w:firstLine="709"/>
        <w:jc w:val="both"/>
        <w:rPr>
          <w:lang w:eastAsia="en-US"/>
        </w:rPr>
      </w:pPr>
      <w:r w:rsidRPr="00AF0D4B">
        <w:rPr>
          <w:lang w:eastAsia="en-US"/>
        </w:rPr>
        <w:t>5.10. Исчерпывающий перечень оснований для отказа в удовлетворении жалобы и случаев, в которых ответ на жалобу не дается:</w:t>
      </w:r>
    </w:p>
    <w:p w:rsidR="00DC511B" w:rsidRPr="00AF0D4B" w:rsidRDefault="00DC511B" w:rsidP="00DC511B">
      <w:pPr>
        <w:ind w:firstLine="709"/>
        <w:jc w:val="both"/>
        <w:rPr>
          <w:lang w:eastAsia="en-US"/>
        </w:rPr>
      </w:pPr>
      <w:r w:rsidRPr="00864EDA">
        <w:rPr>
          <w:color w:val="000000"/>
        </w:rPr>
        <w:lastRenderedPageBreak/>
        <w:t>Уполномоченн</w:t>
      </w:r>
      <w:r>
        <w:rPr>
          <w:color w:val="000000"/>
        </w:rPr>
        <w:t>ое</w:t>
      </w:r>
      <w:r w:rsidRPr="00864EDA">
        <w:rPr>
          <w:color w:val="000000"/>
        </w:rPr>
        <w:t xml:space="preserve"> на рассмотрение жалобы должностн</w:t>
      </w:r>
      <w:r>
        <w:rPr>
          <w:color w:val="000000"/>
        </w:rPr>
        <w:t xml:space="preserve">ое лицо </w:t>
      </w:r>
      <w:r w:rsidRPr="00AF0D4B">
        <w:rPr>
          <w:lang w:eastAsia="en-US"/>
        </w:rPr>
        <w:t>отказывает в удовлетворении жалобы в следующих случаях:</w:t>
      </w:r>
    </w:p>
    <w:p w:rsidR="00DC511B" w:rsidRPr="00AF0D4B" w:rsidRDefault="00DC511B" w:rsidP="00DC511B">
      <w:pPr>
        <w:ind w:firstLine="709"/>
        <w:jc w:val="both"/>
        <w:rPr>
          <w:lang w:eastAsia="en-US"/>
        </w:rPr>
      </w:pPr>
      <w:r w:rsidRPr="00AF0D4B">
        <w:rPr>
          <w:lang w:eastAsia="en-US"/>
        </w:rPr>
        <w:t xml:space="preserve">а) наличие вступившего в законную силу решения суда, арбитражного суда по жалобе </w:t>
      </w:r>
      <w:r>
        <w:rPr>
          <w:lang w:eastAsia="en-US"/>
        </w:rPr>
        <w:t xml:space="preserve">              </w:t>
      </w:r>
      <w:r w:rsidRPr="00AF0D4B">
        <w:rPr>
          <w:lang w:eastAsia="en-US"/>
        </w:rPr>
        <w:t>о том же предмете и по тем же основаниям;</w:t>
      </w:r>
    </w:p>
    <w:p w:rsidR="00DC511B" w:rsidRPr="00AF0D4B" w:rsidRDefault="00DC511B" w:rsidP="00DC511B">
      <w:pPr>
        <w:ind w:firstLine="709"/>
        <w:jc w:val="both"/>
        <w:rPr>
          <w:lang w:eastAsia="en-US"/>
        </w:rPr>
      </w:pPr>
      <w:r w:rsidRPr="00AF0D4B">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DC511B" w:rsidRPr="00AF0D4B" w:rsidRDefault="00DC511B" w:rsidP="00DC511B">
      <w:pPr>
        <w:ind w:firstLine="709"/>
        <w:jc w:val="both"/>
        <w:rPr>
          <w:lang w:eastAsia="en-US"/>
        </w:rPr>
      </w:pPr>
      <w:r w:rsidRPr="00AF0D4B">
        <w:rPr>
          <w:lang w:eastAsia="en-US"/>
        </w:rPr>
        <w:t xml:space="preserve">в) наличие решения по жалобе, принятого ранее в отношении того же заявителя и </w:t>
      </w:r>
      <w:r>
        <w:rPr>
          <w:lang w:eastAsia="en-US"/>
        </w:rPr>
        <w:t xml:space="preserve">                   </w:t>
      </w:r>
      <w:r w:rsidRPr="00AF0D4B">
        <w:rPr>
          <w:lang w:eastAsia="en-US"/>
        </w:rPr>
        <w:t>по тому же предмету жалобы.</w:t>
      </w:r>
    </w:p>
    <w:p w:rsidR="00DC511B" w:rsidRPr="00AF0D4B" w:rsidRDefault="00DC511B" w:rsidP="00DC511B">
      <w:pPr>
        <w:ind w:firstLine="709"/>
        <w:jc w:val="both"/>
        <w:rPr>
          <w:lang w:eastAsia="en-US"/>
        </w:rPr>
      </w:pPr>
      <w:r w:rsidRPr="00864EDA">
        <w:rPr>
          <w:color w:val="000000"/>
        </w:rPr>
        <w:t>Уполномоченн</w:t>
      </w:r>
      <w:r>
        <w:rPr>
          <w:color w:val="000000"/>
        </w:rPr>
        <w:t>ое</w:t>
      </w:r>
      <w:r w:rsidRPr="00864EDA">
        <w:rPr>
          <w:color w:val="000000"/>
        </w:rPr>
        <w:t xml:space="preserve"> на рассмотрение жалобы должностн</w:t>
      </w:r>
      <w:r>
        <w:rPr>
          <w:color w:val="000000"/>
        </w:rPr>
        <w:t xml:space="preserve">ое лицо </w:t>
      </w:r>
      <w:r w:rsidRPr="00AF0D4B">
        <w:rPr>
          <w:lang w:eastAsia="en-US"/>
        </w:rPr>
        <w:t>оставляет жалобу без ответа в следующих случаях:</w:t>
      </w:r>
    </w:p>
    <w:p w:rsidR="00DC511B" w:rsidRPr="00AF0D4B" w:rsidRDefault="00DC511B" w:rsidP="00DC511B">
      <w:pPr>
        <w:ind w:firstLine="709"/>
        <w:jc w:val="both"/>
        <w:rPr>
          <w:lang w:eastAsia="en-US"/>
        </w:rPr>
      </w:pPr>
      <w:r w:rsidRPr="00AF0D4B">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C511B" w:rsidRPr="00AF0D4B" w:rsidRDefault="00DC511B" w:rsidP="00DC511B">
      <w:pPr>
        <w:ind w:firstLine="709"/>
        <w:jc w:val="both"/>
        <w:rPr>
          <w:lang w:eastAsia="en-US"/>
        </w:rPr>
      </w:pPr>
      <w:r w:rsidRPr="00AF0D4B">
        <w:rPr>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DC511B" w:rsidRPr="00AF0D4B" w:rsidRDefault="00DC511B" w:rsidP="00DC511B">
      <w:pPr>
        <w:autoSpaceDE w:val="0"/>
        <w:autoSpaceDN w:val="0"/>
        <w:ind w:firstLine="709"/>
        <w:jc w:val="both"/>
        <w:rPr>
          <w:lang w:eastAsia="en-US"/>
        </w:rPr>
      </w:pPr>
      <w:r w:rsidRPr="00AF0D4B">
        <w:rPr>
          <w:lang w:eastAsia="en-US"/>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Pr>
          <w:lang w:eastAsia="en-US"/>
        </w:rPr>
        <w:t xml:space="preserve">               </w:t>
      </w:r>
      <w:r w:rsidRPr="00AF0D4B">
        <w:rPr>
          <w:lang w:eastAsia="en-US"/>
        </w:rPr>
        <w:t>в органы прокуратуры.</w:t>
      </w:r>
    </w:p>
    <w:p w:rsidR="00DC511B" w:rsidRPr="00AF0D4B" w:rsidRDefault="00DC511B" w:rsidP="00DC511B">
      <w:pPr>
        <w:ind w:firstLine="709"/>
        <w:jc w:val="both"/>
        <w:rPr>
          <w:lang w:eastAsia="en-US"/>
        </w:rPr>
      </w:pPr>
      <w:r w:rsidRPr="00AF0D4B">
        <w:rPr>
          <w:lang w:eastAsia="en-US"/>
        </w:rPr>
        <w:t>Все решения, действия (бездействи</w:t>
      </w:r>
      <w:r>
        <w:rPr>
          <w:lang w:eastAsia="en-US"/>
        </w:rPr>
        <w:t>я</w:t>
      </w:r>
      <w:r w:rsidRPr="00AF0D4B">
        <w:rPr>
          <w:lang w:eastAsia="en-US"/>
        </w:rPr>
        <w:t xml:space="preserve">) </w:t>
      </w:r>
      <w:r w:rsidRPr="00864EDA">
        <w:rPr>
          <w:color w:val="000000"/>
        </w:rPr>
        <w:t>должностн</w:t>
      </w:r>
      <w:r>
        <w:rPr>
          <w:color w:val="000000"/>
        </w:rPr>
        <w:t>ого лица,</w:t>
      </w:r>
      <w:r w:rsidRPr="00864EDA">
        <w:rPr>
          <w:color w:val="000000"/>
        </w:rPr>
        <w:t xml:space="preserve"> </w:t>
      </w:r>
      <w:r>
        <w:rPr>
          <w:color w:val="000000"/>
        </w:rPr>
        <w:t>у</w:t>
      </w:r>
      <w:r w:rsidRPr="00864EDA">
        <w:rPr>
          <w:color w:val="000000"/>
        </w:rPr>
        <w:t>полномоченн</w:t>
      </w:r>
      <w:r>
        <w:rPr>
          <w:color w:val="000000"/>
        </w:rPr>
        <w:t>ого</w:t>
      </w:r>
      <w:r w:rsidRPr="00864EDA">
        <w:rPr>
          <w:color w:val="000000"/>
        </w:rPr>
        <w:t xml:space="preserve"> на рассмотрение жалобы</w:t>
      </w:r>
      <w:r w:rsidRPr="00AF0D4B">
        <w:rPr>
          <w:lang w:eastAsia="en-US"/>
        </w:rPr>
        <w:t>, заявитель вправе оспорить</w:t>
      </w:r>
      <w:r>
        <w:rPr>
          <w:lang w:eastAsia="en-US"/>
        </w:rPr>
        <w:t xml:space="preserve"> </w:t>
      </w:r>
      <w:r w:rsidRPr="00AF0D4B">
        <w:rPr>
          <w:lang w:eastAsia="en-US"/>
        </w:rPr>
        <w:t>в судебном порядке.</w:t>
      </w:r>
    </w:p>
    <w:p w:rsidR="00DC511B" w:rsidRPr="00AF0D4B" w:rsidRDefault="00DC511B" w:rsidP="00DC511B">
      <w:pPr>
        <w:autoSpaceDE w:val="0"/>
        <w:autoSpaceDN w:val="0"/>
        <w:adjustRightInd w:val="0"/>
        <w:ind w:firstLine="709"/>
        <w:jc w:val="both"/>
        <w:rPr>
          <w:rFonts w:eastAsia="Calibri"/>
          <w:lang w:eastAsia="en-US"/>
        </w:rPr>
      </w:pPr>
      <w:r w:rsidRPr="00AF0D4B">
        <w:rPr>
          <w:rFonts w:eastAsia="Calibri"/>
          <w:lang w:eastAsia="en-US"/>
        </w:rPr>
        <w:t>5.1</w:t>
      </w:r>
      <w:r>
        <w:rPr>
          <w:rFonts w:eastAsia="Calibri"/>
          <w:lang w:eastAsia="en-US"/>
        </w:rPr>
        <w:t>2</w:t>
      </w:r>
      <w:r w:rsidRPr="00AF0D4B">
        <w:rPr>
          <w:rFonts w:eastAsia="Calibri"/>
          <w:lang w:eastAsia="en-US"/>
        </w:rPr>
        <w:t xml:space="preserve">. Информация о порядке подачи и рассмотрения жалобы размещается </w:t>
      </w:r>
      <w:r>
        <w:rPr>
          <w:rFonts w:eastAsia="Calibri"/>
          <w:lang w:eastAsia="en-US"/>
        </w:rPr>
        <w:t xml:space="preserve">                                 </w:t>
      </w:r>
      <w:r w:rsidRPr="00AF0D4B">
        <w:rPr>
          <w:rFonts w:eastAsia="Calibri"/>
          <w:lang w:eastAsia="en-US"/>
        </w:rPr>
        <w:t xml:space="preserve">на информационном стенде в месте предоставления муниципальной услуги </w:t>
      </w:r>
      <w:proofErr w:type="gramStart"/>
      <w:r w:rsidRPr="00AF0D4B">
        <w:rPr>
          <w:rFonts w:eastAsia="Calibri"/>
          <w:lang w:eastAsia="en-US"/>
        </w:rPr>
        <w:t xml:space="preserve">и </w:t>
      </w:r>
      <w:r>
        <w:rPr>
          <w:rFonts w:eastAsia="Calibri"/>
          <w:lang w:eastAsia="en-US"/>
        </w:rPr>
        <w:t xml:space="preserve"> </w:t>
      </w:r>
      <w:r w:rsidRPr="00AF0D4B">
        <w:rPr>
          <w:rFonts w:eastAsia="Calibri"/>
          <w:lang w:eastAsia="en-US"/>
        </w:rPr>
        <w:t>в</w:t>
      </w:r>
      <w:proofErr w:type="gramEnd"/>
      <w:r w:rsidRPr="00AF0D4B">
        <w:rPr>
          <w:rFonts w:eastAsia="Calibri"/>
          <w:lang w:eastAsia="en-US"/>
        </w:rPr>
        <w:t xml:space="preserve"> информационно-телекоммуникационной сети </w:t>
      </w:r>
      <w:r>
        <w:rPr>
          <w:rFonts w:eastAsia="Calibri"/>
          <w:lang w:eastAsia="en-US"/>
        </w:rPr>
        <w:t>«</w:t>
      </w:r>
      <w:r w:rsidRPr="00AF0D4B">
        <w:rPr>
          <w:rFonts w:eastAsia="Calibri"/>
          <w:lang w:eastAsia="en-US"/>
        </w:rPr>
        <w:t>Интернет</w:t>
      </w:r>
      <w:r>
        <w:rPr>
          <w:rFonts w:eastAsia="Calibri"/>
          <w:lang w:eastAsia="en-US"/>
        </w:rPr>
        <w:t>»</w:t>
      </w:r>
      <w:r w:rsidRPr="00AF0D4B">
        <w:rPr>
          <w:rFonts w:eastAsia="Calibri"/>
          <w:lang w:eastAsia="en-US"/>
        </w:rPr>
        <w:t xml:space="preserve"> на официальном сайте, Едином и региональном порталах.</w:t>
      </w:r>
    </w:p>
    <w:p w:rsidR="00DC511B" w:rsidRPr="00AF0D4B" w:rsidRDefault="00DC511B" w:rsidP="00DC511B">
      <w:pPr>
        <w:ind w:firstLine="720"/>
        <w:jc w:val="right"/>
      </w:pPr>
    </w:p>
    <w:p w:rsidR="00DC511B" w:rsidRPr="00AF0D4B" w:rsidRDefault="00DC511B" w:rsidP="00DC511B">
      <w:pPr>
        <w:spacing w:after="200" w:line="276" w:lineRule="auto"/>
      </w:pPr>
      <w:r w:rsidRPr="00AF0D4B">
        <w:br w:type="page"/>
      </w:r>
    </w:p>
    <w:p w:rsidR="00DC511B" w:rsidRDefault="00DC511B" w:rsidP="00DC511B">
      <w:pPr>
        <w:ind w:firstLine="720"/>
        <w:jc w:val="right"/>
        <w:sectPr w:rsidR="00DC511B" w:rsidSect="00DC511B">
          <w:headerReference w:type="even" r:id="rId14"/>
          <w:footerReference w:type="default" r:id="rId15"/>
          <w:footerReference w:type="first" r:id="rId16"/>
          <w:pgSz w:w="11906" w:h="16838"/>
          <w:pgMar w:top="794" w:right="851" w:bottom="794" w:left="1560" w:header="709" w:footer="709" w:gutter="0"/>
          <w:cols w:space="708"/>
          <w:titlePg/>
          <w:docGrid w:linePitch="360"/>
        </w:sectPr>
      </w:pPr>
    </w:p>
    <w:p w:rsidR="00DC511B" w:rsidRPr="00AF0D4B" w:rsidRDefault="00DC511B" w:rsidP="00DC511B">
      <w:pPr>
        <w:ind w:firstLine="720"/>
        <w:jc w:val="right"/>
      </w:pPr>
      <w:r>
        <w:lastRenderedPageBreak/>
        <w:t>Прил</w:t>
      </w:r>
      <w:r w:rsidRPr="00AF0D4B">
        <w:t>ожение № 1</w:t>
      </w:r>
    </w:p>
    <w:p w:rsidR="00DC511B" w:rsidRPr="00AF0D4B" w:rsidRDefault="00DC511B" w:rsidP="00DC511B">
      <w:pPr>
        <w:ind w:firstLine="720"/>
        <w:jc w:val="right"/>
      </w:pPr>
      <w:r w:rsidRPr="00AF0D4B">
        <w:t>к административному регламенту</w:t>
      </w:r>
    </w:p>
    <w:p w:rsidR="00DC511B" w:rsidRDefault="00DC511B" w:rsidP="00DC511B">
      <w:pPr>
        <w:autoSpaceDE w:val="0"/>
        <w:autoSpaceDN w:val="0"/>
        <w:adjustRightInd w:val="0"/>
        <w:ind w:firstLine="709"/>
        <w:jc w:val="right"/>
      </w:pPr>
      <w:r>
        <w:t>«Зачисление в образовательную организацию»</w:t>
      </w:r>
    </w:p>
    <w:p w:rsidR="00DC511B" w:rsidRDefault="00DC511B" w:rsidP="00DC511B">
      <w:pPr>
        <w:autoSpaceDE w:val="0"/>
        <w:autoSpaceDN w:val="0"/>
        <w:adjustRightInd w:val="0"/>
        <w:ind w:firstLine="709"/>
        <w:jc w:val="right"/>
      </w:pPr>
    </w:p>
    <w:p w:rsidR="00DC511B" w:rsidRPr="00CF16D2" w:rsidRDefault="00DC511B" w:rsidP="00DC511B">
      <w:pPr>
        <w:autoSpaceDE w:val="0"/>
        <w:autoSpaceDN w:val="0"/>
        <w:adjustRightInd w:val="0"/>
        <w:ind w:firstLine="709"/>
        <w:jc w:val="center"/>
        <w:rPr>
          <w:b/>
          <w:bCs/>
        </w:rPr>
      </w:pPr>
      <w:r w:rsidRPr="00CF16D2">
        <w:rPr>
          <w:b/>
        </w:rPr>
        <w:t>Список образовательных организаций</w:t>
      </w:r>
    </w:p>
    <w:p w:rsidR="00DC511B" w:rsidRPr="00AF0D4B" w:rsidRDefault="00DC511B" w:rsidP="00DC511B">
      <w:pPr>
        <w:rPr>
          <w:b/>
          <w:bCs/>
        </w:rPr>
      </w:pPr>
    </w:p>
    <w:tbl>
      <w:tblPr>
        <w:tblpPr w:leftFromText="180" w:rightFromText="180" w:vertAnchor="text"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17"/>
        <w:gridCol w:w="20"/>
        <w:gridCol w:w="4938"/>
        <w:gridCol w:w="2268"/>
        <w:gridCol w:w="4636"/>
        <w:gridCol w:w="42"/>
      </w:tblGrid>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 п/п</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pStyle w:val="1"/>
              <w:rPr>
                <w:rFonts w:ascii="Times New Roman" w:hAnsi="Times New Roman" w:cs="Times New Roman"/>
                <w:b w:val="0"/>
                <w:sz w:val="24"/>
                <w:szCs w:val="24"/>
                <w:lang w:val="ru-RU"/>
              </w:rPr>
            </w:pPr>
            <w:r w:rsidRPr="0065760D">
              <w:rPr>
                <w:rFonts w:ascii="Times New Roman" w:hAnsi="Times New Roman" w:cs="Times New Roman"/>
                <w:b w:val="0"/>
                <w:sz w:val="24"/>
                <w:szCs w:val="24"/>
              </w:rPr>
              <w:t xml:space="preserve">Полное наименование </w:t>
            </w:r>
            <w:r>
              <w:rPr>
                <w:rFonts w:ascii="Times New Roman" w:hAnsi="Times New Roman" w:cs="Times New Roman"/>
                <w:b w:val="0"/>
                <w:sz w:val="24"/>
                <w:szCs w:val="24"/>
                <w:lang w:val="ru-RU"/>
              </w:rPr>
              <w:t>образовательной организации</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p>
          <w:p w:rsidR="00DC511B" w:rsidRPr="0065760D" w:rsidRDefault="00DC511B" w:rsidP="00264FF9">
            <w:pPr>
              <w:jc w:val="both"/>
            </w:pPr>
          </w:p>
          <w:p w:rsidR="00DC511B" w:rsidRPr="0065760D" w:rsidRDefault="00DC511B" w:rsidP="00264FF9">
            <w:pPr>
              <w:jc w:val="both"/>
            </w:pPr>
            <w:r w:rsidRPr="0065760D">
              <w:t>Почтовый адрес</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Контактный телефон, адрес электронной почты</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График работы, часы приема граждан</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1</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«Октябрьская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628100 Тюменская область, Ханты-Мансийский автономный округ - Югра, </w:t>
            </w:r>
          </w:p>
          <w:p w:rsidR="00DC511B" w:rsidRPr="0065760D" w:rsidRDefault="00DC511B" w:rsidP="00264FF9">
            <w:pPr>
              <w:jc w:val="both"/>
            </w:pPr>
            <w:r w:rsidRPr="0065760D">
              <w:t xml:space="preserve">  пгт. Октябрьское, ул. Советская, д. 29</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20379,</w:t>
            </w:r>
          </w:p>
          <w:p w:rsidR="00DC511B" w:rsidRPr="0065760D" w:rsidRDefault="00DC511B" w:rsidP="00264FF9">
            <w:pPr>
              <w:jc w:val="both"/>
            </w:pPr>
            <w:r w:rsidRPr="0065760D">
              <w:t>oktsosh@mail.ru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2</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 xml:space="preserve"> «Андринская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628125 Тюменская область, Ханты-Мансийский автономный округ- Югра,  </w:t>
            </w:r>
          </w:p>
          <w:p w:rsidR="00DC511B" w:rsidRPr="0065760D" w:rsidRDefault="00DC511B" w:rsidP="00264FF9">
            <w:pPr>
              <w:jc w:val="both"/>
            </w:pPr>
            <w:r w:rsidRPr="0065760D">
              <w:t xml:space="preserve"> Октябрьский район, пгт. Андра, д. 25</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49737,</w:t>
            </w:r>
          </w:p>
          <w:p w:rsidR="00DC511B" w:rsidRPr="0065760D" w:rsidRDefault="00DC511B" w:rsidP="00264FF9">
            <w:pPr>
              <w:jc w:val="both"/>
            </w:pPr>
            <w:r w:rsidRPr="0065760D">
              <w:t>andrschool@mail.ru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3</w:t>
            </w:r>
          </w:p>
        </w:tc>
        <w:tc>
          <w:tcPr>
            <w:tcW w:w="3117"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w:t>
            </w:r>
            <w:proofErr w:type="spellStart"/>
            <w:r w:rsidRPr="0065760D">
              <w:t>Большеатлымская</w:t>
            </w:r>
            <w:proofErr w:type="spellEnd"/>
            <w:r w:rsidRPr="0065760D">
              <w:t xml:space="preserve"> средняя </w:t>
            </w:r>
            <w:proofErr w:type="gramStart"/>
            <w:r w:rsidRPr="0065760D">
              <w:t>общеобразовательная  школа</w:t>
            </w:r>
            <w:proofErr w:type="gramEnd"/>
            <w:r w:rsidRPr="0065760D">
              <w:t>»</w:t>
            </w:r>
          </w:p>
        </w:tc>
        <w:tc>
          <w:tcPr>
            <w:tcW w:w="4958"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628110 Тюменская область, Ханты-Мансийский автономный округ- Югра, </w:t>
            </w:r>
          </w:p>
          <w:p w:rsidR="00DC511B" w:rsidRPr="0065760D" w:rsidRDefault="00DC511B" w:rsidP="00264FF9">
            <w:pPr>
              <w:jc w:val="both"/>
            </w:pPr>
            <w:r w:rsidRPr="0065760D">
              <w:t xml:space="preserve">Октябрьский </w:t>
            </w:r>
            <w:proofErr w:type="gramStart"/>
            <w:r w:rsidRPr="0065760D">
              <w:t>район,  с.</w:t>
            </w:r>
            <w:proofErr w:type="gramEnd"/>
            <w:r w:rsidRPr="0065760D">
              <w:t xml:space="preserve"> Большой Атлым,                          ул. Школьная, д.32</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22263,</w:t>
            </w:r>
          </w:p>
          <w:p w:rsidR="00DC511B" w:rsidRPr="0065760D" w:rsidRDefault="00DC511B" w:rsidP="00264FF9">
            <w:pPr>
              <w:jc w:val="both"/>
            </w:pPr>
            <w:r w:rsidRPr="0065760D">
              <w:t>batschool@mail.ru</w:t>
            </w:r>
          </w:p>
          <w:p w:rsidR="00DC511B" w:rsidRPr="0065760D" w:rsidRDefault="00DC511B" w:rsidP="00264FF9">
            <w:pPr>
              <w:jc w:val="both"/>
            </w:pPr>
          </w:p>
        </w:tc>
        <w:tc>
          <w:tcPr>
            <w:tcW w:w="4678" w:type="dxa"/>
            <w:gridSpan w:val="2"/>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trHeight w:val="861"/>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p>
          <w:p w:rsidR="00DC511B" w:rsidRPr="0065760D" w:rsidRDefault="00DC511B" w:rsidP="00264FF9">
            <w:pPr>
              <w:jc w:val="both"/>
            </w:pPr>
            <w:r w:rsidRPr="0065760D">
              <w:t>4</w:t>
            </w:r>
          </w:p>
        </w:tc>
        <w:tc>
          <w:tcPr>
            <w:tcW w:w="3117"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w:t>
            </w:r>
            <w:proofErr w:type="spellStart"/>
            <w:r w:rsidRPr="0065760D">
              <w:t>Большелеушинская</w:t>
            </w:r>
            <w:proofErr w:type="spellEnd"/>
            <w:r w:rsidRPr="0065760D">
              <w:t xml:space="preserve"> средняя </w:t>
            </w:r>
            <w:r w:rsidRPr="0065760D">
              <w:lastRenderedPageBreak/>
              <w:t>общеобразовательная школа»</w:t>
            </w:r>
          </w:p>
          <w:p w:rsidR="00DC511B" w:rsidRPr="0065760D" w:rsidRDefault="00DC511B" w:rsidP="00264FF9">
            <w:pPr>
              <w:jc w:val="both"/>
            </w:pPr>
          </w:p>
        </w:tc>
        <w:tc>
          <w:tcPr>
            <w:tcW w:w="4958"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lastRenderedPageBreak/>
              <w:t xml:space="preserve">628113 Тюменская область, Ханты-Мансийский автономный округ- Югра,   </w:t>
            </w:r>
          </w:p>
          <w:p w:rsidR="00DC511B" w:rsidRPr="0065760D" w:rsidRDefault="00DC511B" w:rsidP="00264FF9">
            <w:pPr>
              <w:jc w:val="both"/>
            </w:pPr>
            <w:r w:rsidRPr="0065760D">
              <w:t xml:space="preserve">Октябрьский район, </w:t>
            </w:r>
            <w:proofErr w:type="spellStart"/>
            <w:r w:rsidRPr="0065760D">
              <w:t>п.Большие</w:t>
            </w:r>
            <w:proofErr w:type="spellEnd"/>
            <w:r w:rsidRPr="0065760D">
              <w:t xml:space="preserve"> Леуши, </w:t>
            </w:r>
            <w:proofErr w:type="spellStart"/>
            <w:r w:rsidRPr="0065760D">
              <w:t>ул.Центральная</w:t>
            </w:r>
            <w:proofErr w:type="spellEnd"/>
            <w:r w:rsidRPr="0065760D">
              <w:t>, д.28</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22917,</w:t>
            </w:r>
          </w:p>
          <w:p w:rsidR="00DC511B" w:rsidRPr="0065760D" w:rsidRDefault="00DC511B" w:rsidP="00264FF9">
            <w:pPr>
              <w:jc w:val="both"/>
            </w:pPr>
            <w:r w:rsidRPr="0065760D">
              <w:t>shkola_leushi@mail.ru</w:t>
            </w:r>
          </w:p>
        </w:tc>
        <w:tc>
          <w:tcPr>
            <w:tcW w:w="4678" w:type="dxa"/>
            <w:gridSpan w:val="2"/>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5</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Муниципальное казенное общеобразовательное учреждение </w:t>
            </w:r>
          </w:p>
          <w:p w:rsidR="00DC511B" w:rsidRPr="0065760D" w:rsidRDefault="00DC511B" w:rsidP="00264FF9">
            <w:pPr>
              <w:jc w:val="both"/>
            </w:pPr>
            <w:r w:rsidRPr="0065760D">
              <w:t>«Каменная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 xml:space="preserve">628116 Тюменская область, Ханты-Мансийский автономный округ- Югра,  </w:t>
            </w:r>
          </w:p>
          <w:p w:rsidR="00DC511B" w:rsidRPr="0065760D" w:rsidRDefault="00DC511B" w:rsidP="00264FF9">
            <w:pPr>
              <w:jc w:val="both"/>
            </w:pPr>
            <w:r w:rsidRPr="0065760D">
              <w:t xml:space="preserve"> Октябрьский район, </w:t>
            </w:r>
            <w:proofErr w:type="spellStart"/>
            <w:r w:rsidRPr="0065760D">
              <w:t>с.Каменное</w:t>
            </w:r>
            <w:proofErr w:type="spellEnd"/>
            <w:r w:rsidRPr="0065760D">
              <w:t xml:space="preserve">, </w:t>
            </w:r>
            <w:proofErr w:type="spellStart"/>
            <w:r w:rsidRPr="0065760D">
              <w:t>ул.Центральная</w:t>
            </w:r>
            <w:proofErr w:type="spellEnd"/>
            <w:r w:rsidRPr="0065760D">
              <w:t>, д.30</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(34672)96340,</w:t>
            </w:r>
          </w:p>
          <w:p w:rsidR="00DC511B" w:rsidRPr="0065760D" w:rsidRDefault="00DC511B" w:rsidP="00264FF9">
            <w:pPr>
              <w:jc w:val="both"/>
            </w:pPr>
            <w:r w:rsidRPr="0065760D">
              <w:t>kamennaya_school@mail.ru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6</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«Карымкарская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628114 Тюменская область, Ханты-Мансийский автономный округ- Югра,  </w:t>
            </w:r>
          </w:p>
          <w:p w:rsidR="00DC511B" w:rsidRPr="0065760D" w:rsidRDefault="00DC511B" w:rsidP="00264FF9">
            <w:pPr>
              <w:jc w:val="both"/>
            </w:pPr>
            <w:r w:rsidRPr="0065760D">
              <w:t xml:space="preserve">Октябрьский район, </w:t>
            </w:r>
            <w:proofErr w:type="spellStart"/>
            <w:r w:rsidRPr="0065760D">
              <w:t>п.Карымкары</w:t>
            </w:r>
            <w:proofErr w:type="spellEnd"/>
            <w:r w:rsidRPr="0065760D">
              <w:t xml:space="preserve">, </w:t>
            </w:r>
            <w:proofErr w:type="spellStart"/>
            <w:r w:rsidRPr="0065760D">
              <w:t>ул.Комсомольская</w:t>
            </w:r>
            <w:proofErr w:type="spellEnd"/>
            <w:r w:rsidRPr="0065760D">
              <w:t xml:space="preserve"> 12-а</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23167,</w:t>
            </w:r>
          </w:p>
          <w:p w:rsidR="00DC511B" w:rsidRPr="0065760D" w:rsidRDefault="00DC511B" w:rsidP="00264FF9">
            <w:pPr>
              <w:jc w:val="both"/>
            </w:pPr>
            <w:r w:rsidRPr="0065760D">
              <w:t>Karschool@local.oktregion.ru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7</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«Комсомольская основная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628112 Тюменская область, Ханты-Мансийский автономный округ- Югра, </w:t>
            </w:r>
          </w:p>
          <w:p w:rsidR="00DC511B" w:rsidRPr="0065760D" w:rsidRDefault="00DC511B" w:rsidP="00264FF9">
            <w:pPr>
              <w:jc w:val="both"/>
            </w:pPr>
            <w:r w:rsidRPr="0065760D">
              <w:t xml:space="preserve"> Октябрьский район, </w:t>
            </w:r>
            <w:proofErr w:type="spellStart"/>
            <w:r w:rsidRPr="0065760D">
              <w:t>п.Комсомольский</w:t>
            </w:r>
            <w:proofErr w:type="spellEnd"/>
            <w:r w:rsidRPr="0065760D">
              <w:t xml:space="preserve">, </w:t>
            </w:r>
            <w:proofErr w:type="spellStart"/>
            <w:r w:rsidRPr="0065760D">
              <w:t>ул.Партсъезда</w:t>
            </w:r>
            <w:proofErr w:type="spellEnd"/>
            <w:r w:rsidRPr="0065760D">
              <w:t>, д.16</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23531,</w:t>
            </w:r>
          </w:p>
          <w:p w:rsidR="00DC511B" w:rsidRPr="0065760D" w:rsidRDefault="00DC511B" w:rsidP="00264FF9">
            <w:pPr>
              <w:jc w:val="both"/>
            </w:pPr>
            <w:r w:rsidRPr="0065760D">
              <w:t>kom_school@mail.ru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8</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w:t>
            </w:r>
            <w:proofErr w:type="spellStart"/>
            <w:r w:rsidRPr="0065760D">
              <w:t>Кормужиханская</w:t>
            </w:r>
            <w:proofErr w:type="spellEnd"/>
            <w:r w:rsidRPr="0065760D">
              <w:t xml:space="preserve">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628107 Тюменская область, Ханты-Мансийский автономный округ- Югра,  </w:t>
            </w:r>
          </w:p>
          <w:p w:rsidR="00DC511B" w:rsidRPr="0065760D" w:rsidRDefault="00DC511B" w:rsidP="00264FF9">
            <w:pPr>
              <w:jc w:val="both"/>
            </w:pPr>
            <w:r w:rsidRPr="0065760D">
              <w:t xml:space="preserve"> Октябрьский район, </w:t>
            </w:r>
            <w:proofErr w:type="spellStart"/>
            <w:r w:rsidRPr="0065760D">
              <w:t>п.Кормужиханка</w:t>
            </w:r>
            <w:proofErr w:type="spellEnd"/>
            <w:r w:rsidRPr="0065760D">
              <w:t>, Гагарина д.6</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22013,</w:t>
            </w:r>
          </w:p>
          <w:p w:rsidR="00DC511B" w:rsidRPr="0065760D" w:rsidRDefault="00DC511B" w:rsidP="00264FF9">
            <w:pPr>
              <w:jc w:val="both"/>
            </w:pPr>
            <w:r w:rsidRPr="0065760D">
              <w:t xml:space="preserve">  korm-school-08@mail.ru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9</w:t>
            </w:r>
          </w:p>
        </w:tc>
        <w:tc>
          <w:tcPr>
            <w:tcW w:w="3117"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w:t>
            </w:r>
            <w:proofErr w:type="spellStart"/>
            <w:r w:rsidRPr="0065760D">
              <w:t>Малоатлымская</w:t>
            </w:r>
            <w:proofErr w:type="spellEnd"/>
            <w:r w:rsidRPr="0065760D">
              <w:t xml:space="preserve"> средняя общеобразовательная школа»</w:t>
            </w:r>
          </w:p>
        </w:tc>
        <w:tc>
          <w:tcPr>
            <w:tcW w:w="4958"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628120 Тюменская область, Ханты-Мансийский автономный округ- Югра,   </w:t>
            </w:r>
          </w:p>
          <w:p w:rsidR="00DC511B" w:rsidRPr="0065760D" w:rsidRDefault="00DC511B" w:rsidP="00264FF9">
            <w:pPr>
              <w:jc w:val="both"/>
            </w:pPr>
            <w:r w:rsidRPr="0065760D">
              <w:t xml:space="preserve">Октябрьский район, </w:t>
            </w:r>
            <w:proofErr w:type="spellStart"/>
            <w:r w:rsidRPr="0065760D">
              <w:t>с.Малый</w:t>
            </w:r>
            <w:proofErr w:type="spellEnd"/>
            <w:r w:rsidRPr="0065760D">
              <w:t xml:space="preserve"> Атлым, ул. Советская, д.1</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22485,</w:t>
            </w:r>
          </w:p>
          <w:p w:rsidR="00DC511B" w:rsidRPr="0065760D" w:rsidRDefault="00DC511B" w:rsidP="00264FF9">
            <w:pPr>
              <w:jc w:val="both"/>
            </w:pPr>
            <w:r w:rsidRPr="0065760D">
              <w:t>matlam-bsv@mail.ru</w:t>
            </w:r>
          </w:p>
        </w:tc>
        <w:tc>
          <w:tcPr>
            <w:tcW w:w="4678" w:type="dxa"/>
            <w:gridSpan w:val="2"/>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10</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«Нижне-</w:t>
            </w:r>
            <w:proofErr w:type="spellStart"/>
            <w:r w:rsidRPr="0065760D">
              <w:t>Нарыкарская</w:t>
            </w:r>
            <w:proofErr w:type="spellEnd"/>
            <w:r w:rsidRPr="0065760D">
              <w:t xml:space="preserve">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628103 Тюменская область, Ханты-Мансийский автономный округ- Югра,   </w:t>
            </w:r>
          </w:p>
          <w:p w:rsidR="00DC511B" w:rsidRPr="0065760D" w:rsidRDefault="00DC511B" w:rsidP="00264FF9">
            <w:pPr>
              <w:jc w:val="both"/>
            </w:pPr>
            <w:r w:rsidRPr="0065760D">
              <w:t xml:space="preserve">Октябрьский район, д. Нижние Нарыкары, </w:t>
            </w:r>
            <w:proofErr w:type="gramStart"/>
            <w:r w:rsidRPr="0065760D">
              <w:t>ул.Школьная,д.</w:t>
            </w:r>
            <w:proofErr w:type="gramEnd"/>
            <w:r w:rsidRPr="0065760D">
              <w:t>8.</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25122,</w:t>
            </w:r>
          </w:p>
          <w:p w:rsidR="00DC511B" w:rsidRPr="0065760D" w:rsidRDefault="00DC511B" w:rsidP="00264FF9">
            <w:pPr>
              <w:jc w:val="both"/>
            </w:pPr>
            <w:r w:rsidRPr="0065760D">
              <w:t>nnar_school@mail.ru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11</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w:t>
            </w:r>
            <w:proofErr w:type="spellStart"/>
            <w:r w:rsidRPr="0065760D">
              <w:t>Пальяновская</w:t>
            </w:r>
            <w:proofErr w:type="spellEnd"/>
            <w:r w:rsidRPr="0065760D">
              <w:t xml:space="preserve">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628117 Тюменская область, Ханты-Мансийский автономный округ- Югра,  </w:t>
            </w:r>
          </w:p>
          <w:p w:rsidR="00DC511B" w:rsidRPr="0065760D" w:rsidRDefault="00DC511B" w:rsidP="00264FF9">
            <w:pPr>
              <w:jc w:val="both"/>
            </w:pPr>
            <w:r w:rsidRPr="0065760D">
              <w:t xml:space="preserve"> Октябрьский район, </w:t>
            </w:r>
            <w:proofErr w:type="spellStart"/>
            <w:r w:rsidRPr="0065760D">
              <w:t>с.Пальяново</w:t>
            </w:r>
            <w:proofErr w:type="spellEnd"/>
            <w:r w:rsidRPr="0065760D">
              <w:t>, ул. Почтовая, д.23</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(34672)96166,</w:t>
            </w:r>
          </w:p>
          <w:p w:rsidR="00DC511B" w:rsidRPr="0065760D" w:rsidRDefault="00DC511B" w:rsidP="00264FF9">
            <w:pPr>
              <w:jc w:val="both"/>
            </w:pPr>
            <w:r w:rsidRPr="0065760D">
              <w:t>polscool@rambler.ru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12</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«Перегребинская средняя общеобразовательная школа №1»</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628109 Тюменская область, Ханты-Мансийский автономный округ- Югра,  </w:t>
            </w:r>
          </w:p>
          <w:p w:rsidR="00DC511B" w:rsidRPr="0065760D" w:rsidRDefault="00DC511B" w:rsidP="00264FF9">
            <w:pPr>
              <w:jc w:val="both"/>
            </w:pPr>
            <w:r w:rsidRPr="0065760D">
              <w:t xml:space="preserve"> Октябрьский район, </w:t>
            </w:r>
            <w:proofErr w:type="spellStart"/>
            <w:r w:rsidRPr="0065760D">
              <w:t>с.Перегребное</w:t>
            </w:r>
            <w:proofErr w:type="spellEnd"/>
            <w:r w:rsidRPr="0065760D">
              <w:t xml:space="preserve">, пер. </w:t>
            </w:r>
            <w:proofErr w:type="gramStart"/>
            <w:r w:rsidRPr="0065760D">
              <w:t>Школьный,д.</w:t>
            </w:r>
            <w:proofErr w:type="gramEnd"/>
            <w:r w:rsidRPr="0065760D">
              <w:t>1</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38669,</w:t>
            </w:r>
          </w:p>
          <w:p w:rsidR="00DC511B" w:rsidRPr="0065760D" w:rsidRDefault="00DC511B" w:rsidP="00264FF9">
            <w:pPr>
              <w:jc w:val="both"/>
            </w:pPr>
            <w:r w:rsidRPr="0065760D">
              <w:t>shkolaperegrebnoe@mail.ru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13</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«Перегребинская средняя общеобразовательная школа №2»</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628109 Тюменская область, Ханты-Мансийский автономный округ- Югра,   </w:t>
            </w:r>
          </w:p>
          <w:p w:rsidR="00DC511B" w:rsidRPr="0065760D" w:rsidRDefault="00DC511B" w:rsidP="00264FF9">
            <w:pPr>
              <w:jc w:val="both"/>
            </w:pPr>
            <w:r w:rsidRPr="0065760D">
              <w:t xml:space="preserve">Октябрьский район, </w:t>
            </w:r>
            <w:proofErr w:type="spellStart"/>
            <w:r w:rsidRPr="0065760D">
              <w:t>с.Перегребное</w:t>
            </w:r>
            <w:proofErr w:type="spellEnd"/>
            <w:r w:rsidRPr="0065760D">
              <w:t xml:space="preserve">, </w:t>
            </w:r>
            <w:proofErr w:type="spellStart"/>
            <w:r w:rsidRPr="0065760D">
              <w:t>ул.Строителей</w:t>
            </w:r>
            <w:proofErr w:type="spellEnd"/>
            <w:r w:rsidRPr="0065760D">
              <w:t>, д.68</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68520,</w:t>
            </w:r>
          </w:p>
          <w:p w:rsidR="00DC511B" w:rsidRPr="0065760D" w:rsidRDefault="00DC511B" w:rsidP="00264FF9">
            <w:pPr>
              <w:jc w:val="both"/>
            </w:pPr>
            <w:r w:rsidRPr="0065760D">
              <w:t>psosh2_86@mail.ru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14</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«Приобская средняя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628126 Тюменская область, Ханты-Мансийский автономный округ- Югра,  </w:t>
            </w:r>
          </w:p>
          <w:p w:rsidR="00DC511B" w:rsidRPr="0065760D" w:rsidRDefault="00DC511B" w:rsidP="00264FF9">
            <w:pPr>
              <w:jc w:val="both"/>
            </w:pPr>
            <w:r w:rsidRPr="0065760D">
              <w:t xml:space="preserve"> Октябрьский район, </w:t>
            </w:r>
            <w:proofErr w:type="spellStart"/>
            <w:r w:rsidRPr="0065760D">
              <w:t>пгт.Приобье</w:t>
            </w:r>
            <w:proofErr w:type="spellEnd"/>
            <w:r w:rsidRPr="0065760D">
              <w:t xml:space="preserve">, </w:t>
            </w:r>
            <w:proofErr w:type="spellStart"/>
            <w:r w:rsidRPr="0065760D">
              <w:t>ул.Школьная</w:t>
            </w:r>
            <w:proofErr w:type="spellEnd"/>
            <w:r w:rsidRPr="0065760D">
              <w:t>, д.1</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33382,</w:t>
            </w:r>
          </w:p>
          <w:p w:rsidR="00DC511B" w:rsidRPr="0065760D" w:rsidRDefault="00DC511B" w:rsidP="00264FF9">
            <w:pPr>
              <w:jc w:val="both"/>
            </w:pPr>
            <w:r w:rsidRPr="0065760D">
              <w:t>priobschool@mail.ru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15</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lastRenderedPageBreak/>
              <w:t>«</w:t>
            </w:r>
            <w:proofErr w:type="spellStart"/>
            <w:proofErr w:type="gramStart"/>
            <w:r w:rsidRPr="0065760D">
              <w:t>Сергинская</w:t>
            </w:r>
            <w:proofErr w:type="spellEnd"/>
            <w:r w:rsidRPr="0065760D">
              <w:t xml:space="preserve">  средняя</w:t>
            </w:r>
            <w:proofErr w:type="gramEnd"/>
            <w:r w:rsidRPr="0065760D">
              <w:t xml:space="preserve">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lastRenderedPageBreak/>
              <w:t xml:space="preserve">628111 Тюменская область, Ханты-Мансийский автономный округ- Югра,   </w:t>
            </w:r>
          </w:p>
          <w:p w:rsidR="00DC511B" w:rsidRPr="0065760D" w:rsidRDefault="00DC511B" w:rsidP="00264FF9">
            <w:pPr>
              <w:jc w:val="both"/>
            </w:pPr>
            <w:r w:rsidRPr="0065760D">
              <w:lastRenderedPageBreak/>
              <w:t xml:space="preserve">Октябрьский район, </w:t>
            </w:r>
            <w:proofErr w:type="spellStart"/>
            <w:r w:rsidRPr="0065760D">
              <w:t>п.Сергино</w:t>
            </w:r>
            <w:proofErr w:type="spellEnd"/>
            <w:r w:rsidRPr="0065760D">
              <w:t xml:space="preserve">, </w:t>
            </w:r>
            <w:proofErr w:type="spellStart"/>
            <w:r w:rsidRPr="0065760D">
              <w:t>ул.Центральная</w:t>
            </w:r>
            <w:proofErr w:type="spellEnd"/>
            <w:r w:rsidRPr="0065760D">
              <w:t>, д.8</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lastRenderedPageBreak/>
              <w:t>8(34678) 34080,</w:t>
            </w:r>
          </w:p>
          <w:p w:rsidR="00DC511B" w:rsidRPr="0065760D" w:rsidRDefault="00DC511B" w:rsidP="00264FF9">
            <w:pPr>
              <w:jc w:val="both"/>
            </w:pPr>
            <w:r w:rsidRPr="0065760D">
              <w:t>sergschool@mail.ru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lastRenderedPageBreak/>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16</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w:t>
            </w:r>
            <w:proofErr w:type="gramStart"/>
            <w:r w:rsidRPr="0065760D">
              <w:t>Унъюганская  средняя</w:t>
            </w:r>
            <w:proofErr w:type="gramEnd"/>
            <w:r w:rsidRPr="0065760D">
              <w:t xml:space="preserve"> общеобразовательная школа №1»</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628128 Тюменская область, Ханты-Мансийский автономный округ- Югра, </w:t>
            </w:r>
          </w:p>
          <w:p w:rsidR="00DC511B" w:rsidRPr="0065760D" w:rsidRDefault="00DC511B" w:rsidP="00264FF9">
            <w:pPr>
              <w:jc w:val="both"/>
            </w:pPr>
            <w:r w:rsidRPr="0065760D">
              <w:t xml:space="preserve">  Октябрьский район, п.Унъюган, </w:t>
            </w:r>
            <w:proofErr w:type="spellStart"/>
            <w:r w:rsidRPr="0065760D">
              <w:t>ул.Тюменская</w:t>
            </w:r>
            <w:proofErr w:type="spellEnd"/>
            <w:r w:rsidRPr="0065760D">
              <w:t>, д.65</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(34672)48122,</w:t>
            </w:r>
          </w:p>
          <w:p w:rsidR="00DC511B" w:rsidRPr="0065760D" w:rsidRDefault="00DC511B" w:rsidP="00264FF9">
            <w:pPr>
              <w:jc w:val="both"/>
            </w:pPr>
            <w:r w:rsidRPr="0065760D">
              <w:t>unyugan.school-1@mail.ru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17</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w:t>
            </w:r>
            <w:proofErr w:type="gramStart"/>
            <w:r w:rsidRPr="0065760D">
              <w:t>Унъюганская  средняя</w:t>
            </w:r>
            <w:proofErr w:type="gramEnd"/>
            <w:r w:rsidRPr="0065760D">
              <w:t xml:space="preserve"> общеобразовательная школа №2»</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628128 Тюменская область, Ханты-Мансийский автономный округ- Югра,  </w:t>
            </w:r>
          </w:p>
          <w:p w:rsidR="00DC511B" w:rsidRPr="0065760D" w:rsidRDefault="00DC511B" w:rsidP="00264FF9">
            <w:pPr>
              <w:jc w:val="both"/>
            </w:pPr>
            <w:r w:rsidRPr="0065760D">
              <w:t xml:space="preserve"> Октябрьский район, п.Унъюган, </w:t>
            </w:r>
            <w:proofErr w:type="spellStart"/>
            <w:r w:rsidRPr="0065760D">
              <w:t>мкр</w:t>
            </w:r>
            <w:proofErr w:type="spellEnd"/>
            <w:r w:rsidRPr="0065760D">
              <w:t>. 40 лет Победы, д.11</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(34672)48650,</w:t>
            </w:r>
          </w:p>
          <w:p w:rsidR="00DC511B" w:rsidRPr="0065760D" w:rsidRDefault="00DC511B" w:rsidP="00264FF9">
            <w:pPr>
              <w:jc w:val="both"/>
            </w:pPr>
            <w:r w:rsidRPr="0065760D">
              <w:t>likma05@mail.ru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18</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w:t>
            </w:r>
            <w:proofErr w:type="spellStart"/>
            <w:proofErr w:type="gramStart"/>
            <w:r w:rsidRPr="0065760D">
              <w:t>Чемашинская</w:t>
            </w:r>
            <w:proofErr w:type="spellEnd"/>
            <w:r w:rsidRPr="0065760D">
              <w:t xml:space="preserve">  средняя</w:t>
            </w:r>
            <w:proofErr w:type="gramEnd"/>
            <w:r w:rsidRPr="0065760D">
              <w:t xml:space="preserve">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628109 Тюменская область, Ханты-Мансийский автономный округ- Югра,  </w:t>
            </w:r>
          </w:p>
          <w:p w:rsidR="00DC511B" w:rsidRPr="0065760D" w:rsidRDefault="00DC511B" w:rsidP="00264FF9">
            <w:pPr>
              <w:jc w:val="both"/>
            </w:pPr>
            <w:r w:rsidRPr="0065760D">
              <w:t xml:space="preserve"> Октябрьский район, </w:t>
            </w:r>
            <w:proofErr w:type="spellStart"/>
            <w:r w:rsidRPr="0065760D">
              <w:t>д.Чемаши</w:t>
            </w:r>
            <w:proofErr w:type="spellEnd"/>
            <w:r w:rsidRPr="0065760D">
              <w:t xml:space="preserve">, </w:t>
            </w:r>
            <w:proofErr w:type="spellStart"/>
            <w:r w:rsidRPr="0065760D">
              <w:t>ул.Школьная</w:t>
            </w:r>
            <w:proofErr w:type="spellEnd"/>
            <w:r w:rsidRPr="0065760D">
              <w:t>, д.15</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34553,</w:t>
            </w:r>
          </w:p>
          <w:p w:rsidR="00DC511B" w:rsidRPr="0065760D" w:rsidRDefault="00DC511B" w:rsidP="00264FF9">
            <w:pPr>
              <w:jc w:val="both"/>
            </w:pPr>
            <w:r w:rsidRPr="0065760D">
              <w:t>chemschool@mail.ru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p>
          <w:p w:rsidR="00DC511B" w:rsidRPr="0065760D" w:rsidRDefault="00DC511B" w:rsidP="00264FF9">
            <w:pPr>
              <w:jc w:val="both"/>
            </w:pPr>
            <w:r w:rsidRPr="0065760D">
              <w:t>19</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w:t>
            </w:r>
            <w:proofErr w:type="gramStart"/>
            <w:r w:rsidRPr="0065760D">
              <w:t>Шеркальская  средняя</w:t>
            </w:r>
            <w:proofErr w:type="gramEnd"/>
            <w:r w:rsidRPr="0065760D">
              <w:t xml:space="preserve">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 xml:space="preserve">628121 Тюменская область, Ханты-Мансийский автономный округ- Югра, </w:t>
            </w:r>
          </w:p>
          <w:p w:rsidR="00DC511B" w:rsidRPr="0065760D" w:rsidRDefault="00DC511B" w:rsidP="00264FF9">
            <w:pPr>
              <w:jc w:val="both"/>
            </w:pPr>
            <w:r w:rsidRPr="0065760D">
              <w:t xml:space="preserve"> Октябрьский район, </w:t>
            </w:r>
            <w:proofErr w:type="spellStart"/>
            <w:r w:rsidRPr="0065760D">
              <w:t>с.Шеркалы</w:t>
            </w:r>
            <w:proofErr w:type="spellEnd"/>
            <w:r w:rsidRPr="0065760D">
              <w:t xml:space="preserve">, </w:t>
            </w:r>
            <w:proofErr w:type="spellStart"/>
            <w:r w:rsidRPr="0065760D">
              <w:t>ул.Ангашупова</w:t>
            </w:r>
            <w:proofErr w:type="spellEnd"/>
            <w:r w:rsidRPr="0065760D">
              <w:t xml:space="preserve">, д.10 </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23839,</w:t>
            </w:r>
          </w:p>
          <w:p w:rsidR="00DC511B" w:rsidRPr="0065760D" w:rsidRDefault="00DC511B" w:rsidP="00264FF9">
            <w:pPr>
              <w:jc w:val="both"/>
            </w:pPr>
            <w:r w:rsidRPr="0065760D">
              <w:t>Sherkaly.School@mail.ru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21</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w:t>
            </w:r>
          </w:p>
          <w:p w:rsidR="00DC511B" w:rsidRPr="0065760D" w:rsidRDefault="00DC511B" w:rsidP="00264FF9">
            <w:pPr>
              <w:jc w:val="both"/>
            </w:pPr>
            <w:r w:rsidRPr="0065760D">
              <w:t>«Приобская начальная общеобразовательная школа»</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628126 Тюменская область, Ханты-Мансийский автономный округ- Югра,  </w:t>
            </w:r>
          </w:p>
          <w:p w:rsidR="00DC511B" w:rsidRPr="0065760D" w:rsidRDefault="00DC511B" w:rsidP="00264FF9">
            <w:pPr>
              <w:jc w:val="both"/>
            </w:pPr>
            <w:r w:rsidRPr="0065760D">
              <w:t xml:space="preserve">Октябрьский район, </w:t>
            </w:r>
            <w:proofErr w:type="spellStart"/>
            <w:r w:rsidRPr="0065760D">
              <w:t>пгт.Приобье</w:t>
            </w:r>
            <w:proofErr w:type="spellEnd"/>
            <w:r w:rsidRPr="0065760D">
              <w:t xml:space="preserve">, </w:t>
            </w:r>
            <w:proofErr w:type="spellStart"/>
            <w:r w:rsidRPr="0065760D">
              <w:t>ул.Спортивная</w:t>
            </w:r>
            <w:proofErr w:type="spellEnd"/>
            <w:r w:rsidRPr="0065760D">
              <w:t>, д.7</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8(34678) 32961,</w:t>
            </w:r>
          </w:p>
          <w:p w:rsidR="00DC511B" w:rsidRPr="0065760D" w:rsidRDefault="00DC511B" w:rsidP="00264FF9">
            <w:pPr>
              <w:jc w:val="both"/>
            </w:pPr>
            <w:r w:rsidRPr="0065760D">
              <w:t>priobnachschoool@mail.ru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r w:rsidR="00DC511B" w:rsidRPr="0065760D" w:rsidTr="00264FF9">
        <w:trPr>
          <w:gridAfter w:val="1"/>
          <w:wAfter w:w="42" w:type="dxa"/>
        </w:trPr>
        <w:tc>
          <w:tcPr>
            <w:tcW w:w="572"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lastRenderedPageBreak/>
              <w:t>22</w:t>
            </w:r>
          </w:p>
        </w:tc>
        <w:tc>
          <w:tcPr>
            <w:tcW w:w="3137" w:type="dxa"/>
            <w:gridSpan w:val="2"/>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Муниципальное казенное общеобразовательное учреждение «Средняя общеобразовательная школа № 7»</w:t>
            </w:r>
          </w:p>
        </w:tc>
        <w:tc>
          <w:tcPr>
            <w:tcW w:w="4938" w:type="dxa"/>
            <w:tcBorders>
              <w:top w:val="single" w:sz="4" w:space="0" w:color="auto"/>
              <w:left w:val="single" w:sz="4" w:space="0" w:color="auto"/>
              <w:bottom w:val="single" w:sz="4" w:space="0" w:color="auto"/>
              <w:right w:val="single" w:sz="4" w:space="0" w:color="auto"/>
            </w:tcBorders>
            <w:hideMark/>
          </w:tcPr>
          <w:p w:rsidR="00DC511B" w:rsidRPr="0065760D" w:rsidRDefault="00DC511B" w:rsidP="00264FF9">
            <w:pPr>
              <w:jc w:val="both"/>
            </w:pPr>
            <w:r w:rsidRPr="0065760D">
              <w:t xml:space="preserve">628195 Тюменская область, Ханты-Мансийский автономный округ- Югра,  </w:t>
            </w:r>
          </w:p>
          <w:p w:rsidR="00DC511B" w:rsidRPr="0065760D" w:rsidRDefault="00DC511B" w:rsidP="00264FF9">
            <w:pPr>
              <w:jc w:val="both"/>
            </w:pPr>
            <w:r w:rsidRPr="0065760D">
              <w:t>Октябрьский район, пгт. Талинка, 2 микрорайон, д. 7</w:t>
            </w:r>
          </w:p>
        </w:tc>
        <w:tc>
          <w:tcPr>
            <w:tcW w:w="2268"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(34672)49563,</w:t>
            </w:r>
          </w:p>
          <w:p w:rsidR="00DC511B" w:rsidRPr="0065760D" w:rsidRDefault="00DC511B" w:rsidP="00264FF9">
            <w:pPr>
              <w:jc w:val="both"/>
            </w:pPr>
            <w:r w:rsidRPr="0065760D">
              <w:t>nfattahova2003@mail.ru</w:t>
            </w:r>
          </w:p>
        </w:tc>
        <w:tc>
          <w:tcPr>
            <w:tcW w:w="4636" w:type="dxa"/>
            <w:tcBorders>
              <w:top w:val="single" w:sz="4" w:space="0" w:color="auto"/>
              <w:left w:val="single" w:sz="4" w:space="0" w:color="auto"/>
              <w:bottom w:val="single" w:sz="4" w:space="0" w:color="auto"/>
              <w:right w:val="single" w:sz="4" w:space="0" w:color="auto"/>
            </w:tcBorders>
          </w:tcPr>
          <w:p w:rsidR="00DC511B" w:rsidRPr="0065760D" w:rsidRDefault="00DC511B" w:rsidP="00264FF9">
            <w:pPr>
              <w:jc w:val="both"/>
            </w:pPr>
            <w:r w:rsidRPr="0065760D">
              <w:t>понедельник – пятница;</w:t>
            </w:r>
          </w:p>
          <w:p w:rsidR="00DC511B" w:rsidRPr="0065760D" w:rsidRDefault="00DC511B" w:rsidP="00264FF9">
            <w:pPr>
              <w:jc w:val="both"/>
            </w:pPr>
            <w:r w:rsidRPr="0065760D">
              <w:t xml:space="preserve">часы приема: </w:t>
            </w:r>
          </w:p>
          <w:p w:rsidR="00DC511B" w:rsidRPr="0065760D" w:rsidRDefault="00DC511B" w:rsidP="00264FF9">
            <w:pPr>
              <w:jc w:val="both"/>
            </w:pPr>
            <w:r w:rsidRPr="0065760D">
              <w:t>9.00 ч.- 17.00 ч.;</w:t>
            </w:r>
          </w:p>
          <w:p w:rsidR="00DC511B" w:rsidRPr="0065760D" w:rsidRDefault="00DC511B" w:rsidP="00264FF9">
            <w:pPr>
              <w:jc w:val="both"/>
            </w:pPr>
            <w:r w:rsidRPr="0065760D">
              <w:t xml:space="preserve">перерыв на обед: </w:t>
            </w:r>
          </w:p>
          <w:p w:rsidR="00DC511B" w:rsidRPr="0065760D" w:rsidRDefault="00DC511B" w:rsidP="00264FF9">
            <w:pPr>
              <w:jc w:val="both"/>
            </w:pPr>
            <w:r w:rsidRPr="0065760D">
              <w:t>13.00 ч. – 14.00 ч.;</w:t>
            </w:r>
          </w:p>
          <w:p w:rsidR="00DC511B" w:rsidRPr="0065760D" w:rsidRDefault="00DC511B" w:rsidP="00264FF9">
            <w:pPr>
              <w:jc w:val="both"/>
            </w:pPr>
            <w:r w:rsidRPr="0065760D">
              <w:t>выходные дни: суббота, воскресенье</w:t>
            </w:r>
          </w:p>
        </w:tc>
      </w:tr>
    </w:tbl>
    <w:p w:rsidR="00DC511B" w:rsidRDefault="00DC511B" w:rsidP="00DC511B">
      <w:pPr>
        <w:autoSpaceDE w:val="0"/>
        <w:autoSpaceDN w:val="0"/>
        <w:adjustRightInd w:val="0"/>
        <w:jc w:val="both"/>
        <w:outlineLvl w:val="0"/>
      </w:pPr>
    </w:p>
    <w:p w:rsidR="00DC511B" w:rsidRDefault="00DC511B" w:rsidP="00DC511B">
      <w:pPr>
        <w:autoSpaceDE w:val="0"/>
        <w:autoSpaceDN w:val="0"/>
        <w:adjustRightInd w:val="0"/>
        <w:jc w:val="both"/>
        <w:outlineLvl w:val="0"/>
      </w:pPr>
    </w:p>
    <w:p w:rsidR="00DC511B" w:rsidRDefault="00DC511B" w:rsidP="00DC511B">
      <w:pPr>
        <w:autoSpaceDE w:val="0"/>
        <w:autoSpaceDN w:val="0"/>
        <w:adjustRightInd w:val="0"/>
        <w:jc w:val="both"/>
        <w:outlineLvl w:val="0"/>
      </w:pPr>
    </w:p>
    <w:p w:rsidR="00DC511B" w:rsidRDefault="00DC511B" w:rsidP="00DC511B">
      <w:pPr>
        <w:autoSpaceDE w:val="0"/>
        <w:autoSpaceDN w:val="0"/>
        <w:adjustRightInd w:val="0"/>
        <w:jc w:val="both"/>
        <w:outlineLvl w:val="0"/>
      </w:pPr>
    </w:p>
    <w:p w:rsidR="00DC511B" w:rsidRPr="00E12A16" w:rsidRDefault="00DC511B" w:rsidP="00DC511B">
      <w:pPr>
        <w:jc w:val="both"/>
        <w:sectPr w:rsidR="00DC511B" w:rsidRPr="00E12A16" w:rsidSect="00F379AF">
          <w:pgSz w:w="16838" w:h="11906" w:orient="landscape"/>
          <w:pgMar w:top="993" w:right="794" w:bottom="851" w:left="794" w:header="709" w:footer="709" w:gutter="0"/>
          <w:cols w:space="708"/>
          <w:titlePg/>
          <w:docGrid w:linePitch="360"/>
        </w:sectPr>
      </w:pPr>
    </w:p>
    <w:p w:rsidR="00DC511B" w:rsidRPr="00AF0D4B" w:rsidRDefault="00DC511B" w:rsidP="00DC511B">
      <w:pPr>
        <w:ind w:firstLine="720"/>
        <w:jc w:val="right"/>
      </w:pPr>
      <w:r w:rsidRPr="00AF0D4B">
        <w:lastRenderedPageBreak/>
        <w:t xml:space="preserve">Приложение № </w:t>
      </w:r>
      <w:r>
        <w:t>2</w:t>
      </w:r>
    </w:p>
    <w:p w:rsidR="00DC511B" w:rsidRPr="00AF0D4B" w:rsidRDefault="00DC511B" w:rsidP="00DC511B">
      <w:pPr>
        <w:ind w:firstLine="720"/>
        <w:jc w:val="right"/>
      </w:pPr>
      <w:r w:rsidRPr="00AF0D4B">
        <w:t>к административному регламенту</w:t>
      </w:r>
    </w:p>
    <w:p w:rsidR="00DC511B" w:rsidRDefault="00DC511B" w:rsidP="00DC511B">
      <w:pPr>
        <w:autoSpaceDE w:val="0"/>
        <w:autoSpaceDN w:val="0"/>
        <w:adjustRightInd w:val="0"/>
        <w:ind w:firstLine="709"/>
        <w:jc w:val="right"/>
      </w:pPr>
      <w:r>
        <w:t>«Зачисление в образовательную организацию»</w:t>
      </w:r>
    </w:p>
    <w:p w:rsidR="00DC511B" w:rsidRPr="00AF0D4B" w:rsidRDefault="00DC511B" w:rsidP="00DC511B"/>
    <w:p w:rsidR="00DC511B" w:rsidRDefault="00DC511B" w:rsidP="00DC511B">
      <w:pPr>
        <w:jc w:val="center"/>
        <w:rPr>
          <w:rFonts w:eastAsia="SimSun"/>
          <w:b/>
          <w:bCs/>
          <w:iCs/>
        </w:rPr>
      </w:pPr>
      <w:r w:rsidRPr="00AF0D4B">
        <w:rPr>
          <w:rFonts w:eastAsia="SimSun"/>
          <w:b/>
          <w:bCs/>
          <w:iCs/>
        </w:rPr>
        <w:t>Ф</w:t>
      </w:r>
      <w:r>
        <w:rPr>
          <w:rFonts w:eastAsia="SimSun"/>
          <w:b/>
          <w:bCs/>
          <w:iCs/>
        </w:rPr>
        <w:t>орма заявления,</w:t>
      </w:r>
    </w:p>
    <w:p w:rsidR="00DC511B" w:rsidRDefault="00DC511B" w:rsidP="00DC511B">
      <w:pPr>
        <w:jc w:val="center"/>
        <w:rPr>
          <w:rFonts w:eastAsia="SimSun"/>
          <w:b/>
          <w:bCs/>
          <w:iCs/>
        </w:rPr>
      </w:pPr>
      <w:r>
        <w:rPr>
          <w:rFonts w:eastAsia="SimSun"/>
          <w:b/>
          <w:bCs/>
          <w:iCs/>
        </w:rPr>
        <w:t xml:space="preserve">используемая при предоставлении муниципальной услуги </w:t>
      </w:r>
    </w:p>
    <w:p w:rsidR="00DC511B" w:rsidRPr="00AF0D4B" w:rsidRDefault="00DC511B" w:rsidP="00DC511B">
      <w:pPr>
        <w:jc w:val="center"/>
      </w:pPr>
      <w:r>
        <w:rPr>
          <w:rFonts w:eastAsia="SimSun"/>
          <w:b/>
          <w:bCs/>
          <w:iCs/>
        </w:rPr>
        <w:t>«Зачисление в образовательную организацию»</w:t>
      </w:r>
    </w:p>
    <w:p w:rsidR="00DC511B" w:rsidRPr="00AF0D4B" w:rsidRDefault="00DC511B" w:rsidP="00DC511B">
      <w:pPr>
        <w:spacing w:line="192" w:lineRule="auto"/>
        <w:ind w:firstLine="709"/>
        <w:jc w:val="right"/>
        <w:rPr>
          <w:lang w:eastAsia="en-US"/>
        </w:rPr>
      </w:pPr>
    </w:p>
    <w:p w:rsidR="00DC511B" w:rsidRPr="00AF0D4B" w:rsidRDefault="00DC511B" w:rsidP="00DC511B">
      <w:pPr>
        <w:autoSpaceDE w:val="0"/>
        <w:autoSpaceDN w:val="0"/>
        <w:adjustRightInd w:val="0"/>
        <w:jc w:val="center"/>
      </w:pPr>
      <w:r>
        <w:t xml:space="preserve">        Руководителю  </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w:t>
      </w:r>
      <w:r w:rsidRPr="00AF0D4B">
        <w:rPr>
          <w:rFonts w:eastAsia="Calibri"/>
          <w:lang w:eastAsia="en-US"/>
        </w:rPr>
        <w:t>________________________________</w:t>
      </w:r>
    </w:p>
    <w:p w:rsidR="00DC511B" w:rsidRPr="00FE73DE"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16"/>
          <w:szCs w:val="16"/>
          <w:lang w:eastAsia="en-US"/>
        </w:rPr>
      </w:pPr>
      <w:r>
        <w:rPr>
          <w:rFonts w:eastAsia="Calibri"/>
          <w:sz w:val="16"/>
          <w:szCs w:val="16"/>
          <w:lang w:eastAsia="en-US"/>
        </w:rPr>
        <w:t xml:space="preserve">                                                                                           (наименование образовательной организации)</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sidRPr="00AF0D4B">
        <w:rPr>
          <w:rFonts w:eastAsia="Calibri"/>
          <w:lang w:eastAsia="en-US"/>
        </w:rPr>
        <w:t>_</w:t>
      </w:r>
      <w:r>
        <w:rPr>
          <w:rFonts w:eastAsia="Calibri"/>
          <w:lang w:eastAsia="en-US"/>
        </w:rPr>
        <w:t>____________</w:t>
      </w:r>
      <w:r w:rsidRPr="00AF0D4B">
        <w:rPr>
          <w:rFonts w:eastAsia="Calibri"/>
          <w:lang w:eastAsia="en-US"/>
        </w:rPr>
        <w:t>______________________________</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lang w:eastAsia="en-US"/>
        </w:rPr>
      </w:pPr>
      <w:r>
        <w:rPr>
          <w:rFonts w:eastAsia="Calibri"/>
          <w:sz w:val="16"/>
          <w:szCs w:val="16"/>
          <w:lang w:eastAsia="en-US"/>
        </w:rPr>
        <w:t xml:space="preserve">                                                                                            (фамилия И.О. директора)</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___________________________________________</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lang w:eastAsia="en-US"/>
        </w:rPr>
      </w:pPr>
      <w:r>
        <w:rPr>
          <w:rFonts w:eastAsia="Calibri"/>
          <w:sz w:val="16"/>
          <w:szCs w:val="16"/>
          <w:lang w:eastAsia="en-US"/>
        </w:rPr>
        <w:t xml:space="preserve">                                                                                             (Фамилия И.О. заявителя)</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 xml:space="preserve">                проживающего по адресу_____________________</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___________________________________________</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___________________________________________</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 xml:space="preserve">     место регистрации__________________________</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___________________________________________</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___________________________________________</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телефон: ___________________________________</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Pr>
          <w:rFonts w:eastAsia="Calibri"/>
          <w:lang w:eastAsia="en-US"/>
        </w:rPr>
        <w:t>адрес электронной почты_____________________</w:t>
      </w:r>
    </w:p>
    <w:p w:rsidR="00DC511B"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lang w:eastAsia="en-US"/>
        </w:rPr>
      </w:pPr>
      <w:r w:rsidRPr="00C7606F">
        <w:rPr>
          <w:rFonts w:eastAsia="Calibri"/>
          <w:lang w:eastAsia="en-US"/>
        </w:rPr>
        <w:t>З А Я В Л Е Н И Е</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 xml:space="preserve">Прошу принять моего ребенка (сына, </w:t>
      </w:r>
      <w:proofErr w:type="gramStart"/>
      <w:r w:rsidRPr="00C7606F">
        <w:rPr>
          <w:rFonts w:eastAsia="Calibri"/>
          <w:lang w:eastAsia="en-US"/>
        </w:rPr>
        <w:t>дочь)_</w:t>
      </w:r>
      <w:proofErr w:type="gramEnd"/>
      <w:r w:rsidRPr="00C7606F">
        <w:rPr>
          <w:rFonts w:eastAsia="Calibri"/>
          <w:lang w:eastAsia="en-US"/>
        </w:rPr>
        <w:t>_________________________________</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 xml:space="preserve">                                                                                       </w:t>
      </w:r>
      <w:r>
        <w:rPr>
          <w:rFonts w:eastAsia="Calibri"/>
          <w:lang w:eastAsia="en-US"/>
        </w:rPr>
        <w:t xml:space="preserve">        </w:t>
      </w:r>
      <w:r w:rsidRPr="00C7606F">
        <w:rPr>
          <w:rFonts w:eastAsia="Calibri"/>
          <w:lang w:eastAsia="en-US"/>
        </w:rPr>
        <w:t xml:space="preserve"> (фамилия, имя, отчество)</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_______________________________________________________________________</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 xml:space="preserve">                                                                        (дата и место рождения ребенка)</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________________________________________</w:t>
      </w:r>
      <w:r>
        <w:rPr>
          <w:rFonts w:eastAsia="Calibri"/>
          <w:lang w:eastAsia="en-US"/>
        </w:rPr>
        <w:t>_______</w:t>
      </w:r>
      <w:proofErr w:type="gramStart"/>
      <w:r>
        <w:rPr>
          <w:rFonts w:eastAsia="Calibri"/>
          <w:lang w:eastAsia="en-US"/>
        </w:rPr>
        <w:t>_</w:t>
      </w:r>
      <w:r w:rsidRPr="00C7606F">
        <w:rPr>
          <w:rFonts w:eastAsia="Calibri"/>
          <w:lang w:eastAsia="en-US"/>
        </w:rPr>
        <w:t xml:space="preserve">  в</w:t>
      </w:r>
      <w:proofErr w:type="gramEnd"/>
      <w:r w:rsidRPr="00C7606F">
        <w:rPr>
          <w:rFonts w:eastAsia="Calibri"/>
          <w:lang w:eastAsia="en-US"/>
        </w:rPr>
        <w:t xml:space="preserve">  _______________ класс.</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Окончил(а) ________ классов школы № _____________________________________</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Изучал(а)________________язык. (При приеме в 1-й класс не заполняется).</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C7606F">
        <w:rPr>
          <w:rFonts w:eastAsia="Calibri"/>
          <w:lang w:eastAsia="en-US"/>
        </w:rPr>
        <w:t>С Уставом, лицензией на осуществление образовательной деятельности, свидетельством о государственной аккредитации образовательной организации ознакомлен(а)_________________________________________________________________</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16"/>
          <w:lang w:eastAsia="en-US"/>
        </w:rPr>
      </w:pPr>
      <w:r w:rsidRPr="00C7606F">
        <w:rPr>
          <w:rFonts w:eastAsia="Calibri"/>
          <w:sz w:val="16"/>
          <w:lang w:eastAsia="en-US"/>
        </w:rPr>
        <w:t xml:space="preserve">                        </w:t>
      </w:r>
      <w:r>
        <w:rPr>
          <w:rFonts w:eastAsia="Calibri"/>
          <w:sz w:val="16"/>
          <w:lang w:eastAsia="en-US"/>
        </w:rPr>
        <w:t xml:space="preserve">                                            </w:t>
      </w:r>
      <w:r w:rsidRPr="00C7606F">
        <w:rPr>
          <w:rFonts w:eastAsia="Calibri"/>
          <w:sz w:val="16"/>
          <w:lang w:eastAsia="en-US"/>
        </w:rPr>
        <w:t xml:space="preserve">    (подпись)</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lang w:eastAsia="en-US"/>
        </w:rPr>
      </w:pP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lang w:eastAsia="en-US"/>
        </w:rPr>
      </w:pPr>
      <w:r w:rsidRPr="00C7606F">
        <w:rPr>
          <w:rFonts w:eastAsia="Calibri"/>
          <w:lang w:eastAsia="en-US"/>
        </w:rPr>
        <w:t>С постановлением администрации Октябрьского района «</w:t>
      </w:r>
      <w:r w:rsidRPr="00C7606F">
        <w:t>О закреплении муниципальных образовательных организаций за конкретными территориями Октябрьского района»</w:t>
      </w:r>
      <w:r w:rsidRPr="00C7606F">
        <w:rPr>
          <w:rFonts w:eastAsia="Calibri"/>
          <w:lang w:eastAsia="en-US"/>
        </w:rPr>
        <w:t xml:space="preserve"> ознакомлен(а)______________________________________________</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16"/>
          <w:lang w:eastAsia="en-US"/>
        </w:rPr>
      </w:pPr>
      <w:r w:rsidRPr="00C7606F">
        <w:rPr>
          <w:rFonts w:eastAsia="Calibri"/>
          <w:sz w:val="16"/>
          <w:lang w:eastAsia="en-US"/>
        </w:rPr>
        <w:t xml:space="preserve">                                                                                                                                                   (подпись)</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lang w:eastAsia="en-US"/>
        </w:rPr>
      </w:pP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rFonts w:eastAsia="Calibri"/>
          <w:lang w:eastAsia="en-US"/>
        </w:rPr>
      </w:pPr>
      <w:r w:rsidRPr="00C7606F">
        <w:rPr>
          <w:rFonts w:eastAsia="Calibri"/>
          <w:lang w:eastAsia="en-US"/>
        </w:rPr>
        <w:t>Даю согласие на обработку моих персональных данных и персональных данных моего ребенка в порядке, установленном законодательством РФ ______________________</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sz w:val="18"/>
          <w:lang w:eastAsia="en-US"/>
        </w:rPr>
      </w:pPr>
      <w:r w:rsidRPr="00C7606F">
        <w:rPr>
          <w:rFonts w:eastAsia="Calibri"/>
          <w:sz w:val="18"/>
          <w:lang w:eastAsia="en-US"/>
        </w:rPr>
        <w:t xml:space="preserve">                                                                                                                                      (подпись)</w:t>
      </w:r>
    </w:p>
    <w:p w:rsidR="00DC511B" w:rsidRPr="00C7606F" w:rsidRDefault="00DC511B" w:rsidP="00DC511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Calibri"/>
          <w:lang w:eastAsia="en-US"/>
        </w:rPr>
      </w:pPr>
    </w:p>
    <w:p w:rsidR="00DC511B" w:rsidRPr="00AF0D4B" w:rsidRDefault="00DC511B" w:rsidP="00DC511B">
      <w:pPr>
        <w:autoSpaceDE w:val="0"/>
        <w:autoSpaceDN w:val="0"/>
        <w:adjustRightInd w:val="0"/>
        <w:ind w:firstLine="720"/>
        <w:jc w:val="right"/>
      </w:pPr>
    </w:p>
    <w:p w:rsidR="00DC511B" w:rsidRPr="00AF0D4B" w:rsidRDefault="00DC511B" w:rsidP="00DC511B">
      <w:pPr>
        <w:autoSpaceDE w:val="0"/>
        <w:autoSpaceDN w:val="0"/>
        <w:adjustRightInd w:val="0"/>
      </w:pPr>
      <w:r>
        <w:t>«</w:t>
      </w:r>
      <w:r w:rsidRPr="00AF0D4B">
        <w:t>____</w:t>
      </w:r>
      <w:r>
        <w:t>»</w:t>
      </w:r>
      <w:r w:rsidRPr="00AF0D4B">
        <w:t xml:space="preserve"> _________________ 20____ года                       </w:t>
      </w:r>
      <w:r w:rsidRPr="00AF0D4B">
        <w:tab/>
      </w:r>
      <w:r>
        <w:t xml:space="preserve">                       </w:t>
      </w:r>
      <w:r w:rsidRPr="00AF0D4B">
        <w:t>___________________</w:t>
      </w:r>
    </w:p>
    <w:p w:rsidR="00DC511B" w:rsidRPr="00262080" w:rsidRDefault="00DC511B" w:rsidP="00DC511B">
      <w:pPr>
        <w:autoSpaceDE w:val="0"/>
        <w:autoSpaceDN w:val="0"/>
        <w:adjustRightInd w:val="0"/>
        <w:rPr>
          <w:sz w:val="16"/>
          <w:szCs w:val="16"/>
        </w:rPr>
      </w:pPr>
      <w:r>
        <w:rPr>
          <w:sz w:val="16"/>
          <w:szCs w:val="16"/>
        </w:rPr>
        <w:t xml:space="preserve">                                                                                                                                                                                                </w:t>
      </w:r>
      <w:r w:rsidRPr="00262080">
        <w:rPr>
          <w:sz w:val="16"/>
          <w:szCs w:val="16"/>
        </w:rPr>
        <w:t xml:space="preserve"> (подпись)</w:t>
      </w:r>
    </w:p>
    <w:p w:rsidR="00DC511B" w:rsidRPr="00AF0D4B" w:rsidRDefault="00DC511B" w:rsidP="00DC511B">
      <w:pPr>
        <w:jc w:val="right"/>
      </w:pPr>
      <w:r w:rsidRPr="00AF0D4B">
        <w:br w:type="page"/>
      </w:r>
      <w:r w:rsidRPr="00AF0D4B">
        <w:lastRenderedPageBreak/>
        <w:t xml:space="preserve">Приложение № </w:t>
      </w:r>
      <w:r>
        <w:t>3</w:t>
      </w:r>
    </w:p>
    <w:p w:rsidR="00DC511B" w:rsidRPr="00AF0D4B" w:rsidRDefault="00DC511B" w:rsidP="00DC511B">
      <w:pPr>
        <w:ind w:firstLine="720"/>
        <w:jc w:val="right"/>
      </w:pPr>
      <w:r w:rsidRPr="00AF0D4B">
        <w:t>к административному регламенту</w:t>
      </w:r>
    </w:p>
    <w:p w:rsidR="00DC511B" w:rsidRDefault="00DC511B" w:rsidP="00DC511B">
      <w:pPr>
        <w:autoSpaceDE w:val="0"/>
        <w:autoSpaceDN w:val="0"/>
        <w:adjustRightInd w:val="0"/>
        <w:ind w:firstLine="709"/>
        <w:jc w:val="right"/>
      </w:pPr>
      <w:r>
        <w:t>«Зачисление в образовательную организацию»</w:t>
      </w:r>
    </w:p>
    <w:p w:rsidR="00DC511B" w:rsidRDefault="00DC511B" w:rsidP="00DC511B">
      <w:pPr>
        <w:autoSpaceDE w:val="0"/>
        <w:autoSpaceDN w:val="0"/>
        <w:adjustRightInd w:val="0"/>
        <w:ind w:firstLine="709"/>
        <w:jc w:val="right"/>
      </w:pPr>
    </w:p>
    <w:p w:rsidR="00DC511B" w:rsidRPr="00AF0D4B" w:rsidRDefault="00DC511B" w:rsidP="00DC511B">
      <w:pPr>
        <w:autoSpaceDE w:val="0"/>
        <w:autoSpaceDN w:val="0"/>
        <w:adjustRightInd w:val="0"/>
        <w:ind w:firstLine="709"/>
        <w:jc w:val="right"/>
      </w:pPr>
    </w:p>
    <w:p w:rsidR="00DC511B" w:rsidRPr="00AF0D4B" w:rsidRDefault="00DC511B" w:rsidP="00DC511B">
      <w:pPr>
        <w:widowControl w:val="0"/>
        <w:autoSpaceDE w:val="0"/>
        <w:autoSpaceDN w:val="0"/>
        <w:adjustRightInd w:val="0"/>
        <w:jc w:val="center"/>
        <w:rPr>
          <w:b/>
        </w:rPr>
      </w:pPr>
      <w:r w:rsidRPr="00AF0D4B">
        <w:rPr>
          <w:b/>
        </w:rPr>
        <w:t>БЛОК-СХЕМА</w:t>
      </w:r>
    </w:p>
    <w:p w:rsidR="00DC511B" w:rsidRPr="00AF0D4B" w:rsidRDefault="00DC511B" w:rsidP="00DC511B">
      <w:pPr>
        <w:autoSpaceDE w:val="0"/>
        <w:autoSpaceDN w:val="0"/>
        <w:adjustRightInd w:val="0"/>
        <w:jc w:val="center"/>
        <w:rPr>
          <w:b/>
        </w:rPr>
      </w:pPr>
      <w:r w:rsidRPr="00AF0D4B">
        <w:rPr>
          <w:b/>
        </w:rPr>
        <w:t xml:space="preserve">предоставления муниципальной услуги </w:t>
      </w:r>
    </w:p>
    <w:p w:rsidR="00DC511B" w:rsidRPr="00AF0D4B" w:rsidRDefault="00DC511B" w:rsidP="00DC511B">
      <w:pPr>
        <w:autoSpaceDE w:val="0"/>
        <w:autoSpaceDN w:val="0"/>
        <w:adjustRightInd w:val="0"/>
        <w:jc w:val="center"/>
        <w:rPr>
          <w:b/>
          <w:bCs/>
        </w:rPr>
      </w:pPr>
      <w:r>
        <w:rPr>
          <w:b/>
          <w:bCs/>
        </w:rPr>
        <w:t>«Зачисление в образовательную организацию»</w:t>
      </w:r>
    </w:p>
    <w:p w:rsidR="00DC511B" w:rsidRPr="00AF0D4B" w:rsidRDefault="00DC511B" w:rsidP="00DC511B">
      <w:pPr>
        <w:autoSpaceDE w:val="0"/>
        <w:autoSpaceDN w:val="0"/>
        <w:adjustRightInd w:val="0"/>
        <w:spacing w:line="192" w:lineRule="auto"/>
        <w:jc w:val="center"/>
      </w:pPr>
    </w:p>
    <w:p w:rsidR="00DC511B" w:rsidRPr="00AF0D4B" w:rsidRDefault="00DC511B" w:rsidP="00DC511B">
      <w:pPr>
        <w:autoSpaceDE w:val="0"/>
        <w:autoSpaceDN w:val="0"/>
        <w:adjustRightInd w:val="0"/>
        <w:spacing w:line="192" w:lineRule="auto"/>
        <w:jc w:val="center"/>
      </w:pPr>
      <w:r>
        <w:rPr>
          <w:noProof/>
        </w:rPr>
        <mc:AlternateContent>
          <mc:Choice Requires="wps">
            <w:drawing>
              <wp:anchor distT="0" distB="0" distL="114300" distR="114300" simplePos="0" relativeHeight="251660288" behindDoc="0" locked="0" layoutInCell="1" allowOverlap="1" wp14:anchorId="5B2DF5E6" wp14:editId="0D3F4DE7">
                <wp:simplePos x="0" y="0"/>
                <wp:positionH relativeFrom="column">
                  <wp:posOffset>565150</wp:posOffset>
                </wp:positionH>
                <wp:positionV relativeFrom="paragraph">
                  <wp:posOffset>144780</wp:posOffset>
                </wp:positionV>
                <wp:extent cx="4594225" cy="527685"/>
                <wp:effectExtent l="0" t="0" r="15875" b="2476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527685"/>
                        </a:xfrm>
                        <a:prstGeom prst="rect">
                          <a:avLst/>
                        </a:prstGeom>
                        <a:solidFill>
                          <a:srgbClr val="FFFFFF"/>
                        </a:solidFill>
                        <a:ln w="25400">
                          <a:solidFill>
                            <a:srgbClr val="333399"/>
                          </a:solidFill>
                          <a:miter lim="800000"/>
                          <a:headEnd/>
                          <a:tailEnd/>
                        </a:ln>
                      </wps:spPr>
                      <wps:txbx>
                        <w:txbxContent>
                          <w:p w:rsidR="00DC511B" w:rsidRPr="00E81A95" w:rsidRDefault="00DC511B" w:rsidP="00DC511B">
                            <w:pPr>
                              <w:jc w:val="center"/>
                              <w:rPr>
                                <w:sz w:val="22"/>
                              </w:rPr>
                            </w:pPr>
                            <w:r w:rsidRPr="008F149D">
                              <w:rPr>
                                <w:sz w:val="22"/>
                              </w:rPr>
                              <w:t>Прием и регистрация заявления</w:t>
                            </w:r>
                            <w:r>
                              <w:rPr>
                                <w:sz w:val="22"/>
                              </w:rPr>
                              <w:t xml:space="preserve">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DF5E6" id="Прямоугольник 60" o:spid="_x0000_s1026" style="position:absolute;left:0;text-align:left;margin-left:44.5pt;margin-top:11.4pt;width:361.7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" strokecolor="#339" strokeweight="2pt">
                <v:textbox>
                  <w:txbxContent>
                    <w:p w:rsidR="00DC511B" w:rsidRPr="00E81A95" w:rsidRDefault="00DC511B" w:rsidP="00DC511B">
                      <w:pPr>
                        <w:jc w:val="center"/>
                        <w:rPr>
                          <w:sz w:val="22"/>
                        </w:rPr>
                      </w:pPr>
                      <w:r w:rsidRPr="008F149D">
                        <w:rPr>
                          <w:sz w:val="22"/>
                        </w:rPr>
                        <w:t>Прием и регистрация заявления</w:t>
                      </w:r>
                      <w:r>
                        <w:rPr>
                          <w:sz w:val="22"/>
                        </w:rPr>
                        <w:t xml:space="preserve"> о предоставлении муниципальной услуги </w:t>
                      </w:r>
                    </w:p>
                  </w:txbxContent>
                </v:textbox>
              </v:rect>
            </w:pict>
          </mc:Fallback>
        </mc:AlternateContent>
      </w:r>
    </w:p>
    <w:p w:rsidR="00DC511B" w:rsidRPr="00AF0D4B" w:rsidRDefault="00DC511B" w:rsidP="00DC511B">
      <w:pPr>
        <w:autoSpaceDE w:val="0"/>
        <w:autoSpaceDN w:val="0"/>
        <w:adjustRightInd w:val="0"/>
        <w:spacing w:line="192" w:lineRule="auto"/>
        <w:jc w:val="center"/>
      </w:pPr>
    </w:p>
    <w:p w:rsidR="00DC511B" w:rsidRPr="00AF0D4B" w:rsidRDefault="00DC511B" w:rsidP="00DC511B">
      <w:pPr>
        <w:jc w:val="both"/>
        <w:rPr>
          <w:b/>
        </w:rPr>
      </w:pPr>
    </w:p>
    <w:p w:rsidR="00DC511B" w:rsidRPr="00AF0D4B" w:rsidRDefault="00DC511B" w:rsidP="00DC511B">
      <w:pPr>
        <w:jc w:val="center"/>
        <w:rPr>
          <w:b/>
        </w:rPr>
      </w:pPr>
      <w:r>
        <w:rPr>
          <w:noProof/>
        </w:rPr>
        <mc:AlternateContent>
          <mc:Choice Requires="wps">
            <w:drawing>
              <wp:anchor distT="0" distB="0" distL="114297" distR="114297" simplePos="0" relativeHeight="251661312" behindDoc="0" locked="0" layoutInCell="1" allowOverlap="1" wp14:anchorId="509C461F" wp14:editId="163AFDBD">
                <wp:simplePos x="0" y="0"/>
                <wp:positionH relativeFrom="column">
                  <wp:posOffset>2764154</wp:posOffset>
                </wp:positionH>
                <wp:positionV relativeFrom="paragraph">
                  <wp:posOffset>112395</wp:posOffset>
                </wp:positionV>
                <wp:extent cx="0" cy="201930"/>
                <wp:effectExtent l="0" t="0" r="19050" b="266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411F2" id="_x0000_t32" coordsize="21600,21600" o:spt="32" o:oned="t" path="m,l21600,21600e" filled="f">
                <v:path arrowok="t" fillok="f" o:connecttype="none"/>
                <o:lock v:ext="edit" shapetype="t"/>
              </v:shapetype>
              <v:shape id="Прямая со стрелкой 58" o:spid="_x0000_s1026" type="#_x0000_t32" style="position:absolute;margin-left:217.65pt;margin-top:8.85pt;width:0;height:15.9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"/>
            </w:pict>
          </mc:Fallback>
        </mc:AlternateContent>
      </w:r>
    </w:p>
    <w:p w:rsidR="00DC511B" w:rsidRPr="00AF0D4B" w:rsidRDefault="00DC511B" w:rsidP="00DC511B">
      <w:pPr>
        <w:jc w:val="both"/>
        <w:rPr>
          <w:b/>
        </w:rPr>
      </w:pPr>
      <w:r>
        <w:rPr>
          <w:noProof/>
        </w:rPr>
        <mc:AlternateContent>
          <mc:Choice Requires="wps">
            <w:drawing>
              <wp:anchor distT="0" distB="0" distL="114296" distR="114296" simplePos="0" relativeHeight="251662336" behindDoc="0" locked="0" layoutInCell="1" allowOverlap="1" wp14:anchorId="7024F367" wp14:editId="549ABC04">
                <wp:simplePos x="0" y="0"/>
                <wp:positionH relativeFrom="column">
                  <wp:posOffset>2762884</wp:posOffset>
                </wp:positionH>
                <wp:positionV relativeFrom="paragraph">
                  <wp:posOffset>45720</wp:posOffset>
                </wp:positionV>
                <wp:extent cx="0" cy="205740"/>
                <wp:effectExtent l="76200" t="0" r="57150" b="609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C2E89" id="Прямая соединительная линия 59" o:spid="_x0000_s1026" style="position:absolute;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7.55pt,3.6pt" to="217.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hH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">
                <v:stroke endarrow="block"/>
              </v:line>
            </w:pict>
          </mc:Fallback>
        </mc:AlternateContent>
      </w:r>
    </w:p>
    <w:p w:rsidR="00DC511B" w:rsidRPr="00AF0D4B" w:rsidRDefault="00DC511B" w:rsidP="00DC511B">
      <w:pPr>
        <w:jc w:val="both"/>
        <w:rPr>
          <w:b/>
        </w:rPr>
      </w:pPr>
      <w:r>
        <w:rPr>
          <w:noProof/>
        </w:rPr>
        <mc:AlternateContent>
          <mc:Choice Requires="wps">
            <w:drawing>
              <wp:anchor distT="0" distB="0" distL="114300" distR="114300" simplePos="0" relativeHeight="251663360" behindDoc="0" locked="0" layoutInCell="1" allowOverlap="1" wp14:anchorId="4F2BBA32" wp14:editId="5B92FAB6">
                <wp:simplePos x="0" y="0"/>
                <wp:positionH relativeFrom="column">
                  <wp:posOffset>565150</wp:posOffset>
                </wp:positionH>
                <wp:positionV relativeFrom="paragraph">
                  <wp:posOffset>79375</wp:posOffset>
                </wp:positionV>
                <wp:extent cx="4594225" cy="322580"/>
                <wp:effectExtent l="0" t="0" r="15875" b="203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225" cy="322580"/>
                        </a:xfrm>
                        <a:prstGeom prst="rect">
                          <a:avLst/>
                        </a:prstGeom>
                        <a:solidFill>
                          <a:srgbClr val="FFFFFF"/>
                        </a:solidFill>
                        <a:ln w="25400">
                          <a:solidFill>
                            <a:srgbClr val="333399"/>
                          </a:solidFill>
                          <a:miter lim="800000"/>
                          <a:headEnd/>
                          <a:tailEnd/>
                        </a:ln>
                      </wps:spPr>
                      <wps:txbx>
                        <w:txbxContent>
                          <w:p w:rsidR="00DC511B" w:rsidRPr="00CD0F56" w:rsidRDefault="00DC511B" w:rsidP="00DC511B">
                            <w:pPr>
                              <w:jc w:val="center"/>
                              <w:rPr>
                                <w:sz w:val="22"/>
                              </w:rPr>
                            </w:pPr>
                            <w:r>
                              <w:rPr>
                                <w:sz w:val="22"/>
                              </w:rPr>
                              <w:t>Экспертиза представленных документов</w:t>
                            </w:r>
                            <w:r>
                              <w:rPr>
                                <w:rFonts w:eastAsia="Calibri"/>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BBA32" id="Прямоугольник 57" o:spid="_x0000_s1027" style="position:absolute;left:0;text-align:left;margin-left:44.5pt;margin-top:6.25pt;width:361.7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" strokecolor="#339" strokeweight="2pt">
                <v:textbox>
                  <w:txbxContent>
                    <w:p w:rsidR="00DC511B" w:rsidRPr="00CD0F56" w:rsidRDefault="00DC511B" w:rsidP="00DC511B">
                      <w:pPr>
                        <w:jc w:val="center"/>
                        <w:rPr>
                          <w:sz w:val="22"/>
                        </w:rPr>
                      </w:pPr>
                      <w:r>
                        <w:rPr>
                          <w:sz w:val="22"/>
                        </w:rPr>
                        <w:t>Экспертиза представленных документов</w:t>
                      </w:r>
                      <w:r>
                        <w:rPr>
                          <w:rFonts w:eastAsia="Calibri"/>
                          <w:szCs w:val="28"/>
                        </w:rPr>
                        <w:t xml:space="preserve"> </w:t>
                      </w:r>
                    </w:p>
                  </w:txbxContent>
                </v:textbox>
              </v:rect>
            </w:pict>
          </mc:Fallback>
        </mc:AlternateContent>
      </w:r>
    </w:p>
    <w:p w:rsidR="00DC511B" w:rsidRPr="00AF0D4B" w:rsidRDefault="00DC511B" w:rsidP="00DC511B">
      <w:pPr>
        <w:jc w:val="both"/>
        <w:rPr>
          <w:b/>
        </w:rPr>
      </w:pPr>
    </w:p>
    <w:p w:rsidR="00DC511B" w:rsidRPr="00AF0D4B" w:rsidRDefault="00DC511B" w:rsidP="00DC511B">
      <w:pPr>
        <w:jc w:val="both"/>
        <w:rPr>
          <w:b/>
        </w:rPr>
      </w:pPr>
      <w:r>
        <w:rPr>
          <w:noProof/>
        </w:rPr>
        <mc:AlternateContent>
          <mc:Choice Requires="wps">
            <w:drawing>
              <wp:anchor distT="0" distB="0" distL="114296" distR="114296" simplePos="0" relativeHeight="251664384" behindDoc="0" locked="0" layoutInCell="1" allowOverlap="1" wp14:anchorId="30A8FD32" wp14:editId="5E064246">
                <wp:simplePos x="0" y="0"/>
                <wp:positionH relativeFrom="column">
                  <wp:posOffset>2762884</wp:posOffset>
                </wp:positionH>
                <wp:positionV relativeFrom="paragraph">
                  <wp:posOffset>49530</wp:posOffset>
                </wp:positionV>
                <wp:extent cx="0" cy="228600"/>
                <wp:effectExtent l="76200" t="0" r="57150" b="571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0861" id="Прямая соединительная линия 55" o:spid="_x0000_s1026" style="position:absolute;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17.55pt,3.9pt" to="217.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">
                <v:stroke endarrow="block"/>
              </v:line>
            </w:pict>
          </mc:Fallback>
        </mc:AlternateContent>
      </w:r>
    </w:p>
    <w:p w:rsidR="00DC511B" w:rsidRPr="00AF0D4B" w:rsidRDefault="00DC511B" w:rsidP="00DC511B">
      <w:pPr>
        <w:jc w:val="both"/>
        <w:rPr>
          <w:b/>
        </w:rPr>
      </w:pPr>
      <w:r>
        <w:rPr>
          <w:noProof/>
        </w:rPr>
        <mc:AlternateContent>
          <mc:Choice Requires="wps">
            <w:drawing>
              <wp:anchor distT="4294967293" distB="4294967293" distL="114300" distR="114300" simplePos="0" relativeHeight="251665408" behindDoc="0" locked="0" layoutInCell="1" allowOverlap="1" wp14:anchorId="312972D6" wp14:editId="1E275BCD">
                <wp:simplePos x="0" y="0"/>
                <wp:positionH relativeFrom="column">
                  <wp:posOffset>1150620</wp:posOffset>
                </wp:positionH>
                <wp:positionV relativeFrom="paragraph">
                  <wp:posOffset>106044</wp:posOffset>
                </wp:positionV>
                <wp:extent cx="3122930" cy="0"/>
                <wp:effectExtent l="0" t="0" r="20320" b="190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28D5C" id="Прямая со стрелкой 52" o:spid="_x0000_s1026" type="#_x0000_t32" style="position:absolute;margin-left:90.6pt;margin-top:8.35pt;width:245.9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"/>
            </w:pict>
          </mc:Fallback>
        </mc:AlternateContent>
      </w:r>
      <w:r>
        <w:rPr>
          <w:noProof/>
        </w:rPr>
        <mc:AlternateContent>
          <mc:Choice Requires="wps">
            <w:drawing>
              <wp:anchor distT="0" distB="0" distL="114297" distR="114297" simplePos="0" relativeHeight="251666432" behindDoc="0" locked="0" layoutInCell="1" allowOverlap="1" wp14:anchorId="66F99C11" wp14:editId="10E514CA">
                <wp:simplePos x="0" y="0"/>
                <wp:positionH relativeFrom="column">
                  <wp:posOffset>1149349</wp:posOffset>
                </wp:positionH>
                <wp:positionV relativeFrom="paragraph">
                  <wp:posOffset>106045</wp:posOffset>
                </wp:positionV>
                <wp:extent cx="0" cy="147955"/>
                <wp:effectExtent l="76200" t="0" r="57150" b="6159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5F1A7" id="Прямая со стрелкой 54" o:spid="_x0000_s1026" type="#_x0000_t32" style="position:absolute;margin-left:90.5pt;margin-top:8.35pt;width:0;height:11.65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JgbepFgAgAAdwQAAA4AAAAAAAAAAAAAAAAALgIAAGRycy9lMm9E&#10;b2MueG1sUEsBAi0AFAAGAAgAAAAhAE5hIvDeAAAACQEAAA8AAAAAAAAAAAAAAAAAugQAAGRycy9k&#10;b3ducmV2LnhtbFBLBQYAAAAABAAEAPMAAADFBQAAAAA=&#10;">
                <v:stroke endarrow="block"/>
              </v:shape>
            </w:pict>
          </mc:Fallback>
        </mc:AlternateContent>
      </w:r>
      <w:r>
        <w:rPr>
          <w:noProof/>
        </w:rPr>
        <mc:AlternateContent>
          <mc:Choice Requires="wps">
            <w:drawing>
              <wp:anchor distT="0" distB="0" distL="114297" distR="114297" simplePos="0" relativeHeight="251667456" behindDoc="0" locked="0" layoutInCell="1" allowOverlap="1" wp14:anchorId="3F5B5057" wp14:editId="2D25F3F8">
                <wp:simplePos x="0" y="0"/>
                <wp:positionH relativeFrom="column">
                  <wp:posOffset>4272279</wp:posOffset>
                </wp:positionH>
                <wp:positionV relativeFrom="paragraph">
                  <wp:posOffset>106045</wp:posOffset>
                </wp:positionV>
                <wp:extent cx="0" cy="147955"/>
                <wp:effectExtent l="76200" t="0" r="57150" b="615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44AAE" id="Прямая со стрелкой 53" o:spid="_x0000_s1026" type="#_x0000_t32" style="position:absolute;margin-left:336.4pt;margin-top:8.35pt;width:0;height:11.65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Z7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d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hmdZ7YQIAAHcEAAAOAAAAAAAAAAAAAAAAAC4CAABkcnMvZTJv&#10;RG9jLnhtbFBLAQItABQABgAIAAAAIQDYTKBF3gAAAAkBAAAPAAAAAAAAAAAAAAAAALsEAABkcnMv&#10;ZG93bnJldi54bWxQSwUGAAAAAAQABADzAAAAxgUAAAAA&#10;">
                <v:stroke endarrow="block"/>
              </v:shape>
            </w:pict>
          </mc:Fallback>
        </mc:AlternateContent>
      </w:r>
    </w:p>
    <w:p w:rsidR="00DC511B" w:rsidRPr="00AF0D4B" w:rsidRDefault="00DC511B" w:rsidP="00DC511B">
      <w:pPr>
        <w:jc w:val="both"/>
        <w:rPr>
          <w:b/>
        </w:rPr>
      </w:pPr>
      <w:r>
        <w:rPr>
          <w:noProof/>
        </w:rPr>
        <mc:AlternateContent>
          <mc:Choice Requires="wps">
            <w:drawing>
              <wp:anchor distT="0" distB="0" distL="114300" distR="114300" simplePos="0" relativeHeight="251668480" behindDoc="0" locked="0" layoutInCell="1" allowOverlap="1" wp14:anchorId="240D4D2F" wp14:editId="2D56C09E">
                <wp:simplePos x="0" y="0"/>
                <wp:positionH relativeFrom="column">
                  <wp:posOffset>3030855</wp:posOffset>
                </wp:positionH>
                <wp:positionV relativeFrom="paragraph">
                  <wp:posOffset>65405</wp:posOffset>
                </wp:positionV>
                <wp:extent cx="2057400" cy="707390"/>
                <wp:effectExtent l="0" t="0" r="19050" b="1651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07390"/>
                        </a:xfrm>
                        <a:prstGeom prst="rect">
                          <a:avLst/>
                        </a:prstGeom>
                        <a:solidFill>
                          <a:srgbClr val="FFFFFF"/>
                        </a:solidFill>
                        <a:ln w="25400">
                          <a:solidFill>
                            <a:srgbClr val="333399"/>
                          </a:solidFill>
                          <a:miter lim="800000"/>
                          <a:headEnd/>
                          <a:tailEnd/>
                        </a:ln>
                      </wps:spPr>
                      <wps:txbx>
                        <w:txbxContent>
                          <w:p w:rsidR="00DC511B" w:rsidRPr="00E81A95" w:rsidRDefault="00DC511B" w:rsidP="00DC511B">
                            <w:pPr>
                              <w:jc w:val="center"/>
                              <w:rPr>
                                <w:sz w:val="22"/>
                              </w:rPr>
                            </w:pPr>
                            <w:r>
                              <w:rPr>
                                <w:sz w:val="22"/>
                              </w:rPr>
                              <w:t xml:space="preserve">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D4D2F" id="Прямоугольник 51" o:spid="_x0000_s1028" style="position:absolute;left:0;text-align:left;margin-left:238.65pt;margin-top:5.15pt;width:162pt;height:5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ObUQ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l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" strokecolor="#339" strokeweight="2pt">
                <v:textbox>
                  <w:txbxContent>
                    <w:p w:rsidR="00DC511B" w:rsidRPr="00E81A95" w:rsidRDefault="00DC511B" w:rsidP="00DC511B">
                      <w:pPr>
                        <w:jc w:val="center"/>
                        <w:rPr>
                          <w:sz w:val="22"/>
                        </w:rPr>
                      </w:pPr>
                      <w:r>
                        <w:rPr>
                          <w:sz w:val="22"/>
                        </w:rPr>
                        <w:t xml:space="preserve">Наличие оснований для отказа в предоставлении муниципальной услуги </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4283E3E" wp14:editId="46E8D05A">
                <wp:simplePos x="0" y="0"/>
                <wp:positionH relativeFrom="column">
                  <wp:posOffset>526415</wp:posOffset>
                </wp:positionH>
                <wp:positionV relativeFrom="paragraph">
                  <wp:posOffset>65405</wp:posOffset>
                </wp:positionV>
                <wp:extent cx="2057400" cy="649605"/>
                <wp:effectExtent l="0" t="0" r="1905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DC511B" w:rsidRPr="00E81A95" w:rsidRDefault="00DC511B" w:rsidP="00DC511B">
                            <w:pPr>
                              <w:jc w:val="center"/>
                              <w:rPr>
                                <w:sz w:val="22"/>
                              </w:rPr>
                            </w:pPr>
                            <w:r>
                              <w:rPr>
                                <w:sz w:val="22"/>
                              </w:rPr>
                              <w:t xml:space="preserve">Отсутствуют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3E3E" id="Прямоугольник 3" o:spid="_x0000_s1029" style="position:absolute;left:0;text-align:left;margin-left:41.45pt;margin-top:5.15pt;width:162pt;height:5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" strokecolor="#339" strokeweight="2pt">
                <v:textbox>
                  <w:txbxContent>
                    <w:p w:rsidR="00DC511B" w:rsidRPr="00E81A95" w:rsidRDefault="00DC511B" w:rsidP="00DC511B">
                      <w:pPr>
                        <w:jc w:val="center"/>
                        <w:rPr>
                          <w:sz w:val="22"/>
                        </w:rPr>
                      </w:pPr>
                      <w:r>
                        <w:rPr>
                          <w:sz w:val="22"/>
                        </w:rPr>
                        <w:t xml:space="preserve">Отсутствуют основания для отказа в предоставлении муниципальной услуги </w:t>
                      </w:r>
                    </w:p>
                  </w:txbxContent>
                </v:textbox>
              </v:rect>
            </w:pict>
          </mc:Fallback>
        </mc:AlternateContent>
      </w:r>
    </w:p>
    <w:p w:rsidR="00DC511B" w:rsidRPr="00AF0D4B" w:rsidRDefault="00DC511B" w:rsidP="00DC511B">
      <w:pPr>
        <w:jc w:val="both"/>
        <w:rPr>
          <w:b/>
        </w:rPr>
      </w:pPr>
    </w:p>
    <w:p w:rsidR="00DC511B" w:rsidRPr="00AF0D4B" w:rsidRDefault="00DC511B" w:rsidP="00DC511B">
      <w:pPr>
        <w:jc w:val="both"/>
        <w:rPr>
          <w:b/>
        </w:rPr>
      </w:pPr>
    </w:p>
    <w:p w:rsidR="00DC511B" w:rsidRPr="00AF0D4B" w:rsidRDefault="00DC511B" w:rsidP="00DC511B">
      <w:pPr>
        <w:jc w:val="both"/>
        <w:rPr>
          <w:b/>
        </w:rPr>
      </w:pPr>
    </w:p>
    <w:p w:rsidR="00DC511B" w:rsidRPr="00AF0D4B" w:rsidRDefault="00DC511B" w:rsidP="00DC511B">
      <w:pPr>
        <w:jc w:val="both"/>
        <w:rPr>
          <w:b/>
        </w:rPr>
      </w:pPr>
      <w:r>
        <w:rPr>
          <w:noProof/>
        </w:rPr>
        <mc:AlternateContent>
          <mc:Choice Requires="wps">
            <w:drawing>
              <wp:anchor distT="0" distB="0" distL="114300" distR="114300" simplePos="0" relativeHeight="251670528" behindDoc="0" locked="0" layoutInCell="1" allowOverlap="1" wp14:anchorId="6C8DE209" wp14:editId="1A256F34">
                <wp:simplePos x="0" y="0"/>
                <wp:positionH relativeFrom="column">
                  <wp:posOffset>3030855</wp:posOffset>
                </wp:positionH>
                <wp:positionV relativeFrom="paragraph">
                  <wp:posOffset>219710</wp:posOffset>
                </wp:positionV>
                <wp:extent cx="2057400" cy="1019810"/>
                <wp:effectExtent l="0" t="0" r="19050" b="279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19810"/>
                        </a:xfrm>
                        <a:prstGeom prst="rect">
                          <a:avLst/>
                        </a:prstGeom>
                        <a:solidFill>
                          <a:srgbClr val="FFFFFF"/>
                        </a:solidFill>
                        <a:ln w="25400">
                          <a:solidFill>
                            <a:srgbClr val="333399"/>
                          </a:solidFill>
                          <a:miter lim="800000"/>
                          <a:headEnd/>
                          <a:tailEnd/>
                        </a:ln>
                      </wps:spPr>
                      <wps:txbx>
                        <w:txbxContent>
                          <w:p w:rsidR="00DC511B" w:rsidRPr="00043575" w:rsidRDefault="00DC511B" w:rsidP="00DC511B">
                            <w:pPr>
                              <w:jc w:val="center"/>
                              <w:rPr>
                                <w:sz w:val="22"/>
                              </w:rPr>
                            </w:pPr>
                            <w:r>
                              <w:rPr>
                                <w:sz w:val="22"/>
                              </w:rPr>
                              <w:t xml:space="preserve">Оформление и выдача (направление) заявителю </w:t>
                            </w:r>
                            <w:r w:rsidRPr="00CD0F56">
                              <w:rPr>
                                <w:rFonts w:eastAsia="Calibri"/>
                                <w:sz w:val="22"/>
                              </w:rPr>
                              <w:t>уведомления об отказе в предоставлении информации с указанием 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DE209" id="Прямоугольник 50" o:spid="_x0000_s1030" style="position:absolute;left:0;text-align:left;margin-left:238.65pt;margin-top:17.3pt;width:162pt;height:8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wXUQ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" strokecolor="#339" strokeweight="2pt">
                <v:textbox>
                  <w:txbxContent>
                    <w:p w:rsidR="00DC511B" w:rsidRPr="00043575" w:rsidRDefault="00DC511B" w:rsidP="00DC511B">
                      <w:pPr>
                        <w:jc w:val="center"/>
                        <w:rPr>
                          <w:sz w:val="22"/>
                        </w:rPr>
                      </w:pPr>
                      <w:r>
                        <w:rPr>
                          <w:sz w:val="22"/>
                        </w:rPr>
                        <w:t xml:space="preserve">Оформление и выдача (направление) заявителю </w:t>
                      </w:r>
                      <w:r w:rsidRPr="00CD0F56">
                        <w:rPr>
                          <w:rFonts w:eastAsia="Calibri"/>
                          <w:sz w:val="22"/>
                        </w:rPr>
                        <w:t>уведомления об отказе в предоставлении информации с указанием причины отказа</w:t>
                      </w:r>
                    </w:p>
                  </w:txbxContent>
                </v:textbox>
              </v:rect>
            </w:pict>
          </mc:Fallback>
        </mc:AlternateContent>
      </w:r>
      <w:r>
        <w:rPr>
          <w:noProof/>
        </w:rPr>
        <mc:AlternateContent>
          <mc:Choice Requires="wps">
            <w:drawing>
              <wp:anchor distT="0" distB="0" distL="114296" distR="114296" simplePos="0" relativeHeight="251671552" behindDoc="0" locked="0" layoutInCell="1" allowOverlap="1" wp14:anchorId="2927E227" wp14:editId="7A1BB7D9">
                <wp:simplePos x="0" y="0"/>
                <wp:positionH relativeFrom="column">
                  <wp:posOffset>4180839</wp:posOffset>
                </wp:positionH>
                <wp:positionV relativeFrom="paragraph">
                  <wp:posOffset>67310</wp:posOffset>
                </wp:positionV>
                <wp:extent cx="0" cy="1524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59E78" id="Прямая соединительная линия 2"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">
                <v:stroke endarrow="block"/>
              </v:line>
            </w:pict>
          </mc:Fallback>
        </mc:AlternateContent>
      </w:r>
      <w:r>
        <w:rPr>
          <w:noProof/>
        </w:rPr>
        <mc:AlternateContent>
          <mc:Choice Requires="wps">
            <w:drawing>
              <wp:anchor distT="0" distB="0" distL="114296" distR="114296" simplePos="0" relativeHeight="251672576" behindDoc="0" locked="0" layoutInCell="1" allowOverlap="1" wp14:anchorId="1468FD31" wp14:editId="1AC5EFEF">
                <wp:simplePos x="0" y="0"/>
                <wp:positionH relativeFrom="column">
                  <wp:posOffset>1392554</wp:posOffset>
                </wp:positionH>
                <wp:positionV relativeFrom="paragraph">
                  <wp:posOffset>9525</wp:posOffset>
                </wp:positionV>
                <wp:extent cx="0" cy="210185"/>
                <wp:effectExtent l="76200" t="0" r="57150" b="565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03E2" id="Прямая соединительная линия 47"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">
                <v:stroke endarrow="block"/>
              </v:line>
            </w:pict>
          </mc:Fallback>
        </mc:AlternateContent>
      </w:r>
    </w:p>
    <w:p w:rsidR="00DC511B" w:rsidRPr="00AF0D4B" w:rsidRDefault="00DC511B" w:rsidP="00DC511B">
      <w:pPr>
        <w:jc w:val="both"/>
        <w:rPr>
          <w:b/>
        </w:rPr>
      </w:pPr>
      <w:r>
        <w:rPr>
          <w:noProof/>
        </w:rPr>
        <mc:AlternateContent>
          <mc:Choice Requires="wps">
            <w:drawing>
              <wp:anchor distT="0" distB="0" distL="114300" distR="114300" simplePos="0" relativeHeight="251674624" behindDoc="0" locked="0" layoutInCell="1" allowOverlap="1" wp14:anchorId="369260F7" wp14:editId="289EC5F7">
                <wp:simplePos x="0" y="0"/>
                <wp:positionH relativeFrom="column">
                  <wp:posOffset>526415</wp:posOffset>
                </wp:positionH>
                <wp:positionV relativeFrom="paragraph">
                  <wp:posOffset>46355</wp:posOffset>
                </wp:positionV>
                <wp:extent cx="2057400" cy="649605"/>
                <wp:effectExtent l="0" t="0" r="19050" b="1714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49605"/>
                        </a:xfrm>
                        <a:prstGeom prst="rect">
                          <a:avLst/>
                        </a:prstGeom>
                        <a:solidFill>
                          <a:srgbClr val="FFFFFF"/>
                        </a:solidFill>
                        <a:ln w="25400">
                          <a:solidFill>
                            <a:srgbClr val="333399"/>
                          </a:solidFill>
                          <a:miter lim="800000"/>
                          <a:headEnd/>
                          <a:tailEnd/>
                        </a:ln>
                      </wps:spPr>
                      <wps:txbx>
                        <w:txbxContent>
                          <w:p w:rsidR="00DC511B" w:rsidRPr="00E81A95" w:rsidRDefault="00DC511B" w:rsidP="00DC511B">
                            <w:pPr>
                              <w:jc w:val="center"/>
                              <w:rPr>
                                <w:sz w:val="22"/>
                              </w:rPr>
                            </w:pPr>
                            <w:r>
                              <w:rPr>
                                <w:sz w:val="22"/>
                              </w:rPr>
                              <w:t xml:space="preserve">Оформление уведомления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260F7" id="Прямоугольник 61" o:spid="_x0000_s1031" style="position:absolute;left:0;text-align:left;margin-left:41.45pt;margin-top:3.65pt;width:162pt;height:5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" strokecolor="#339" strokeweight="2pt">
                <v:textbox>
                  <w:txbxContent>
                    <w:p w:rsidR="00DC511B" w:rsidRPr="00E81A95" w:rsidRDefault="00DC511B" w:rsidP="00DC511B">
                      <w:pPr>
                        <w:jc w:val="center"/>
                        <w:rPr>
                          <w:sz w:val="22"/>
                        </w:rPr>
                      </w:pPr>
                      <w:r>
                        <w:rPr>
                          <w:sz w:val="22"/>
                        </w:rPr>
                        <w:t xml:space="preserve">Оформление уведомления о предоставлении муниципальной услуги </w:t>
                      </w:r>
                    </w:p>
                  </w:txbxContent>
                </v:textbox>
              </v:rect>
            </w:pict>
          </mc:Fallback>
        </mc:AlternateContent>
      </w:r>
    </w:p>
    <w:p w:rsidR="00DC511B" w:rsidRPr="00AF0D4B" w:rsidRDefault="00DC511B" w:rsidP="00DC511B">
      <w:pPr>
        <w:jc w:val="both"/>
        <w:rPr>
          <w:b/>
        </w:rPr>
      </w:pPr>
    </w:p>
    <w:p w:rsidR="00DC511B" w:rsidRPr="00AF0D4B" w:rsidRDefault="00DC511B" w:rsidP="00DC511B">
      <w:pPr>
        <w:jc w:val="both"/>
        <w:rPr>
          <w:b/>
        </w:rPr>
      </w:pPr>
    </w:p>
    <w:p w:rsidR="00DC511B" w:rsidRPr="00AF0D4B" w:rsidRDefault="00DC511B" w:rsidP="00DC511B">
      <w:pPr>
        <w:jc w:val="both"/>
        <w:rPr>
          <w:b/>
        </w:rPr>
      </w:pPr>
      <w:r>
        <w:rPr>
          <w:noProof/>
        </w:rPr>
        <mc:AlternateContent>
          <mc:Choice Requires="wps">
            <w:drawing>
              <wp:anchor distT="0" distB="0" distL="114296" distR="114296" simplePos="0" relativeHeight="251676672" behindDoc="0" locked="0" layoutInCell="1" allowOverlap="1" wp14:anchorId="6E1D4D39" wp14:editId="75288242">
                <wp:simplePos x="0" y="0"/>
                <wp:positionH relativeFrom="column">
                  <wp:posOffset>1391919</wp:posOffset>
                </wp:positionH>
                <wp:positionV relativeFrom="paragraph">
                  <wp:posOffset>167640</wp:posOffset>
                </wp:positionV>
                <wp:extent cx="0" cy="210185"/>
                <wp:effectExtent l="76200" t="0" r="57150" b="565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11BC" id="Прямая соединительная линия 63" o:spid="_x0000_s1026" style="position:absolute;z-index:2516766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9.6pt,13.2pt" to="109.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A8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">
                <v:stroke endarrow="block"/>
              </v:line>
            </w:pict>
          </mc:Fallback>
        </mc:AlternateContent>
      </w:r>
    </w:p>
    <w:p w:rsidR="00DC511B" w:rsidRPr="00AF0D4B" w:rsidRDefault="00DC511B" w:rsidP="00DC511B">
      <w:pPr>
        <w:jc w:val="both"/>
        <w:rPr>
          <w:b/>
        </w:rPr>
      </w:pPr>
    </w:p>
    <w:p w:rsidR="00DC511B" w:rsidRPr="00AF0D4B" w:rsidRDefault="00DC511B" w:rsidP="00DC511B">
      <w:pPr>
        <w:jc w:val="both"/>
        <w:rPr>
          <w:b/>
        </w:rPr>
      </w:pPr>
      <w:r>
        <w:rPr>
          <w:noProof/>
        </w:rPr>
        <mc:AlternateContent>
          <mc:Choice Requires="wps">
            <w:drawing>
              <wp:anchor distT="0" distB="0" distL="114300" distR="114300" simplePos="0" relativeHeight="251675648" behindDoc="0" locked="0" layoutInCell="1" allowOverlap="1" wp14:anchorId="2E1A163D" wp14:editId="39D3EA2B">
                <wp:simplePos x="0" y="0"/>
                <wp:positionH relativeFrom="column">
                  <wp:posOffset>524510</wp:posOffset>
                </wp:positionH>
                <wp:positionV relativeFrom="paragraph">
                  <wp:posOffset>22860</wp:posOffset>
                </wp:positionV>
                <wp:extent cx="2057400" cy="10668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66800"/>
                        </a:xfrm>
                        <a:prstGeom prst="rect">
                          <a:avLst/>
                        </a:prstGeom>
                        <a:solidFill>
                          <a:srgbClr val="FFFFFF"/>
                        </a:solidFill>
                        <a:ln w="25400">
                          <a:solidFill>
                            <a:srgbClr val="333399"/>
                          </a:solidFill>
                          <a:miter lim="800000"/>
                          <a:headEnd/>
                          <a:tailEnd/>
                        </a:ln>
                      </wps:spPr>
                      <wps:txbx>
                        <w:txbxContent>
                          <w:p w:rsidR="00DC511B" w:rsidRPr="00E81A95" w:rsidRDefault="00DC511B" w:rsidP="00DC511B">
                            <w:pPr>
                              <w:jc w:val="center"/>
                              <w:rPr>
                                <w:sz w:val="22"/>
                              </w:rPr>
                            </w:pPr>
                            <w:r>
                              <w:rPr>
                                <w:sz w:val="22"/>
                              </w:rPr>
                              <w:t>Зачисление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163D" id="Прямоугольник 1" o:spid="_x0000_s1032" style="position:absolute;left:0;text-align:left;margin-left:41.3pt;margin-top:1.8pt;width:162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" strokecolor="#339" strokeweight="2pt">
                <v:textbox>
                  <w:txbxContent>
                    <w:p w:rsidR="00DC511B" w:rsidRPr="00E81A95" w:rsidRDefault="00DC511B" w:rsidP="00DC511B">
                      <w:pPr>
                        <w:jc w:val="center"/>
                        <w:rPr>
                          <w:sz w:val="22"/>
                        </w:rPr>
                      </w:pPr>
                      <w:r>
                        <w:rPr>
                          <w:sz w:val="22"/>
                        </w:rPr>
                        <w:t>Зачисление в образовательную организацию</w:t>
                      </w:r>
                    </w:p>
                  </w:txbxContent>
                </v:textbox>
              </v:rect>
            </w:pict>
          </mc:Fallback>
        </mc:AlternateContent>
      </w:r>
    </w:p>
    <w:p w:rsidR="00DC511B" w:rsidRPr="00AF0D4B" w:rsidRDefault="00DC511B" w:rsidP="00DC511B">
      <w:pPr>
        <w:jc w:val="both"/>
        <w:rPr>
          <w:b/>
        </w:rPr>
      </w:pPr>
    </w:p>
    <w:p w:rsidR="00DC511B" w:rsidRPr="00AF0D4B" w:rsidRDefault="00DC511B" w:rsidP="00DC511B">
      <w:pPr>
        <w:jc w:val="both"/>
        <w:rPr>
          <w:b/>
        </w:rPr>
      </w:pPr>
    </w:p>
    <w:p w:rsidR="00DC511B" w:rsidRPr="00AF0D4B" w:rsidRDefault="00DC511B" w:rsidP="00DC511B">
      <w:pPr>
        <w:jc w:val="both"/>
        <w:rPr>
          <w:b/>
        </w:rPr>
      </w:pPr>
    </w:p>
    <w:p w:rsidR="00DC511B" w:rsidRPr="00AF0D4B" w:rsidRDefault="00DC511B" w:rsidP="00DC511B">
      <w:pPr>
        <w:autoSpaceDE w:val="0"/>
        <w:autoSpaceDN w:val="0"/>
        <w:adjustRightInd w:val="0"/>
        <w:jc w:val="center"/>
        <w:rPr>
          <w:b/>
          <w:bCs/>
        </w:rPr>
      </w:pPr>
      <w:r>
        <w:rPr>
          <w:noProof/>
        </w:rPr>
        <mc:AlternateContent>
          <mc:Choice Requires="wps">
            <w:drawing>
              <wp:anchor distT="0" distB="0" distL="114300" distR="114300" simplePos="0" relativeHeight="251673600" behindDoc="0" locked="0" layoutInCell="1" allowOverlap="1" wp14:anchorId="11CB3C74" wp14:editId="3CDAF6E6">
                <wp:simplePos x="0" y="0"/>
                <wp:positionH relativeFrom="column">
                  <wp:posOffset>572135</wp:posOffset>
                </wp:positionH>
                <wp:positionV relativeFrom="paragraph">
                  <wp:posOffset>598170</wp:posOffset>
                </wp:positionV>
                <wp:extent cx="2016125" cy="809625"/>
                <wp:effectExtent l="0" t="0" r="2222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809625"/>
                        </a:xfrm>
                        <a:prstGeom prst="rect">
                          <a:avLst/>
                        </a:prstGeom>
                        <a:solidFill>
                          <a:srgbClr val="FFFFFF"/>
                        </a:solidFill>
                        <a:ln w="25400">
                          <a:solidFill>
                            <a:srgbClr val="333399"/>
                          </a:solidFill>
                          <a:miter lim="800000"/>
                          <a:headEnd/>
                          <a:tailEnd/>
                        </a:ln>
                      </wps:spPr>
                      <wps:txbx>
                        <w:txbxContent>
                          <w:p w:rsidR="00DC511B" w:rsidRDefault="00DC511B" w:rsidP="00DC511B">
                            <w:pPr>
                              <w:jc w:val="center"/>
                            </w:pPr>
                            <w:r>
                              <w:rPr>
                                <w:sz w:val="22"/>
                              </w:rPr>
                              <w:t>В</w:t>
                            </w:r>
                            <w:r w:rsidRPr="00043575">
                              <w:rPr>
                                <w:sz w:val="22"/>
                              </w:rPr>
                              <w:t xml:space="preserve">ыдача (направление) </w:t>
                            </w:r>
                            <w:r>
                              <w:rPr>
                                <w:sz w:val="22"/>
                              </w:rPr>
                              <w:t>заявителю уведомления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B3C74" id="Прямоугольник 49" o:spid="_x0000_s1033" style="position:absolute;left:0;text-align:left;margin-left:45.05pt;margin-top:47.1pt;width:158.7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" strokecolor="#339" strokeweight="2pt">
                <v:textbox>
                  <w:txbxContent>
                    <w:p w:rsidR="00DC511B" w:rsidRDefault="00DC511B" w:rsidP="00DC511B">
                      <w:pPr>
                        <w:jc w:val="center"/>
                      </w:pPr>
                      <w:r>
                        <w:rPr>
                          <w:sz w:val="22"/>
                        </w:rPr>
                        <w:t>В</w:t>
                      </w:r>
                      <w:r w:rsidRPr="00043575">
                        <w:rPr>
                          <w:sz w:val="22"/>
                        </w:rPr>
                        <w:t xml:space="preserve">ыдача (направление) </w:t>
                      </w:r>
                      <w:r>
                        <w:rPr>
                          <w:sz w:val="22"/>
                        </w:rPr>
                        <w:t>заявителю уведомления о предоставлении муниципальной услуги</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373E9758" wp14:editId="7740D0E0">
                <wp:simplePos x="0" y="0"/>
                <wp:positionH relativeFrom="column">
                  <wp:posOffset>1401444</wp:posOffset>
                </wp:positionH>
                <wp:positionV relativeFrom="paragraph">
                  <wp:posOffset>384810</wp:posOffset>
                </wp:positionV>
                <wp:extent cx="0" cy="210185"/>
                <wp:effectExtent l="76200" t="0" r="57150" b="5651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18AFF" id="Прямая соединительная линия 64" o:spid="_x0000_s1026" style="position:absolute;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10.35pt,30.3pt" to="110.3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YnYAIAAHs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">
                <v:stroke endarrow="block"/>
              </v:line>
            </w:pict>
          </mc:Fallback>
        </mc:AlternateContent>
      </w:r>
    </w:p>
    <w:p w:rsidR="00DC511B" w:rsidRPr="00AF0D4B" w:rsidRDefault="00DC511B" w:rsidP="00DC511B">
      <w:pPr>
        <w:jc w:val="center"/>
      </w:pPr>
    </w:p>
    <w:p w:rsidR="00DC511B" w:rsidRPr="00AF0D4B" w:rsidRDefault="00DC511B" w:rsidP="00DC511B">
      <w:pPr>
        <w:jc w:val="center"/>
      </w:pPr>
    </w:p>
    <w:p w:rsidR="00DC511B" w:rsidRPr="00AF0D4B" w:rsidRDefault="00DC511B" w:rsidP="00DC511B">
      <w:pPr>
        <w:jc w:val="center"/>
      </w:pPr>
    </w:p>
    <w:p w:rsidR="00DC511B" w:rsidRPr="00AF0D4B" w:rsidRDefault="00DC511B" w:rsidP="00DC511B">
      <w:pPr>
        <w:jc w:val="center"/>
      </w:pPr>
    </w:p>
    <w:p w:rsidR="00DC511B" w:rsidRPr="00AF0D4B" w:rsidRDefault="00DC511B" w:rsidP="00DC511B">
      <w:pPr>
        <w:jc w:val="center"/>
      </w:pPr>
    </w:p>
    <w:p w:rsidR="00DC511B" w:rsidRPr="00AF0D4B" w:rsidRDefault="00DC511B" w:rsidP="00DC511B">
      <w:pPr>
        <w:jc w:val="center"/>
      </w:pPr>
    </w:p>
    <w:p w:rsidR="00DC511B" w:rsidRPr="00AF0D4B" w:rsidRDefault="00DC511B" w:rsidP="00DC511B">
      <w:pPr>
        <w:jc w:val="center"/>
      </w:pPr>
    </w:p>
    <w:p w:rsidR="00DC511B" w:rsidRPr="00AF0D4B" w:rsidRDefault="00DC511B" w:rsidP="00DC511B">
      <w:pPr>
        <w:jc w:val="center"/>
      </w:pPr>
    </w:p>
    <w:p w:rsidR="00DC511B" w:rsidRPr="00AF0D4B" w:rsidRDefault="00DC511B" w:rsidP="00DC511B">
      <w:pPr>
        <w:jc w:val="center"/>
      </w:pPr>
    </w:p>
    <w:p w:rsidR="00DC511B" w:rsidRDefault="00DC511B" w:rsidP="00DC511B"/>
    <w:p w:rsidR="00D24E67" w:rsidRDefault="00D24E67"/>
    <w:sectPr w:rsidR="00D24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DE" w:rsidRDefault="00DC511B" w:rsidP="00F379AF">
    <w:pPr>
      <w:pStyle w:val="ac"/>
    </w:pPr>
  </w:p>
  <w:p w:rsidR="002961DE" w:rsidRDefault="00DC511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DE" w:rsidRDefault="00DC511B">
    <w:pPr>
      <w:pStyle w:val="ac"/>
      <w:jc w:val="right"/>
    </w:pPr>
  </w:p>
  <w:p w:rsidR="002961DE" w:rsidRDefault="00DC511B">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1DE" w:rsidRDefault="00DC511B" w:rsidP="00F379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61DE" w:rsidRDefault="00DC511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E56"/>
    <w:multiLevelType w:val="hybridMultilevel"/>
    <w:tmpl w:val="DD661742"/>
    <w:lvl w:ilvl="0" w:tplc="4CDCE3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52831"/>
    <w:multiLevelType w:val="multilevel"/>
    <w:tmpl w:val="26C83B6A"/>
    <w:lvl w:ilvl="0">
      <w:start w:val="1"/>
      <w:numFmt w:val="decimal"/>
      <w:lvlText w:val="%1."/>
      <w:lvlJc w:val="left"/>
      <w:pPr>
        <w:ind w:left="1849" w:hanging="114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1B"/>
    <w:rsid w:val="00D24E67"/>
    <w:rsid w:val="00DC5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8993-0E39-45DF-B487-E80CD6B4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11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DC511B"/>
    <w:pPr>
      <w:keepNext/>
      <w:spacing w:before="240" w:after="60"/>
      <w:outlineLvl w:val="0"/>
    </w:pPr>
    <w:rPr>
      <w:rFonts w:ascii="Arial" w:eastAsia="Calibri" w:hAnsi="Arial" w:cs="Arial"/>
      <w:b/>
      <w:bCs/>
      <w:kern w:val="32"/>
      <w:sz w:val="32"/>
      <w:szCs w:val="32"/>
      <w:lang w:val="x-none"/>
    </w:rPr>
  </w:style>
  <w:style w:type="paragraph" w:styleId="2">
    <w:name w:val="heading 2"/>
    <w:basedOn w:val="a"/>
    <w:next w:val="a"/>
    <w:link w:val="20"/>
    <w:uiPriority w:val="99"/>
    <w:qFormat/>
    <w:rsid w:val="00DC511B"/>
    <w:pPr>
      <w:keepNext/>
      <w:ind w:firstLine="567"/>
      <w:jc w:val="both"/>
      <w:outlineLvl w:val="1"/>
    </w:pPr>
    <w:rPr>
      <w:b/>
      <w:bCs/>
      <w:sz w:val="28"/>
      <w:szCs w:val="28"/>
      <w:lang w:val="x-none" w:eastAsia="x-none"/>
    </w:rPr>
  </w:style>
  <w:style w:type="paragraph" w:styleId="3">
    <w:name w:val="heading 3"/>
    <w:basedOn w:val="a"/>
    <w:next w:val="a"/>
    <w:link w:val="30"/>
    <w:uiPriority w:val="9"/>
    <w:unhideWhenUsed/>
    <w:qFormat/>
    <w:rsid w:val="00DC511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C511B"/>
    <w:rPr>
      <w:rFonts w:ascii="Arial" w:eastAsia="Calibri" w:hAnsi="Arial" w:cs="Arial"/>
      <w:b/>
      <w:bCs/>
      <w:kern w:val="32"/>
      <w:sz w:val="32"/>
      <w:szCs w:val="32"/>
      <w:lang w:val="x-none" w:eastAsia="ru-RU"/>
    </w:rPr>
  </w:style>
  <w:style w:type="character" w:customStyle="1" w:styleId="20">
    <w:name w:val="Заголовок 2 Знак"/>
    <w:basedOn w:val="a0"/>
    <w:link w:val="2"/>
    <w:uiPriority w:val="99"/>
    <w:rsid w:val="00DC511B"/>
    <w:rPr>
      <w:rFonts w:ascii="Times New Roman" w:eastAsia="Times New Roman" w:hAnsi="Times New Roman" w:cs="Times New Roman"/>
      <w:b/>
      <w:bCs/>
      <w:sz w:val="28"/>
      <w:szCs w:val="28"/>
      <w:lang w:val="x-none" w:eastAsia="x-none"/>
    </w:rPr>
  </w:style>
  <w:style w:type="character" w:customStyle="1" w:styleId="30">
    <w:name w:val="Заголовок 3 Знак"/>
    <w:basedOn w:val="a0"/>
    <w:link w:val="3"/>
    <w:uiPriority w:val="9"/>
    <w:rsid w:val="00DC511B"/>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uiPriority w:val="99"/>
    <w:rsid w:val="00DC51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nformat">
    <w:name w:val="ConsNonformat"/>
    <w:rsid w:val="00DC511B"/>
    <w:pPr>
      <w:widowControl w:val="0"/>
      <w:suppressAutoHyphens/>
      <w:autoSpaceDE w:val="0"/>
      <w:spacing w:after="0" w:line="240" w:lineRule="auto"/>
      <w:ind w:right="19772"/>
    </w:pPr>
    <w:rPr>
      <w:rFonts w:ascii="Courier New" w:eastAsia="Arial" w:hAnsi="Courier New" w:cs="Courier New"/>
      <w:kern w:val="2"/>
      <w:sz w:val="20"/>
      <w:szCs w:val="20"/>
      <w:lang w:eastAsia="ar-SA"/>
    </w:rPr>
  </w:style>
  <w:style w:type="character" w:styleId="a3">
    <w:name w:val="Hyperlink"/>
    <w:rsid w:val="00DC511B"/>
    <w:rPr>
      <w:color w:val="0000FF"/>
      <w:u w:val="single"/>
    </w:rPr>
  </w:style>
  <w:style w:type="paragraph" w:styleId="a4">
    <w:name w:val="List Paragraph"/>
    <w:basedOn w:val="a"/>
    <w:uiPriority w:val="34"/>
    <w:qFormat/>
    <w:rsid w:val="00DC511B"/>
    <w:pPr>
      <w:spacing w:before="30" w:after="30"/>
    </w:pPr>
    <w:rPr>
      <w:sz w:val="20"/>
      <w:szCs w:val="20"/>
    </w:rPr>
  </w:style>
  <w:style w:type="character" w:styleId="a5">
    <w:name w:val="Strong"/>
    <w:uiPriority w:val="22"/>
    <w:qFormat/>
    <w:rsid w:val="00DC511B"/>
    <w:rPr>
      <w:b/>
      <w:bCs/>
    </w:rPr>
  </w:style>
  <w:style w:type="paragraph" w:customStyle="1" w:styleId="ConsPlusNormal">
    <w:name w:val="ConsPlusNormal"/>
    <w:rsid w:val="00DC51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rsid w:val="00DC511B"/>
    <w:pPr>
      <w:spacing w:after="200" w:line="276" w:lineRule="auto"/>
    </w:pPr>
    <w:rPr>
      <w:rFonts w:ascii="Tahoma" w:eastAsia="Calibri" w:hAnsi="Tahoma"/>
      <w:sz w:val="16"/>
      <w:szCs w:val="16"/>
      <w:lang w:val="x-none" w:eastAsia="en-US"/>
    </w:rPr>
  </w:style>
  <w:style w:type="character" w:customStyle="1" w:styleId="a7">
    <w:name w:val="Текст выноски Знак"/>
    <w:basedOn w:val="a0"/>
    <w:link w:val="a6"/>
    <w:uiPriority w:val="99"/>
    <w:semiHidden/>
    <w:rsid w:val="00DC511B"/>
    <w:rPr>
      <w:rFonts w:ascii="Tahoma" w:eastAsia="Calibri" w:hAnsi="Tahoma" w:cs="Times New Roman"/>
      <w:sz w:val="16"/>
      <w:szCs w:val="16"/>
      <w:lang w:val="x-none"/>
    </w:rPr>
  </w:style>
  <w:style w:type="paragraph" w:styleId="a8">
    <w:name w:val="Normal (Web)"/>
    <w:basedOn w:val="a"/>
    <w:uiPriority w:val="99"/>
    <w:rsid w:val="00DC511B"/>
    <w:pPr>
      <w:spacing w:before="100" w:beforeAutospacing="1" w:after="100" w:afterAutospacing="1"/>
    </w:pPr>
  </w:style>
  <w:style w:type="paragraph" w:styleId="a9">
    <w:name w:val="header"/>
    <w:basedOn w:val="a"/>
    <w:link w:val="aa"/>
    <w:uiPriority w:val="99"/>
    <w:rsid w:val="00DC511B"/>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DC511B"/>
    <w:rPr>
      <w:rFonts w:ascii="Times New Roman" w:eastAsia="Times New Roman" w:hAnsi="Times New Roman" w:cs="Times New Roman"/>
      <w:sz w:val="24"/>
      <w:szCs w:val="24"/>
      <w:lang w:val="x-none" w:eastAsia="x-none"/>
    </w:rPr>
  </w:style>
  <w:style w:type="character" w:styleId="ab">
    <w:name w:val="page number"/>
    <w:rsid w:val="00DC511B"/>
  </w:style>
  <w:style w:type="paragraph" w:customStyle="1" w:styleId="ConsPlusNonformat">
    <w:name w:val="ConsPlusNonformat"/>
    <w:uiPriority w:val="99"/>
    <w:rsid w:val="00DC51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C51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er"/>
    <w:basedOn w:val="a"/>
    <w:link w:val="ad"/>
    <w:uiPriority w:val="99"/>
    <w:unhideWhenUsed/>
    <w:rsid w:val="00DC511B"/>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DC511B"/>
    <w:rPr>
      <w:rFonts w:ascii="Times New Roman" w:eastAsia="Times New Roman" w:hAnsi="Times New Roman" w:cs="Times New Roman"/>
      <w:sz w:val="24"/>
      <w:szCs w:val="24"/>
      <w:lang w:val="x-none" w:eastAsia="x-none"/>
    </w:rPr>
  </w:style>
  <w:style w:type="paragraph" w:styleId="ae">
    <w:name w:val="Body Text Indent"/>
    <w:basedOn w:val="a"/>
    <w:link w:val="af"/>
    <w:uiPriority w:val="99"/>
    <w:rsid w:val="00DC511B"/>
    <w:pPr>
      <w:ind w:firstLine="360"/>
    </w:pPr>
    <w:rPr>
      <w:lang w:val="x-none" w:eastAsia="x-none"/>
    </w:rPr>
  </w:style>
  <w:style w:type="character" w:customStyle="1" w:styleId="af">
    <w:name w:val="Основной текст с отступом Знак"/>
    <w:basedOn w:val="a0"/>
    <w:link w:val="ae"/>
    <w:uiPriority w:val="99"/>
    <w:rsid w:val="00DC511B"/>
    <w:rPr>
      <w:rFonts w:ascii="Times New Roman" w:eastAsia="Times New Roman" w:hAnsi="Times New Roman" w:cs="Times New Roman"/>
      <w:sz w:val="24"/>
      <w:szCs w:val="24"/>
      <w:lang w:val="x-none" w:eastAsia="x-none"/>
    </w:rPr>
  </w:style>
  <w:style w:type="paragraph" w:styleId="21">
    <w:name w:val="Body Text 2"/>
    <w:basedOn w:val="a"/>
    <w:link w:val="22"/>
    <w:rsid w:val="00DC511B"/>
    <w:pPr>
      <w:spacing w:after="120" w:line="480" w:lineRule="auto"/>
    </w:pPr>
    <w:rPr>
      <w:lang w:val="x-none" w:eastAsia="x-none"/>
    </w:rPr>
  </w:style>
  <w:style w:type="character" w:customStyle="1" w:styleId="22">
    <w:name w:val="Основной текст 2 Знак"/>
    <w:basedOn w:val="a0"/>
    <w:link w:val="21"/>
    <w:rsid w:val="00DC511B"/>
    <w:rPr>
      <w:rFonts w:ascii="Times New Roman" w:eastAsia="Times New Roman" w:hAnsi="Times New Roman" w:cs="Times New Roman"/>
      <w:sz w:val="24"/>
      <w:szCs w:val="24"/>
      <w:lang w:val="x-none" w:eastAsia="x-none"/>
    </w:rPr>
  </w:style>
  <w:style w:type="table" w:styleId="af0">
    <w:name w:val="Table Grid"/>
    <w:basedOn w:val="a1"/>
    <w:uiPriority w:val="59"/>
    <w:rsid w:val="00DC5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
    <w:rsid w:val="00DC511B"/>
    <w:pPr>
      <w:spacing w:after="160" w:line="240" w:lineRule="exact"/>
    </w:pPr>
    <w:rPr>
      <w:rFonts w:ascii="Verdana" w:hAnsi="Verdana" w:cs="Verdana"/>
      <w:sz w:val="20"/>
      <w:szCs w:val="20"/>
      <w:lang w:val="en-US" w:eastAsia="en-US"/>
    </w:rPr>
  </w:style>
  <w:style w:type="numbering" w:customStyle="1" w:styleId="12">
    <w:name w:val="Нет списка1"/>
    <w:next w:val="a2"/>
    <w:uiPriority w:val="99"/>
    <w:semiHidden/>
    <w:unhideWhenUsed/>
    <w:rsid w:val="00DC511B"/>
  </w:style>
  <w:style w:type="table" w:customStyle="1" w:styleId="13">
    <w:name w:val="Сетка таблицы1"/>
    <w:basedOn w:val="a1"/>
    <w:next w:val="af0"/>
    <w:uiPriority w:val="99"/>
    <w:rsid w:val="00DC51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caption"/>
    <w:basedOn w:val="a"/>
    <w:uiPriority w:val="99"/>
    <w:qFormat/>
    <w:rsid w:val="00DC511B"/>
    <w:pPr>
      <w:jc w:val="center"/>
    </w:pPr>
    <w:rPr>
      <w:b/>
      <w:bCs/>
      <w:i/>
      <w:iCs/>
      <w:sz w:val="28"/>
      <w:szCs w:val="28"/>
    </w:rPr>
  </w:style>
  <w:style w:type="paragraph" w:styleId="af2">
    <w:name w:val="Body Text"/>
    <w:basedOn w:val="a"/>
    <w:link w:val="af3"/>
    <w:uiPriority w:val="99"/>
    <w:rsid w:val="00DC511B"/>
    <w:pPr>
      <w:spacing w:after="120"/>
    </w:pPr>
    <w:rPr>
      <w:lang w:val="x-none" w:eastAsia="x-none"/>
    </w:rPr>
  </w:style>
  <w:style w:type="character" w:customStyle="1" w:styleId="af3">
    <w:name w:val="Основной текст Знак"/>
    <w:basedOn w:val="a0"/>
    <w:link w:val="af2"/>
    <w:uiPriority w:val="99"/>
    <w:rsid w:val="00DC511B"/>
    <w:rPr>
      <w:rFonts w:ascii="Times New Roman" w:eastAsia="Times New Roman" w:hAnsi="Times New Roman" w:cs="Times New Roman"/>
      <w:sz w:val="24"/>
      <w:szCs w:val="24"/>
      <w:lang w:val="x-none" w:eastAsia="x-none"/>
    </w:rPr>
  </w:style>
  <w:style w:type="character" w:customStyle="1" w:styleId="apple-converted-space">
    <w:name w:val="apple-converted-space"/>
    <w:rsid w:val="00DC511B"/>
  </w:style>
  <w:style w:type="character" w:customStyle="1" w:styleId="TitleChar">
    <w:name w:val="Title Char"/>
    <w:uiPriority w:val="99"/>
    <w:locked/>
    <w:rsid w:val="00DC511B"/>
    <w:rPr>
      <w:b/>
      <w:bCs/>
      <w:color w:val="0000FF"/>
      <w:sz w:val="24"/>
      <w:szCs w:val="24"/>
    </w:rPr>
  </w:style>
  <w:style w:type="paragraph" w:styleId="af4">
    <w:name w:val="Title"/>
    <w:basedOn w:val="a"/>
    <w:link w:val="af5"/>
    <w:qFormat/>
    <w:rsid w:val="00DC511B"/>
    <w:pPr>
      <w:jc w:val="center"/>
    </w:pPr>
    <w:rPr>
      <w:rFonts w:ascii="Cambria" w:hAnsi="Cambria"/>
      <w:b/>
      <w:bCs/>
      <w:kern w:val="28"/>
      <w:sz w:val="32"/>
      <w:szCs w:val="32"/>
      <w:lang w:val="x-none" w:eastAsia="x-none"/>
    </w:rPr>
  </w:style>
  <w:style w:type="character" w:customStyle="1" w:styleId="af5">
    <w:name w:val="Название Знак"/>
    <w:basedOn w:val="a0"/>
    <w:link w:val="af4"/>
    <w:rsid w:val="00DC511B"/>
    <w:rPr>
      <w:rFonts w:ascii="Cambria" w:eastAsia="Times New Roman" w:hAnsi="Cambria" w:cs="Times New Roman"/>
      <w:b/>
      <w:bCs/>
      <w:kern w:val="28"/>
      <w:sz w:val="32"/>
      <w:szCs w:val="32"/>
      <w:lang w:val="x-none" w:eastAsia="x-none"/>
    </w:rPr>
  </w:style>
  <w:style w:type="character" w:customStyle="1" w:styleId="TitleChar1">
    <w:name w:val="Title Char1"/>
    <w:uiPriority w:val="99"/>
    <w:locked/>
    <w:rsid w:val="00DC511B"/>
    <w:rPr>
      <w:rFonts w:ascii="Cambria" w:hAnsi="Cambria" w:cs="Cambria"/>
      <w:b/>
      <w:bCs/>
      <w:kern w:val="28"/>
      <w:sz w:val="32"/>
      <w:szCs w:val="32"/>
    </w:rPr>
  </w:style>
  <w:style w:type="paragraph" w:customStyle="1" w:styleId="Default">
    <w:name w:val="Default"/>
    <w:uiPriority w:val="99"/>
    <w:rsid w:val="00DC51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val">
    <w:name w:val="val"/>
    <w:uiPriority w:val="99"/>
    <w:rsid w:val="00DC511B"/>
  </w:style>
  <w:style w:type="character" w:styleId="af6">
    <w:name w:val="FollowedHyperlink"/>
    <w:uiPriority w:val="99"/>
    <w:unhideWhenUsed/>
    <w:rsid w:val="00DC511B"/>
    <w:rPr>
      <w:color w:val="800080"/>
      <w:u w:val="single"/>
    </w:rPr>
  </w:style>
  <w:style w:type="paragraph" w:styleId="af7">
    <w:name w:val="No Spacing"/>
    <w:uiPriority w:val="99"/>
    <w:qFormat/>
    <w:rsid w:val="00DC511B"/>
    <w:pPr>
      <w:spacing w:after="0" w:line="240" w:lineRule="auto"/>
    </w:pPr>
    <w:rPr>
      <w:rFonts w:ascii="Times New Roman" w:eastAsia="Times New Roman" w:hAnsi="Times New Roman" w:cs="Times New Roman"/>
      <w:sz w:val="24"/>
      <w:szCs w:val="24"/>
      <w:lang w:eastAsia="ar-SA"/>
    </w:rPr>
  </w:style>
  <w:style w:type="character" w:customStyle="1" w:styleId="FontStyle43">
    <w:name w:val="Font Style43"/>
    <w:uiPriority w:val="99"/>
    <w:rsid w:val="00DC511B"/>
    <w:rPr>
      <w:rFonts w:ascii="Times New Roman" w:hAnsi="Times New Roman" w:cs="Times New Roman" w:hint="default"/>
      <w:sz w:val="26"/>
      <w:szCs w:val="26"/>
    </w:rPr>
  </w:style>
  <w:style w:type="paragraph" w:customStyle="1" w:styleId="14">
    <w:name w:val="Абзац списка1"/>
    <w:basedOn w:val="a"/>
    <w:uiPriority w:val="99"/>
    <w:rsid w:val="00DC511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yperlink" Target="consultantplus://offline/ref=5780075011A41A7DF0EBC28B385E1597E9907499EC0E4BC832647EB09A8A633979BE5652EBF4F936204F6D494E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5780075011A41A7DF0EBC28B385E1597E9907499EC0E4BC832647EB09A8A633979BE5652EBF4F936204F6D494E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consultantplus://offline/main?base=RLAW127;n=20732;fld=134;dst=100318" TargetMode="External"/><Relationship Id="rId11" Type="http://schemas.openxmlformats.org/officeDocument/2006/relationships/hyperlink" Target="consultantplus://offline/ref=BEECDB8D6E488EC18F29D719419C4B3FB05AAECA5B65C14A355D49F8AB55C473821B4A048900A1EBK3L"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consultantplus://offline/ref=8AC0BD87BAE8065E73106C10403CF92EA3E0BC20A3E9BE8576ACC955C7F87873269AA064n6L7I" TargetMode="External"/><Relationship Id="rId4" Type="http://schemas.openxmlformats.org/officeDocument/2006/relationships/webSettings" Target="webSettings.xml"/><Relationship Id="rId9" Type="http://schemas.openxmlformats.org/officeDocument/2006/relationships/hyperlink" Target="consultantplus://offline/ref=8AC0BD87BAE8065E73106C10403CF92EA3E0BC20A3E9BE8576ACC955C7F87873269AA061642E2683nELB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9787</Words>
  <Characters>55786</Characters>
  <Application>Microsoft Office Word</Application>
  <DocSecurity>0</DocSecurity>
  <Lines>464</Lines>
  <Paragraphs>130</Paragraphs>
  <ScaleCrop>false</ScaleCrop>
  <Company/>
  <LinksUpToDate>false</LinksUpToDate>
  <CharactersWithSpaces>65443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2015-06-17T04:33:00Z</dcterms:created>
  <dcterms:modified xsi:type="dcterms:W3CDTF">2015-06-17T04:38:00Z</dcterms:modified>
</cp:coreProperties>
</file>