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3DF" w:rsidRPr="00A863DF" w:rsidRDefault="00A863DF" w:rsidP="00A863DF">
      <w:pPr>
        <w:spacing w:after="0" w:line="240" w:lineRule="auto"/>
        <w:jc w:val="right"/>
        <w:rPr>
          <w:rFonts w:ascii="Times New Roman" w:eastAsia="Times New Roman" w:hAnsi="Times New Roman" w:cs="Times New Roman"/>
          <w:bCs/>
          <w:color w:val="000000"/>
          <w:sz w:val="24"/>
          <w:szCs w:val="24"/>
          <w:lang w:eastAsia="ru-RU"/>
        </w:rPr>
      </w:pPr>
      <w:r w:rsidRPr="00A863DF">
        <w:rPr>
          <w:rFonts w:ascii="Times New Roman" w:eastAsia="Times New Roman" w:hAnsi="Times New Roman" w:cs="Times New Roman"/>
          <w:bCs/>
          <w:color w:val="000000"/>
          <w:sz w:val="24"/>
          <w:szCs w:val="24"/>
          <w:lang w:eastAsia="ru-RU"/>
        </w:rPr>
        <w:t>Утверждаю:</w:t>
      </w:r>
    </w:p>
    <w:p w:rsidR="00A863DF" w:rsidRPr="00A863DF" w:rsidRDefault="00A863DF" w:rsidP="00A863DF">
      <w:pPr>
        <w:spacing w:after="0" w:line="240" w:lineRule="auto"/>
        <w:jc w:val="right"/>
        <w:rPr>
          <w:rFonts w:ascii="Times New Roman" w:eastAsia="Times New Roman" w:hAnsi="Times New Roman" w:cs="Times New Roman"/>
          <w:bCs/>
          <w:color w:val="000000"/>
          <w:sz w:val="24"/>
          <w:szCs w:val="24"/>
          <w:lang w:eastAsia="ru-RU"/>
        </w:rPr>
      </w:pPr>
      <w:r w:rsidRPr="00A863DF">
        <w:rPr>
          <w:rFonts w:ascii="Times New Roman" w:eastAsia="Times New Roman" w:hAnsi="Times New Roman" w:cs="Times New Roman"/>
          <w:bCs/>
          <w:color w:val="000000"/>
          <w:sz w:val="24"/>
          <w:szCs w:val="24"/>
          <w:lang w:eastAsia="ru-RU"/>
        </w:rPr>
        <w:t>Секретарь Местного отделения ВПП</w:t>
      </w:r>
    </w:p>
    <w:p w:rsidR="00A863DF" w:rsidRPr="00A863DF" w:rsidRDefault="00A863DF" w:rsidP="00A863DF">
      <w:pPr>
        <w:spacing w:after="0" w:line="240" w:lineRule="auto"/>
        <w:jc w:val="right"/>
        <w:rPr>
          <w:rFonts w:ascii="Times New Roman" w:eastAsia="Times New Roman" w:hAnsi="Times New Roman" w:cs="Times New Roman"/>
          <w:bCs/>
          <w:color w:val="000000"/>
          <w:sz w:val="24"/>
          <w:szCs w:val="24"/>
          <w:lang w:eastAsia="ru-RU"/>
        </w:rPr>
      </w:pPr>
      <w:r w:rsidRPr="00A863DF">
        <w:rPr>
          <w:rFonts w:ascii="Times New Roman" w:eastAsia="Times New Roman" w:hAnsi="Times New Roman" w:cs="Times New Roman"/>
          <w:bCs/>
          <w:color w:val="000000"/>
          <w:sz w:val="24"/>
          <w:szCs w:val="24"/>
          <w:lang w:eastAsia="ru-RU"/>
        </w:rPr>
        <w:t>«ЕДИНАЯ РОССИЯ» в Октябрьском районе</w:t>
      </w:r>
    </w:p>
    <w:p w:rsidR="00A863DF" w:rsidRPr="00A863DF" w:rsidRDefault="00A863DF" w:rsidP="00A863DF">
      <w:pPr>
        <w:spacing w:after="0" w:line="240" w:lineRule="auto"/>
        <w:jc w:val="right"/>
        <w:rPr>
          <w:rFonts w:ascii="Times New Roman" w:eastAsia="Times New Roman" w:hAnsi="Times New Roman" w:cs="Times New Roman"/>
          <w:bCs/>
          <w:color w:val="000000"/>
          <w:sz w:val="24"/>
          <w:szCs w:val="24"/>
          <w:lang w:eastAsia="ru-RU"/>
        </w:rPr>
      </w:pPr>
      <w:r w:rsidRPr="00A863DF">
        <w:rPr>
          <w:rFonts w:ascii="Times New Roman" w:eastAsia="Times New Roman" w:hAnsi="Times New Roman" w:cs="Times New Roman"/>
          <w:bCs/>
          <w:color w:val="000000"/>
          <w:sz w:val="24"/>
          <w:szCs w:val="24"/>
          <w:lang w:eastAsia="ru-RU"/>
        </w:rPr>
        <w:t>__________ Соломаха Е.И.</w:t>
      </w:r>
    </w:p>
    <w:p w:rsidR="00A863DF" w:rsidRPr="00A863DF" w:rsidRDefault="00A863DF" w:rsidP="00A863DF">
      <w:pPr>
        <w:spacing w:after="0" w:line="240" w:lineRule="auto"/>
        <w:jc w:val="right"/>
        <w:rPr>
          <w:rFonts w:ascii="Times New Roman" w:eastAsia="Times New Roman" w:hAnsi="Times New Roman" w:cs="Times New Roman"/>
          <w:bCs/>
          <w:color w:val="000000"/>
          <w:sz w:val="24"/>
          <w:szCs w:val="24"/>
          <w:lang w:eastAsia="ru-RU"/>
        </w:rPr>
      </w:pPr>
      <w:r w:rsidRPr="00A863DF">
        <w:rPr>
          <w:rFonts w:ascii="Times New Roman" w:eastAsia="Times New Roman" w:hAnsi="Times New Roman" w:cs="Times New Roman"/>
          <w:bCs/>
          <w:color w:val="000000"/>
          <w:sz w:val="24"/>
          <w:szCs w:val="24"/>
          <w:lang w:eastAsia="ru-RU"/>
        </w:rPr>
        <w:t>Решение от 23.0</w:t>
      </w:r>
      <w:r w:rsidR="00DE3616">
        <w:rPr>
          <w:rFonts w:ascii="Times New Roman" w:eastAsia="Times New Roman" w:hAnsi="Times New Roman" w:cs="Times New Roman"/>
          <w:bCs/>
          <w:color w:val="000000"/>
          <w:sz w:val="24"/>
          <w:szCs w:val="24"/>
          <w:lang w:eastAsia="ru-RU"/>
        </w:rPr>
        <w:t>1</w:t>
      </w:r>
      <w:r w:rsidRPr="00A863DF">
        <w:rPr>
          <w:rFonts w:ascii="Times New Roman" w:eastAsia="Times New Roman" w:hAnsi="Times New Roman" w:cs="Times New Roman"/>
          <w:bCs/>
          <w:color w:val="000000"/>
          <w:sz w:val="24"/>
          <w:szCs w:val="24"/>
          <w:lang w:eastAsia="ru-RU"/>
        </w:rPr>
        <w:t>.202</w:t>
      </w:r>
      <w:r w:rsidR="00DE3616">
        <w:rPr>
          <w:rFonts w:ascii="Times New Roman" w:eastAsia="Times New Roman" w:hAnsi="Times New Roman" w:cs="Times New Roman"/>
          <w:bCs/>
          <w:color w:val="000000"/>
          <w:sz w:val="24"/>
          <w:szCs w:val="24"/>
          <w:lang w:eastAsia="ru-RU"/>
        </w:rPr>
        <w:t>3</w:t>
      </w:r>
      <w:r w:rsidRPr="00A863DF">
        <w:rPr>
          <w:rFonts w:ascii="Times New Roman" w:eastAsia="Times New Roman" w:hAnsi="Times New Roman" w:cs="Times New Roman"/>
          <w:bCs/>
          <w:color w:val="000000"/>
          <w:sz w:val="24"/>
          <w:szCs w:val="24"/>
          <w:lang w:eastAsia="ru-RU"/>
        </w:rPr>
        <w:t xml:space="preserve"> </w:t>
      </w:r>
    </w:p>
    <w:p w:rsidR="001A08BD" w:rsidRPr="001A08BD" w:rsidRDefault="001A08BD" w:rsidP="001A08BD">
      <w:pPr>
        <w:spacing w:after="0" w:line="240" w:lineRule="auto"/>
        <w:jc w:val="center"/>
        <w:rPr>
          <w:rFonts w:ascii="Times New Roman" w:eastAsia="Times New Roman" w:hAnsi="Times New Roman" w:cs="Times New Roman"/>
          <w:sz w:val="24"/>
          <w:szCs w:val="24"/>
          <w:lang w:eastAsia="ru-RU"/>
        </w:rPr>
      </w:pPr>
      <w:r w:rsidRPr="001A08BD">
        <w:rPr>
          <w:rFonts w:ascii="Times New Roman" w:eastAsia="Times New Roman" w:hAnsi="Times New Roman" w:cs="Times New Roman"/>
          <w:b/>
          <w:bCs/>
          <w:color w:val="000000"/>
          <w:sz w:val="28"/>
          <w:szCs w:val="28"/>
          <w:lang w:eastAsia="ru-RU"/>
        </w:rPr>
        <w:t>ОТЧЕТ</w:t>
      </w:r>
    </w:p>
    <w:p w:rsidR="001A08BD" w:rsidRPr="001A08BD" w:rsidRDefault="001A08BD" w:rsidP="001A08BD">
      <w:pPr>
        <w:spacing w:after="0" w:line="240" w:lineRule="auto"/>
        <w:jc w:val="center"/>
        <w:rPr>
          <w:rFonts w:ascii="Times New Roman" w:eastAsia="Times New Roman" w:hAnsi="Times New Roman" w:cs="Times New Roman"/>
          <w:sz w:val="24"/>
          <w:szCs w:val="24"/>
          <w:lang w:eastAsia="ru-RU"/>
        </w:rPr>
      </w:pPr>
      <w:r w:rsidRPr="001A08BD">
        <w:rPr>
          <w:rFonts w:ascii="Times New Roman" w:eastAsia="Times New Roman" w:hAnsi="Times New Roman" w:cs="Times New Roman"/>
          <w:b/>
          <w:bCs/>
          <w:color w:val="000000"/>
          <w:sz w:val="28"/>
          <w:szCs w:val="28"/>
          <w:lang w:eastAsia="ru-RU"/>
        </w:rPr>
        <w:t>о деятельности фракции Местного отделения Всероссийской политической партии «ЕДИНАЯ РОССИЯ»</w:t>
      </w:r>
    </w:p>
    <w:p w:rsidR="001A08BD" w:rsidRPr="001A08BD" w:rsidRDefault="001A08BD" w:rsidP="001A08BD">
      <w:pPr>
        <w:spacing w:after="0" w:line="240" w:lineRule="auto"/>
        <w:jc w:val="center"/>
        <w:rPr>
          <w:rFonts w:ascii="Times New Roman" w:eastAsia="Times New Roman" w:hAnsi="Times New Roman" w:cs="Times New Roman"/>
          <w:sz w:val="24"/>
          <w:szCs w:val="24"/>
          <w:lang w:eastAsia="ru-RU"/>
        </w:rPr>
      </w:pPr>
      <w:r w:rsidRPr="001A08BD">
        <w:rPr>
          <w:rFonts w:ascii="Times New Roman" w:eastAsia="Times New Roman" w:hAnsi="Times New Roman" w:cs="Times New Roman"/>
          <w:b/>
          <w:bCs/>
          <w:color w:val="000000"/>
          <w:sz w:val="28"/>
          <w:szCs w:val="28"/>
          <w:lang w:eastAsia="ru-RU"/>
        </w:rPr>
        <w:t xml:space="preserve">в Думе </w:t>
      </w:r>
      <w:r w:rsidR="00460F05">
        <w:rPr>
          <w:rFonts w:ascii="Times New Roman" w:eastAsia="Times New Roman" w:hAnsi="Times New Roman" w:cs="Times New Roman"/>
          <w:b/>
          <w:bCs/>
          <w:color w:val="000000"/>
          <w:sz w:val="28"/>
          <w:szCs w:val="28"/>
          <w:lang w:eastAsia="ru-RU"/>
        </w:rPr>
        <w:t>Октябрьского района пятого</w:t>
      </w:r>
      <w:r w:rsidRPr="001A08BD">
        <w:rPr>
          <w:rFonts w:ascii="Times New Roman" w:eastAsia="Times New Roman" w:hAnsi="Times New Roman" w:cs="Times New Roman"/>
          <w:b/>
          <w:bCs/>
          <w:color w:val="000000"/>
          <w:sz w:val="28"/>
          <w:szCs w:val="28"/>
          <w:lang w:eastAsia="ru-RU"/>
        </w:rPr>
        <w:t xml:space="preserve"> созыва</w:t>
      </w:r>
    </w:p>
    <w:p w:rsidR="001A08BD" w:rsidRPr="001A08BD" w:rsidRDefault="001A08BD" w:rsidP="001A08BD">
      <w:pPr>
        <w:spacing w:after="0" w:line="240" w:lineRule="auto"/>
        <w:jc w:val="center"/>
        <w:rPr>
          <w:rFonts w:ascii="Times New Roman" w:eastAsia="Times New Roman" w:hAnsi="Times New Roman" w:cs="Times New Roman"/>
          <w:sz w:val="24"/>
          <w:szCs w:val="24"/>
          <w:lang w:eastAsia="ru-RU"/>
        </w:rPr>
      </w:pPr>
      <w:r w:rsidRPr="001A08BD">
        <w:rPr>
          <w:rFonts w:ascii="Times New Roman" w:eastAsia="Times New Roman" w:hAnsi="Times New Roman" w:cs="Times New Roman"/>
          <w:b/>
          <w:bCs/>
          <w:color w:val="000000"/>
          <w:sz w:val="28"/>
          <w:szCs w:val="28"/>
          <w:lang w:eastAsia="ru-RU"/>
        </w:rPr>
        <w:t xml:space="preserve">за </w:t>
      </w:r>
      <w:r w:rsidR="00DE3616">
        <w:rPr>
          <w:rFonts w:ascii="Times New Roman" w:eastAsia="Times New Roman" w:hAnsi="Times New Roman" w:cs="Times New Roman"/>
          <w:b/>
          <w:bCs/>
          <w:color w:val="000000"/>
          <w:sz w:val="28"/>
          <w:szCs w:val="28"/>
          <w:lang w:eastAsia="ru-RU"/>
        </w:rPr>
        <w:t>второе</w:t>
      </w:r>
      <w:r w:rsidRPr="001A08BD">
        <w:rPr>
          <w:rFonts w:ascii="Times New Roman" w:eastAsia="Times New Roman" w:hAnsi="Times New Roman" w:cs="Times New Roman"/>
          <w:b/>
          <w:bCs/>
          <w:color w:val="000000"/>
          <w:sz w:val="28"/>
          <w:szCs w:val="28"/>
          <w:lang w:eastAsia="ru-RU"/>
        </w:rPr>
        <w:t xml:space="preserve"> полугодие 2022 года</w:t>
      </w:r>
    </w:p>
    <w:p w:rsidR="001A08BD" w:rsidRPr="001A08BD" w:rsidRDefault="001A08BD" w:rsidP="001A08BD">
      <w:pPr>
        <w:spacing w:after="0" w:line="240" w:lineRule="auto"/>
        <w:rPr>
          <w:rFonts w:ascii="Times New Roman" w:eastAsia="Times New Roman" w:hAnsi="Times New Roman" w:cs="Times New Roman"/>
          <w:sz w:val="24"/>
          <w:szCs w:val="24"/>
          <w:lang w:eastAsia="ru-RU"/>
        </w:rPr>
      </w:pPr>
    </w:p>
    <w:p w:rsidR="001A08BD" w:rsidRPr="001A08BD" w:rsidRDefault="001A08BD" w:rsidP="001A08BD">
      <w:pPr>
        <w:spacing w:after="0" w:line="240" w:lineRule="auto"/>
        <w:jc w:val="center"/>
        <w:rPr>
          <w:rFonts w:ascii="Times New Roman" w:eastAsia="Times New Roman" w:hAnsi="Times New Roman" w:cs="Times New Roman"/>
          <w:sz w:val="24"/>
          <w:szCs w:val="24"/>
          <w:lang w:eastAsia="ru-RU"/>
        </w:rPr>
      </w:pPr>
      <w:r w:rsidRPr="001A08BD">
        <w:rPr>
          <w:rFonts w:ascii="Times New Roman" w:eastAsia="Times New Roman" w:hAnsi="Times New Roman" w:cs="Times New Roman"/>
          <w:b/>
          <w:bCs/>
          <w:color w:val="000000"/>
          <w:sz w:val="28"/>
          <w:szCs w:val="28"/>
          <w:lang w:eastAsia="ru-RU"/>
        </w:rPr>
        <w:t>1. Организационная работа</w:t>
      </w:r>
    </w:p>
    <w:p w:rsidR="001A08BD" w:rsidRPr="001A08BD" w:rsidRDefault="001A08BD" w:rsidP="001A08BD">
      <w:pPr>
        <w:spacing w:after="0" w:line="240" w:lineRule="auto"/>
        <w:rPr>
          <w:rFonts w:ascii="Times New Roman" w:eastAsia="Times New Roman" w:hAnsi="Times New Roman" w:cs="Times New Roman"/>
          <w:sz w:val="24"/>
          <w:szCs w:val="24"/>
          <w:lang w:eastAsia="ru-RU"/>
        </w:rPr>
      </w:pPr>
    </w:p>
    <w:p w:rsidR="001A08BD" w:rsidRPr="001A08BD" w:rsidRDefault="001A08BD" w:rsidP="001A08BD">
      <w:pPr>
        <w:spacing w:after="0" w:line="240" w:lineRule="auto"/>
        <w:ind w:firstLine="708"/>
        <w:jc w:val="both"/>
        <w:rPr>
          <w:rFonts w:ascii="Times New Roman" w:eastAsia="Times New Roman" w:hAnsi="Times New Roman" w:cs="Times New Roman"/>
          <w:sz w:val="24"/>
          <w:szCs w:val="24"/>
          <w:lang w:eastAsia="ru-RU"/>
        </w:rPr>
      </w:pPr>
      <w:r w:rsidRPr="001A08BD">
        <w:rPr>
          <w:rFonts w:ascii="Times New Roman" w:eastAsia="Times New Roman" w:hAnsi="Times New Roman" w:cs="Times New Roman"/>
          <w:color w:val="000000"/>
          <w:sz w:val="28"/>
          <w:szCs w:val="28"/>
          <w:lang w:eastAsia="ru-RU"/>
        </w:rPr>
        <w:t xml:space="preserve">В состав фракции Местного отделения Всероссийской политической партии </w:t>
      </w:r>
      <w:r w:rsidRPr="001A08BD">
        <w:rPr>
          <w:rFonts w:ascii="Times New Roman" w:eastAsia="Times New Roman" w:hAnsi="Times New Roman" w:cs="Times New Roman"/>
          <w:b/>
          <w:bCs/>
          <w:color w:val="000000"/>
          <w:sz w:val="28"/>
          <w:szCs w:val="28"/>
          <w:lang w:eastAsia="ru-RU"/>
        </w:rPr>
        <w:t xml:space="preserve">«ЕДИНАЯ РОССИЯ» </w:t>
      </w:r>
      <w:r w:rsidRPr="001A08BD">
        <w:rPr>
          <w:rFonts w:ascii="Times New Roman" w:eastAsia="Times New Roman" w:hAnsi="Times New Roman" w:cs="Times New Roman"/>
          <w:color w:val="000000"/>
          <w:sz w:val="28"/>
          <w:szCs w:val="28"/>
          <w:lang w:eastAsia="ru-RU"/>
        </w:rPr>
        <w:t xml:space="preserve">в Думе </w:t>
      </w:r>
      <w:r w:rsidR="00460F05">
        <w:rPr>
          <w:rFonts w:ascii="Times New Roman" w:eastAsia="Times New Roman" w:hAnsi="Times New Roman" w:cs="Times New Roman"/>
          <w:color w:val="000000"/>
          <w:sz w:val="28"/>
          <w:szCs w:val="28"/>
          <w:lang w:eastAsia="ru-RU"/>
        </w:rPr>
        <w:t>Октябрьского района</w:t>
      </w:r>
      <w:r w:rsidRPr="001A08BD">
        <w:rPr>
          <w:rFonts w:ascii="Times New Roman" w:eastAsia="Times New Roman" w:hAnsi="Times New Roman" w:cs="Times New Roman"/>
          <w:color w:val="000000"/>
          <w:sz w:val="28"/>
          <w:szCs w:val="28"/>
          <w:lang w:eastAsia="ru-RU"/>
        </w:rPr>
        <w:t xml:space="preserve"> </w:t>
      </w:r>
      <w:r w:rsidR="00460F05">
        <w:rPr>
          <w:rFonts w:ascii="Times New Roman" w:eastAsia="Times New Roman" w:hAnsi="Times New Roman" w:cs="Times New Roman"/>
          <w:color w:val="000000"/>
          <w:sz w:val="28"/>
          <w:szCs w:val="28"/>
          <w:lang w:eastAsia="ru-RU"/>
        </w:rPr>
        <w:t>пятого</w:t>
      </w:r>
      <w:r w:rsidRPr="001A08BD">
        <w:rPr>
          <w:rFonts w:ascii="Times New Roman" w:eastAsia="Times New Roman" w:hAnsi="Times New Roman" w:cs="Times New Roman"/>
          <w:color w:val="000000"/>
          <w:sz w:val="28"/>
          <w:szCs w:val="28"/>
          <w:lang w:eastAsia="ru-RU"/>
        </w:rPr>
        <w:t xml:space="preserve"> созы</w:t>
      </w:r>
      <w:r w:rsidR="009E0015">
        <w:rPr>
          <w:rFonts w:ascii="Times New Roman" w:eastAsia="Times New Roman" w:hAnsi="Times New Roman" w:cs="Times New Roman"/>
          <w:color w:val="000000"/>
          <w:sz w:val="28"/>
          <w:szCs w:val="28"/>
          <w:lang w:eastAsia="ru-RU"/>
        </w:rPr>
        <w:t xml:space="preserve">ва (далее – фракция, Дума </w:t>
      </w:r>
      <w:r w:rsidR="00460F05">
        <w:rPr>
          <w:rFonts w:ascii="Times New Roman" w:eastAsia="Times New Roman" w:hAnsi="Times New Roman" w:cs="Times New Roman"/>
          <w:color w:val="000000"/>
          <w:sz w:val="28"/>
          <w:szCs w:val="28"/>
          <w:lang w:eastAsia="ru-RU"/>
        </w:rPr>
        <w:t>района) входит 2</w:t>
      </w:r>
      <w:r w:rsidR="0058587B">
        <w:rPr>
          <w:rFonts w:ascii="Times New Roman" w:eastAsia="Times New Roman" w:hAnsi="Times New Roman" w:cs="Times New Roman"/>
          <w:color w:val="000000"/>
          <w:sz w:val="28"/>
          <w:szCs w:val="28"/>
          <w:lang w:eastAsia="ru-RU"/>
        </w:rPr>
        <w:t>2</w:t>
      </w:r>
      <w:r w:rsidR="00460F05">
        <w:rPr>
          <w:rFonts w:ascii="Times New Roman" w:eastAsia="Times New Roman" w:hAnsi="Times New Roman" w:cs="Times New Roman"/>
          <w:color w:val="000000"/>
          <w:sz w:val="28"/>
          <w:szCs w:val="28"/>
          <w:lang w:eastAsia="ru-RU"/>
        </w:rPr>
        <w:t xml:space="preserve"> депутат</w:t>
      </w:r>
      <w:r w:rsidR="003F0E56">
        <w:rPr>
          <w:rFonts w:ascii="Times New Roman" w:eastAsia="Times New Roman" w:hAnsi="Times New Roman" w:cs="Times New Roman"/>
          <w:color w:val="000000"/>
          <w:sz w:val="28"/>
          <w:szCs w:val="28"/>
          <w:lang w:eastAsia="ru-RU"/>
        </w:rPr>
        <w:t>а</w:t>
      </w:r>
      <w:r w:rsidRPr="001A08BD">
        <w:rPr>
          <w:rFonts w:ascii="Times New Roman" w:eastAsia="Times New Roman" w:hAnsi="Times New Roman" w:cs="Times New Roman"/>
          <w:color w:val="000000"/>
          <w:sz w:val="28"/>
          <w:szCs w:val="28"/>
          <w:lang w:eastAsia="ru-RU"/>
        </w:rPr>
        <w:t>, в том числе членов партии «</w:t>
      </w:r>
      <w:r w:rsidRPr="001A08BD">
        <w:rPr>
          <w:rFonts w:ascii="Times New Roman" w:eastAsia="Times New Roman" w:hAnsi="Times New Roman" w:cs="Times New Roman"/>
          <w:b/>
          <w:bCs/>
          <w:color w:val="000000"/>
          <w:sz w:val="28"/>
          <w:szCs w:val="28"/>
          <w:lang w:eastAsia="ru-RU"/>
        </w:rPr>
        <w:t xml:space="preserve">ЕДИНАЯ РОССИЯ» </w:t>
      </w:r>
      <w:r w:rsidR="00EC782B">
        <w:rPr>
          <w:rFonts w:ascii="Times New Roman" w:eastAsia="Times New Roman" w:hAnsi="Times New Roman" w:cs="Times New Roman"/>
          <w:color w:val="000000"/>
          <w:sz w:val="28"/>
          <w:szCs w:val="28"/>
          <w:lang w:eastAsia="ru-RU"/>
        </w:rPr>
        <w:t>- 18</w:t>
      </w:r>
      <w:r w:rsidRPr="001A08BD">
        <w:rPr>
          <w:rFonts w:ascii="Times New Roman" w:eastAsia="Times New Roman" w:hAnsi="Times New Roman" w:cs="Times New Roman"/>
          <w:color w:val="000000"/>
          <w:sz w:val="28"/>
          <w:szCs w:val="28"/>
          <w:lang w:eastAsia="ru-RU"/>
        </w:rPr>
        <w:t>, сторонников партии «</w:t>
      </w:r>
      <w:r w:rsidRPr="001A08BD">
        <w:rPr>
          <w:rFonts w:ascii="Times New Roman" w:eastAsia="Times New Roman" w:hAnsi="Times New Roman" w:cs="Times New Roman"/>
          <w:b/>
          <w:bCs/>
          <w:color w:val="000000"/>
          <w:sz w:val="28"/>
          <w:szCs w:val="28"/>
          <w:lang w:eastAsia="ru-RU"/>
        </w:rPr>
        <w:t>ЕДИНАЯ РОССИЯ»</w:t>
      </w:r>
      <w:r w:rsidR="00E25FAE">
        <w:rPr>
          <w:rFonts w:ascii="Times New Roman" w:eastAsia="Times New Roman" w:hAnsi="Times New Roman" w:cs="Times New Roman"/>
          <w:color w:val="000000"/>
          <w:sz w:val="28"/>
          <w:szCs w:val="28"/>
          <w:lang w:eastAsia="ru-RU"/>
        </w:rPr>
        <w:t xml:space="preserve"> - </w:t>
      </w:r>
      <w:r w:rsidR="0058587B">
        <w:rPr>
          <w:rFonts w:ascii="Times New Roman" w:eastAsia="Times New Roman" w:hAnsi="Times New Roman" w:cs="Times New Roman"/>
          <w:color w:val="000000"/>
          <w:sz w:val="28"/>
          <w:szCs w:val="28"/>
          <w:lang w:eastAsia="ru-RU"/>
        </w:rPr>
        <w:t>3</w:t>
      </w:r>
      <w:r w:rsidR="00EC782B">
        <w:rPr>
          <w:rFonts w:ascii="Times New Roman" w:eastAsia="Times New Roman" w:hAnsi="Times New Roman" w:cs="Times New Roman"/>
          <w:color w:val="000000"/>
          <w:sz w:val="28"/>
          <w:szCs w:val="28"/>
          <w:lang w:eastAsia="ru-RU"/>
        </w:rPr>
        <w:t>, беспартийный -1</w:t>
      </w:r>
      <w:r w:rsidRPr="001A08BD">
        <w:rPr>
          <w:rFonts w:ascii="Times New Roman" w:eastAsia="Times New Roman" w:hAnsi="Times New Roman" w:cs="Times New Roman"/>
          <w:color w:val="000000"/>
          <w:sz w:val="28"/>
          <w:szCs w:val="28"/>
          <w:lang w:eastAsia="ru-RU"/>
        </w:rPr>
        <w:t>.</w:t>
      </w:r>
    </w:p>
    <w:p w:rsidR="001A08BD" w:rsidRPr="001A08BD" w:rsidRDefault="001A08BD" w:rsidP="001A08BD">
      <w:pPr>
        <w:spacing w:after="0" w:line="240" w:lineRule="auto"/>
        <w:ind w:firstLine="851"/>
        <w:jc w:val="both"/>
        <w:rPr>
          <w:rFonts w:ascii="Times New Roman" w:eastAsia="Times New Roman" w:hAnsi="Times New Roman" w:cs="Times New Roman"/>
          <w:sz w:val="24"/>
          <w:szCs w:val="24"/>
          <w:lang w:eastAsia="ru-RU"/>
        </w:rPr>
      </w:pPr>
      <w:r w:rsidRPr="001A08BD">
        <w:rPr>
          <w:rFonts w:ascii="Times New Roman" w:eastAsia="Times New Roman" w:hAnsi="Times New Roman" w:cs="Times New Roman"/>
          <w:color w:val="000000"/>
          <w:sz w:val="28"/>
          <w:szCs w:val="28"/>
          <w:lang w:eastAsia="ru-RU"/>
        </w:rPr>
        <w:t>Деятельность фракции осуществлялась в соответствии с планом ра</w:t>
      </w:r>
      <w:r w:rsidR="00EB3190">
        <w:rPr>
          <w:rFonts w:ascii="Times New Roman" w:eastAsia="Times New Roman" w:hAnsi="Times New Roman" w:cs="Times New Roman"/>
          <w:color w:val="000000"/>
          <w:sz w:val="28"/>
          <w:szCs w:val="28"/>
          <w:lang w:eastAsia="ru-RU"/>
        </w:rPr>
        <w:t>боты фракции на 2022 год</w:t>
      </w:r>
      <w:r w:rsidRPr="001A08BD">
        <w:rPr>
          <w:rFonts w:ascii="Times New Roman" w:eastAsia="Times New Roman" w:hAnsi="Times New Roman" w:cs="Times New Roman"/>
          <w:color w:val="000000"/>
          <w:sz w:val="28"/>
          <w:szCs w:val="28"/>
          <w:lang w:eastAsia="ru-RU"/>
        </w:rPr>
        <w:t>, утвержденн</w:t>
      </w:r>
      <w:r w:rsidR="00EB3190">
        <w:rPr>
          <w:rFonts w:ascii="Times New Roman" w:eastAsia="Times New Roman" w:hAnsi="Times New Roman" w:cs="Times New Roman"/>
          <w:color w:val="000000"/>
          <w:sz w:val="28"/>
          <w:szCs w:val="28"/>
          <w:lang w:eastAsia="ru-RU"/>
        </w:rPr>
        <w:t>ым решением собрания фракции 06 декабря 202</w:t>
      </w:r>
      <w:r w:rsidR="00B4338B">
        <w:rPr>
          <w:rFonts w:ascii="Times New Roman" w:eastAsia="Times New Roman" w:hAnsi="Times New Roman" w:cs="Times New Roman"/>
          <w:color w:val="000000"/>
          <w:sz w:val="28"/>
          <w:szCs w:val="28"/>
          <w:lang w:eastAsia="ru-RU"/>
        </w:rPr>
        <w:t>1</w:t>
      </w:r>
      <w:r w:rsidRPr="001A08BD">
        <w:rPr>
          <w:rFonts w:ascii="Times New Roman" w:eastAsia="Times New Roman" w:hAnsi="Times New Roman" w:cs="Times New Roman"/>
          <w:color w:val="000000"/>
          <w:sz w:val="28"/>
          <w:szCs w:val="28"/>
          <w:lang w:eastAsia="ru-RU"/>
        </w:rPr>
        <w:t xml:space="preserve"> года и согласованным с Местным отделением Всероссийской политической партии </w:t>
      </w:r>
      <w:r w:rsidRPr="001A08BD">
        <w:rPr>
          <w:rFonts w:ascii="Times New Roman" w:eastAsia="Times New Roman" w:hAnsi="Times New Roman" w:cs="Times New Roman"/>
          <w:b/>
          <w:bCs/>
          <w:color w:val="000000"/>
          <w:sz w:val="28"/>
          <w:szCs w:val="28"/>
          <w:lang w:eastAsia="ru-RU"/>
        </w:rPr>
        <w:t xml:space="preserve">«ЕДИНАЯ РОССИЯ» </w:t>
      </w:r>
      <w:r w:rsidR="00EB3190">
        <w:rPr>
          <w:rFonts w:ascii="Times New Roman" w:eastAsia="Times New Roman" w:hAnsi="Times New Roman" w:cs="Times New Roman"/>
          <w:color w:val="000000"/>
          <w:sz w:val="28"/>
          <w:szCs w:val="28"/>
          <w:lang w:eastAsia="ru-RU"/>
        </w:rPr>
        <w:t>Октябрьского района</w:t>
      </w:r>
      <w:r w:rsidRPr="001A08BD">
        <w:rPr>
          <w:rFonts w:ascii="Times New Roman" w:eastAsia="Times New Roman" w:hAnsi="Times New Roman" w:cs="Times New Roman"/>
          <w:color w:val="000000"/>
          <w:sz w:val="28"/>
          <w:szCs w:val="28"/>
          <w:lang w:eastAsia="ru-RU"/>
        </w:rPr>
        <w:t>. </w:t>
      </w:r>
    </w:p>
    <w:p w:rsidR="001A08BD" w:rsidRPr="001A08BD" w:rsidRDefault="001A08BD" w:rsidP="001A08BD">
      <w:pPr>
        <w:spacing w:after="0" w:line="240" w:lineRule="auto"/>
        <w:ind w:firstLine="709"/>
        <w:jc w:val="both"/>
        <w:rPr>
          <w:rFonts w:ascii="Times New Roman" w:eastAsia="Times New Roman" w:hAnsi="Times New Roman" w:cs="Times New Roman"/>
          <w:sz w:val="24"/>
          <w:szCs w:val="24"/>
          <w:lang w:eastAsia="ru-RU"/>
        </w:rPr>
      </w:pPr>
      <w:r w:rsidRPr="001A08BD">
        <w:rPr>
          <w:rFonts w:ascii="Times New Roman" w:eastAsia="Times New Roman" w:hAnsi="Times New Roman" w:cs="Times New Roman"/>
          <w:color w:val="000000"/>
          <w:sz w:val="28"/>
          <w:szCs w:val="28"/>
          <w:lang w:eastAsia="ru-RU"/>
        </w:rPr>
        <w:t>За отчетный период проведено</w:t>
      </w:r>
      <w:r w:rsidR="001F5711">
        <w:rPr>
          <w:rFonts w:ascii="Times New Roman" w:eastAsia="Times New Roman" w:hAnsi="Times New Roman" w:cs="Times New Roman"/>
          <w:color w:val="000000"/>
          <w:sz w:val="28"/>
          <w:szCs w:val="28"/>
          <w:lang w:eastAsia="ru-RU"/>
        </w:rPr>
        <w:t xml:space="preserve"> </w:t>
      </w:r>
      <w:r w:rsidR="00DE3616">
        <w:rPr>
          <w:rFonts w:ascii="Times New Roman" w:eastAsia="Times New Roman" w:hAnsi="Times New Roman" w:cs="Times New Roman"/>
          <w:color w:val="000000"/>
          <w:sz w:val="28"/>
          <w:szCs w:val="28"/>
          <w:lang w:eastAsia="ru-RU"/>
        </w:rPr>
        <w:t>5</w:t>
      </w:r>
      <w:r w:rsidRPr="001A08BD">
        <w:rPr>
          <w:rFonts w:ascii="Times New Roman" w:eastAsia="Times New Roman" w:hAnsi="Times New Roman" w:cs="Times New Roman"/>
          <w:color w:val="000000"/>
          <w:sz w:val="28"/>
          <w:szCs w:val="28"/>
          <w:lang w:eastAsia="ru-RU"/>
        </w:rPr>
        <w:t xml:space="preserve"> собраний фр</w:t>
      </w:r>
      <w:r w:rsidR="001F5711">
        <w:rPr>
          <w:rFonts w:ascii="Times New Roman" w:eastAsia="Times New Roman" w:hAnsi="Times New Roman" w:cs="Times New Roman"/>
          <w:color w:val="000000"/>
          <w:sz w:val="28"/>
          <w:szCs w:val="28"/>
          <w:lang w:eastAsia="ru-RU"/>
        </w:rPr>
        <w:t>акции, на которых рассмотрен</w:t>
      </w:r>
      <w:r w:rsidR="00216FF2">
        <w:rPr>
          <w:rFonts w:ascii="Times New Roman" w:eastAsia="Times New Roman" w:hAnsi="Times New Roman" w:cs="Times New Roman"/>
          <w:color w:val="000000"/>
          <w:sz w:val="28"/>
          <w:szCs w:val="28"/>
          <w:lang w:eastAsia="ru-RU"/>
        </w:rPr>
        <w:t>о 5</w:t>
      </w:r>
      <w:r w:rsidR="00FA0ECF">
        <w:rPr>
          <w:rFonts w:ascii="Times New Roman" w:eastAsia="Times New Roman" w:hAnsi="Times New Roman" w:cs="Times New Roman"/>
          <w:color w:val="000000"/>
          <w:sz w:val="28"/>
          <w:szCs w:val="28"/>
          <w:lang w:eastAsia="ru-RU"/>
        </w:rPr>
        <w:t>2</w:t>
      </w:r>
      <w:r w:rsidR="001F5711">
        <w:rPr>
          <w:rFonts w:ascii="Times New Roman" w:eastAsia="Times New Roman" w:hAnsi="Times New Roman" w:cs="Times New Roman"/>
          <w:color w:val="000000"/>
          <w:sz w:val="28"/>
          <w:szCs w:val="28"/>
          <w:lang w:eastAsia="ru-RU"/>
        </w:rPr>
        <w:t xml:space="preserve"> вопрос</w:t>
      </w:r>
      <w:r w:rsidR="00216FF2">
        <w:rPr>
          <w:rFonts w:ascii="Times New Roman" w:eastAsia="Times New Roman" w:hAnsi="Times New Roman" w:cs="Times New Roman"/>
          <w:color w:val="000000"/>
          <w:sz w:val="28"/>
          <w:szCs w:val="28"/>
          <w:lang w:eastAsia="ru-RU"/>
        </w:rPr>
        <w:t>ов</w:t>
      </w:r>
      <w:r w:rsidRPr="001A08BD">
        <w:rPr>
          <w:rFonts w:ascii="Times New Roman" w:eastAsia="Times New Roman" w:hAnsi="Times New Roman" w:cs="Times New Roman"/>
          <w:color w:val="000000"/>
          <w:sz w:val="28"/>
          <w:szCs w:val="28"/>
          <w:lang w:eastAsia="ru-RU"/>
        </w:rPr>
        <w:t>,</w:t>
      </w:r>
      <w:r w:rsidR="001F5711">
        <w:rPr>
          <w:rFonts w:ascii="Times New Roman" w:eastAsia="Times New Roman" w:hAnsi="Times New Roman" w:cs="Times New Roman"/>
          <w:color w:val="000000"/>
          <w:sz w:val="28"/>
          <w:szCs w:val="28"/>
          <w:lang w:eastAsia="ru-RU"/>
        </w:rPr>
        <w:t xml:space="preserve"> из них </w:t>
      </w:r>
      <w:r w:rsidR="00FA0ECF">
        <w:rPr>
          <w:rFonts w:ascii="Times New Roman" w:eastAsia="Times New Roman" w:hAnsi="Times New Roman" w:cs="Times New Roman"/>
          <w:color w:val="000000"/>
          <w:sz w:val="28"/>
          <w:szCs w:val="28"/>
          <w:lang w:eastAsia="ru-RU"/>
        </w:rPr>
        <w:t>1</w:t>
      </w:r>
      <w:r w:rsidR="001F5711">
        <w:rPr>
          <w:rFonts w:ascii="Times New Roman" w:eastAsia="Times New Roman" w:hAnsi="Times New Roman" w:cs="Times New Roman"/>
          <w:color w:val="000000"/>
          <w:sz w:val="28"/>
          <w:szCs w:val="28"/>
          <w:lang w:eastAsia="ru-RU"/>
        </w:rPr>
        <w:t>0 нормативно-правовых</w:t>
      </w:r>
      <w:r w:rsidR="00216FF2">
        <w:rPr>
          <w:rFonts w:ascii="Times New Roman" w:eastAsia="Times New Roman" w:hAnsi="Times New Roman" w:cs="Times New Roman"/>
          <w:color w:val="000000"/>
          <w:sz w:val="28"/>
          <w:szCs w:val="28"/>
          <w:lang w:eastAsia="ru-RU"/>
        </w:rPr>
        <w:t xml:space="preserve"> и </w:t>
      </w:r>
      <w:r w:rsidR="00FA0ECF">
        <w:rPr>
          <w:rFonts w:ascii="Times New Roman" w:eastAsia="Times New Roman" w:hAnsi="Times New Roman" w:cs="Times New Roman"/>
          <w:color w:val="000000"/>
          <w:sz w:val="28"/>
          <w:szCs w:val="28"/>
          <w:lang w:eastAsia="ru-RU"/>
        </w:rPr>
        <w:t>42</w:t>
      </w:r>
      <w:r w:rsidR="001F5711">
        <w:rPr>
          <w:rFonts w:ascii="Times New Roman" w:eastAsia="Times New Roman" w:hAnsi="Times New Roman" w:cs="Times New Roman"/>
          <w:color w:val="000000"/>
          <w:sz w:val="28"/>
          <w:szCs w:val="28"/>
          <w:lang w:eastAsia="ru-RU"/>
        </w:rPr>
        <w:t xml:space="preserve"> вопрос</w:t>
      </w:r>
      <w:r w:rsidR="00216FF2">
        <w:rPr>
          <w:rFonts w:ascii="Times New Roman" w:eastAsia="Times New Roman" w:hAnsi="Times New Roman" w:cs="Times New Roman"/>
          <w:color w:val="000000"/>
          <w:sz w:val="28"/>
          <w:szCs w:val="28"/>
          <w:lang w:eastAsia="ru-RU"/>
        </w:rPr>
        <w:t>ов относящихся к деятельности членов фракции</w:t>
      </w:r>
      <w:r w:rsidR="001F5711">
        <w:rPr>
          <w:rFonts w:ascii="Times New Roman" w:eastAsia="Times New Roman" w:hAnsi="Times New Roman" w:cs="Times New Roman"/>
          <w:color w:val="000000"/>
          <w:sz w:val="28"/>
          <w:szCs w:val="28"/>
          <w:lang w:eastAsia="ru-RU"/>
        </w:rPr>
        <w:t>.</w:t>
      </w:r>
      <w:r w:rsidRPr="001A08BD">
        <w:rPr>
          <w:rFonts w:ascii="Times New Roman" w:eastAsia="Times New Roman" w:hAnsi="Times New Roman" w:cs="Times New Roman"/>
          <w:color w:val="000000"/>
          <w:sz w:val="28"/>
          <w:szCs w:val="28"/>
          <w:lang w:eastAsia="ru-RU"/>
        </w:rPr>
        <w:t xml:space="preserve"> </w:t>
      </w:r>
      <w:r w:rsidR="001F5711">
        <w:rPr>
          <w:rFonts w:ascii="Times New Roman" w:eastAsia="Times New Roman" w:hAnsi="Times New Roman" w:cs="Times New Roman"/>
          <w:color w:val="000000"/>
          <w:sz w:val="28"/>
          <w:szCs w:val="28"/>
          <w:lang w:eastAsia="ru-RU"/>
        </w:rPr>
        <w:t xml:space="preserve">В среднем </w:t>
      </w:r>
      <w:r w:rsidRPr="001A08BD">
        <w:rPr>
          <w:rFonts w:ascii="Times New Roman" w:eastAsia="Times New Roman" w:hAnsi="Times New Roman" w:cs="Times New Roman"/>
          <w:color w:val="000000"/>
          <w:sz w:val="28"/>
          <w:szCs w:val="28"/>
          <w:lang w:eastAsia="ru-RU"/>
        </w:rPr>
        <w:t>явка н</w:t>
      </w:r>
      <w:r w:rsidR="0081498B">
        <w:rPr>
          <w:rFonts w:ascii="Times New Roman" w:eastAsia="Times New Roman" w:hAnsi="Times New Roman" w:cs="Times New Roman"/>
          <w:color w:val="000000"/>
          <w:sz w:val="28"/>
          <w:szCs w:val="28"/>
          <w:lang w:eastAsia="ru-RU"/>
        </w:rPr>
        <w:t xml:space="preserve">а собрания фракции составляет </w:t>
      </w:r>
      <w:r w:rsidR="002511B8">
        <w:rPr>
          <w:rFonts w:ascii="Times New Roman" w:eastAsia="Times New Roman" w:hAnsi="Times New Roman" w:cs="Times New Roman"/>
          <w:color w:val="000000"/>
          <w:sz w:val="28"/>
          <w:szCs w:val="28"/>
          <w:lang w:eastAsia="ru-RU"/>
        </w:rPr>
        <w:t>73</w:t>
      </w:r>
      <w:r w:rsidR="0081498B">
        <w:rPr>
          <w:rFonts w:ascii="Times New Roman" w:eastAsia="Times New Roman" w:hAnsi="Times New Roman" w:cs="Times New Roman"/>
          <w:color w:val="000000"/>
          <w:sz w:val="28"/>
          <w:szCs w:val="28"/>
          <w:lang w:eastAsia="ru-RU"/>
        </w:rPr>
        <w:t xml:space="preserve"> </w:t>
      </w:r>
      <w:r w:rsidR="00216FF2">
        <w:rPr>
          <w:rFonts w:ascii="Times New Roman" w:eastAsia="Times New Roman" w:hAnsi="Times New Roman" w:cs="Times New Roman"/>
          <w:color w:val="000000"/>
          <w:sz w:val="28"/>
          <w:szCs w:val="28"/>
          <w:lang w:eastAsia="ru-RU"/>
        </w:rPr>
        <w:t xml:space="preserve">%, </w:t>
      </w:r>
      <w:r w:rsidRPr="001A08BD">
        <w:rPr>
          <w:rFonts w:ascii="Times New Roman" w:eastAsia="Times New Roman" w:hAnsi="Times New Roman" w:cs="Times New Roman"/>
          <w:color w:val="000000"/>
          <w:sz w:val="28"/>
          <w:szCs w:val="28"/>
          <w:lang w:eastAsia="ru-RU"/>
        </w:rPr>
        <w:t>12 депутатов посещают заседания фракции регулярно:</w:t>
      </w:r>
    </w:p>
    <w:p w:rsidR="001A08BD" w:rsidRPr="001A08BD" w:rsidRDefault="00216FF2" w:rsidP="001A08B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 xml:space="preserve">1. </w:t>
      </w:r>
      <w:r w:rsidR="002A6E7A" w:rsidRPr="002A6E7A">
        <w:rPr>
          <w:rFonts w:ascii="Times New Roman" w:eastAsia="Times New Roman" w:hAnsi="Times New Roman" w:cs="Times New Roman"/>
          <w:b/>
          <w:bCs/>
          <w:color w:val="000000"/>
          <w:sz w:val="28"/>
          <w:szCs w:val="28"/>
          <w:lang w:eastAsia="ru-RU"/>
        </w:rPr>
        <w:t>17.08.2022</w:t>
      </w:r>
      <w:r w:rsidR="002A6E7A">
        <w:rPr>
          <w:rFonts w:ascii="Times New Roman" w:eastAsia="Times New Roman" w:hAnsi="Times New Roman" w:cs="Times New Roman"/>
          <w:b/>
          <w:bCs/>
          <w:color w:val="000000"/>
          <w:sz w:val="28"/>
          <w:szCs w:val="28"/>
          <w:lang w:eastAsia="ru-RU"/>
        </w:rPr>
        <w:t xml:space="preserve"> </w:t>
      </w:r>
      <w:r w:rsidR="001A08BD" w:rsidRPr="001A08BD">
        <w:rPr>
          <w:rFonts w:ascii="Times New Roman" w:eastAsia="Times New Roman" w:hAnsi="Times New Roman" w:cs="Times New Roman"/>
          <w:b/>
          <w:bCs/>
          <w:color w:val="000000"/>
          <w:sz w:val="28"/>
          <w:szCs w:val="28"/>
          <w:lang w:eastAsia="ru-RU"/>
        </w:rPr>
        <w:t>г.</w:t>
      </w:r>
      <w:r w:rsidR="001A08BD" w:rsidRPr="001A08BD">
        <w:rPr>
          <w:rFonts w:ascii="Calibri" w:eastAsia="Times New Roman" w:hAnsi="Calibri" w:cs="Times New Roman"/>
          <w:b/>
          <w:bCs/>
          <w:color w:val="000000"/>
          <w:lang w:eastAsia="ru-RU"/>
        </w:rPr>
        <w:t xml:space="preserve"> </w:t>
      </w:r>
      <w:r>
        <w:rPr>
          <w:rFonts w:ascii="Times New Roman" w:eastAsia="Times New Roman" w:hAnsi="Times New Roman" w:cs="Times New Roman"/>
          <w:b/>
          <w:bCs/>
          <w:color w:val="000000"/>
          <w:sz w:val="28"/>
          <w:szCs w:val="28"/>
          <w:lang w:eastAsia="ru-RU"/>
        </w:rPr>
        <w:t xml:space="preserve">присутствовало </w:t>
      </w:r>
      <w:r w:rsidR="00484DC5">
        <w:rPr>
          <w:rFonts w:ascii="Times New Roman" w:eastAsia="Times New Roman" w:hAnsi="Times New Roman" w:cs="Times New Roman"/>
          <w:b/>
          <w:bCs/>
          <w:color w:val="000000"/>
          <w:sz w:val="28"/>
          <w:szCs w:val="28"/>
          <w:lang w:eastAsia="ru-RU"/>
        </w:rPr>
        <w:t>12</w:t>
      </w:r>
      <w:r w:rsidR="00484DC5" w:rsidRPr="001A08BD">
        <w:rPr>
          <w:rFonts w:ascii="Times New Roman" w:eastAsia="Times New Roman" w:hAnsi="Times New Roman" w:cs="Times New Roman"/>
          <w:b/>
          <w:bCs/>
          <w:color w:val="000000"/>
          <w:sz w:val="28"/>
          <w:szCs w:val="28"/>
          <w:lang w:eastAsia="ru-RU"/>
        </w:rPr>
        <w:t xml:space="preserve"> членов фракции</w:t>
      </w:r>
      <w:r w:rsidR="00484DC5">
        <w:rPr>
          <w:rFonts w:ascii="Times New Roman" w:eastAsia="Times New Roman" w:hAnsi="Times New Roman" w:cs="Times New Roman"/>
          <w:b/>
          <w:bCs/>
          <w:color w:val="000000"/>
          <w:sz w:val="28"/>
          <w:szCs w:val="28"/>
          <w:lang w:eastAsia="ru-RU"/>
        </w:rPr>
        <w:t xml:space="preserve"> (явка 57%)</w:t>
      </w:r>
      <w:r w:rsidR="001A08BD" w:rsidRPr="001A08BD">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рассмотрено 4</w:t>
      </w:r>
      <w:r w:rsidR="001A08BD" w:rsidRPr="001A08BD">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вопроса, голосование прошло единогласно;</w:t>
      </w:r>
    </w:p>
    <w:p w:rsidR="001A08BD" w:rsidRPr="001A08BD" w:rsidRDefault="001A08BD" w:rsidP="001A08BD">
      <w:pPr>
        <w:spacing w:after="0" w:line="240" w:lineRule="auto"/>
        <w:ind w:firstLine="709"/>
        <w:jc w:val="both"/>
        <w:rPr>
          <w:rFonts w:ascii="Times New Roman" w:eastAsia="Times New Roman" w:hAnsi="Times New Roman" w:cs="Times New Roman"/>
          <w:sz w:val="24"/>
          <w:szCs w:val="24"/>
          <w:lang w:eastAsia="ru-RU"/>
        </w:rPr>
      </w:pPr>
      <w:r w:rsidRPr="001A08BD">
        <w:rPr>
          <w:rFonts w:ascii="Times New Roman" w:eastAsia="Times New Roman" w:hAnsi="Times New Roman" w:cs="Times New Roman"/>
          <w:b/>
          <w:bCs/>
          <w:color w:val="000000"/>
          <w:sz w:val="28"/>
          <w:szCs w:val="28"/>
          <w:lang w:eastAsia="ru-RU"/>
        </w:rPr>
        <w:t>2.</w:t>
      </w:r>
      <w:r w:rsidR="00311ABF">
        <w:rPr>
          <w:rFonts w:ascii="Times New Roman" w:eastAsia="Times New Roman" w:hAnsi="Times New Roman" w:cs="Times New Roman"/>
          <w:b/>
          <w:bCs/>
          <w:color w:val="000000"/>
          <w:sz w:val="28"/>
          <w:szCs w:val="28"/>
          <w:lang w:eastAsia="ru-RU"/>
        </w:rPr>
        <w:t xml:space="preserve"> </w:t>
      </w:r>
      <w:r w:rsidR="002A6E7A" w:rsidRPr="002A6E7A">
        <w:rPr>
          <w:rFonts w:ascii="Times New Roman" w:eastAsia="Times New Roman" w:hAnsi="Times New Roman" w:cs="Times New Roman"/>
          <w:b/>
          <w:bCs/>
          <w:color w:val="000000"/>
          <w:sz w:val="28"/>
          <w:szCs w:val="28"/>
          <w:lang w:eastAsia="ru-RU"/>
        </w:rPr>
        <w:t>08.09.2022</w:t>
      </w:r>
      <w:r w:rsidR="002A6E7A">
        <w:rPr>
          <w:rFonts w:ascii="Times New Roman" w:eastAsia="Times New Roman" w:hAnsi="Times New Roman" w:cs="Times New Roman"/>
          <w:b/>
          <w:bCs/>
          <w:color w:val="000000"/>
          <w:sz w:val="28"/>
          <w:szCs w:val="28"/>
          <w:lang w:eastAsia="ru-RU"/>
        </w:rPr>
        <w:t xml:space="preserve"> </w:t>
      </w:r>
      <w:r w:rsidR="00311ABF">
        <w:rPr>
          <w:rFonts w:ascii="Times New Roman" w:eastAsia="Times New Roman" w:hAnsi="Times New Roman" w:cs="Times New Roman"/>
          <w:b/>
          <w:bCs/>
          <w:color w:val="000000"/>
          <w:sz w:val="28"/>
          <w:szCs w:val="28"/>
          <w:lang w:eastAsia="ru-RU"/>
        </w:rPr>
        <w:t>г. присутствовало 1</w:t>
      </w:r>
      <w:r w:rsidR="00484DC5">
        <w:rPr>
          <w:rFonts w:ascii="Times New Roman" w:eastAsia="Times New Roman" w:hAnsi="Times New Roman" w:cs="Times New Roman"/>
          <w:b/>
          <w:bCs/>
          <w:color w:val="000000"/>
          <w:sz w:val="28"/>
          <w:szCs w:val="28"/>
          <w:lang w:eastAsia="ru-RU"/>
        </w:rPr>
        <w:t>5</w:t>
      </w:r>
      <w:r w:rsidRPr="001A08BD">
        <w:rPr>
          <w:rFonts w:ascii="Times New Roman" w:eastAsia="Times New Roman" w:hAnsi="Times New Roman" w:cs="Times New Roman"/>
          <w:b/>
          <w:bCs/>
          <w:color w:val="000000"/>
          <w:sz w:val="28"/>
          <w:szCs w:val="28"/>
          <w:lang w:eastAsia="ru-RU"/>
        </w:rPr>
        <w:t xml:space="preserve"> членов фракции</w:t>
      </w:r>
      <w:r w:rsidR="00311ABF">
        <w:rPr>
          <w:rFonts w:ascii="Times New Roman" w:eastAsia="Times New Roman" w:hAnsi="Times New Roman" w:cs="Times New Roman"/>
          <w:b/>
          <w:bCs/>
          <w:color w:val="000000"/>
          <w:sz w:val="28"/>
          <w:szCs w:val="28"/>
          <w:lang w:eastAsia="ru-RU"/>
        </w:rPr>
        <w:t xml:space="preserve"> (явка </w:t>
      </w:r>
      <w:r w:rsidR="00484DC5" w:rsidRPr="00FA0ECF">
        <w:rPr>
          <w:rFonts w:ascii="Times New Roman" w:eastAsia="Times New Roman" w:hAnsi="Times New Roman" w:cs="Times New Roman"/>
          <w:b/>
          <w:bCs/>
          <w:color w:val="000000" w:themeColor="text1"/>
          <w:sz w:val="28"/>
          <w:szCs w:val="28"/>
          <w:lang w:eastAsia="ru-RU"/>
        </w:rPr>
        <w:t>70</w:t>
      </w:r>
      <w:r w:rsidR="00216FF2">
        <w:rPr>
          <w:rFonts w:ascii="Times New Roman" w:eastAsia="Times New Roman" w:hAnsi="Times New Roman" w:cs="Times New Roman"/>
          <w:b/>
          <w:bCs/>
          <w:color w:val="000000"/>
          <w:sz w:val="28"/>
          <w:szCs w:val="28"/>
          <w:lang w:eastAsia="ru-RU"/>
        </w:rPr>
        <w:t>%)</w:t>
      </w:r>
      <w:r w:rsidRPr="001A08BD">
        <w:rPr>
          <w:rFonts w:ascii="Times New Roman" w:eastAsia="Times New Roman" w:hAnsi="Times New Roman" w:cs="Times New Roman"/>
          <w:b/>
          <w:bCs/>
          <w:color w:val="000000"/>
          <w:sz w:val="28"/>
          <w:szCs w:val="28"/>
          <w:lang w:eastAsia="ru-RU"/>
        </w:rPr>
        <w:t xml:space="preserve">, </w:t>
      </w:r>
      <w:r w:rsidR="00216FF2">
        <w:rPr>
          <w:rFonts w:ascii="Times New Roman" w:eastAsia="Times New Roman" w:hAnsi="Times New Roman" w:cs="Times New Roman"/>
          <w:b/>
          <w:bCs/>
          <w:color w:val="000000"/>
          <w:sz w:val="28"/>
          <w:szCs w:val="28"/>
          <w:lang w:eastAsia="ru-RU"/>
        </w:rPr>
        <w:t>рассмотрено 27 вопросов, голосование прошло единогласно;</w:t>
      </w:r>
    </w:p>
    <w:p w:rsidR="001A08BD" w:rsidRPr="001A08BD" w:rsidRDefault="00311ABF" w:rsidP="001A08B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 xml:space="preserve">3. </w:t>
      </w:r>
      <w:r w:rsidR="002A6E7A" w:rsidRPr="002A6E7A">
        <w:rPr>
          <w:rFonts w:ascii="Times New Roman" w:eastAsia="Times New Roman" w:hAnsi="Times New Roman" w:cs="Times New Roman"/>
          <w:b/>
          <w:bCs/>
          <w:color w:val="000000"/>
          <w:sz w:val="28"/>
          <w:szCs w:val="28"/>
          <w:lang w:eastAsia="ru-RU"/>
        </w:rPr>
        <w:t>31.10.2022</w:t>
      </w:r>
      <w:r w:rsidR="002A6E7A">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г. присутствовало 1</w:t>
      </w:r>
      <w:r w:rsidR="00484DC5">
        <w:rPr>
          <w:rFonts w:ascii="Times New Roman" w:eastAsia="Times New Roman" w:hAnsi="Times New Roman" w:cs="Times New Roman"/>
          <w:b/>
          <w:bCs/>
          <w:color w:val="000000"/>
          <w:sz w:val="28"/>
          <w:szCs w:val="28"/>
          <w:lang w:eastAsia="ru-RU"/>
        </w:rPr>
        <w:t>6</w:t>
      </w:r>
      <w:r w:rsidR="001A08BD" w:rsidRPr="001A08BD">
        <w:rPr>
          <w:rFonts w:ascii="Times New Roman" w:eastAsia="Times New Roman" w:hAnsi="Times New Roman" w:cs="Times New Roman"/>
          <w:b/>
          <w:bCs/>
          <w:color w:val="000000"/>
          <w:sz w:val="28"/>
          <w:szCs w:val="28"/>
          <w:lang w:eastAsia="ru-RU"/>
        </w:rPr>
        <w:t xml:space="preserve"> членов фракции</w:t>
      </w:r>
      <w:r>
        <w:rPr>
          <w:rFonts w:ascii="Times New Roman" w:eastAsia="Times New Roman" w:hAnsi="Times New Roman" w:cs="Times New Roman"/>
          <w:b/>
          <w:bCs/>
          <w:color w:val="000000"/>
          <w:sz w:val="28"/>
          <w:szCs w:val="28"/>
          <w:lang w:eastAsia="ru-RU"/>
        </w:rPr>
        <w:t xml:space="preserve"> (явка </w:t>
      </w:r>
      <w:r w:rsidR="00484DC5" w:rsidRPr="00FA0ECF">
        <w:rPr>
          <w:rFonts w:ascii="Times New Roman" w:eastAsia="Times New Roman" w:hAnsi="Times New Roman" w:cs="Times New Roman"/>
          <w:b/>
          <w:bCs/>
          <w:color w:val="000000" w:themeColor="text1"/>
          <w:sz w:val="28"/>
          <w:szCs w:val="28"/>
          <w:lang w:eastAsia="ru-RU"/>
        </w:rPr>
        <w:t>72</w:t>
      </w:r>
      <w:r>
        <w:rPr>
          <w:rFonts w:ascii="Times New Roman" w:eastAsia="Times New Roman" w:hAnsi="Times New Roman" w:cs="Times New Roman"/>
          <w:b/>
          <w:bCs/>
          <w:color w:val="000000"/>
          <w:sz w:val="28"/>
          <w:szCs w:val="28"/>
          <w:lang w:eastAsia="ru-RU"/>
        </w:rPr>
        <w:t>%), рассмотрено 5 вопросов,</w:t>
      </w:r>
      <w:r w:rsidRPr="00311ABF">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голосование прошло единогласно;</w:t>
      </w:r>
    </w:p>
    <w:p w:rsidR="001A08BD" w:rsidRPr="001A08BD" w:rsidRDefault="00311ABF" w:rsidP="001A08B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 xml:space="preserve">4. </w:t>
      </w:r>
      <w:r w:rsidR="002A6E7A" w:rsidRPr="002A6E7A">
        <w:rPr>
          <w:rFonts w:ascii="Times New Roman" w:eastAsia="Times New Roman" w:hAnsi="Times New Roman" w:cs="Times New Roman"/>
          <w:b/>
          <w:bCs/>
          <w:color w:val="000000"/>
          <w:sz w:val="28"/>
          <w:szCs w:val="28"/>
          <w:lang w:eastAsia="ru-RU"/>
        </w:rPr>
        <w:t>30.11.2022</w:t>
      </w:r>
      <w:r w:rsidR="002A6E7A">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г. присутствовало 1</w:t>
      </w:r>
      <w:r w:rsidR="00484DC5">
        <w:rPr>
          <w:rFonts w:ascii="Times New Roman" w:eastAsia="Times New Roman" w:hAnsi="Times New Roman" w:cs="Times New Roman"/>
          <w:b/>
          <w:bCs/>
          <w:color w:val="000000"/>
          <w:sz w:val="28"/>
          <w:szCs w:val="28"/>
          <w:lang w:eastAsia="ru-RU"/>
        </w:rPr>
        <w:t>7</w:t>
      </w:r>
      <w:r w:rsidR="001A08BD" w:rsidRPr="001A08BD">
        <w:rPr>
          <w:rFonts w:ascii="Times New Roman" w:eastAsia="Times New Roman" w:hAnsi="Times New Roman" w:cs="Times New Roman"/>
          <w:b/>
          <w:bCs/>
          <w:color w:val="000000"/>
          <w:sz w:val="28"/>
          <w:szCs w:val="28"/>
          <w:lang w:eastAsia="ru-RU"/>
        </w:rPr>
        <w:t xml:space="preserve"> членов фракции</w:t>
      </w:r>
      <w:r>
        <w:rPr>
          <w:rFonts w:ascii="Times New Roman" w:eastAsia="Times New Roman" w:hAnsi="Times New Roman" w:cs="Times New Roman"/>
          <w:b/>
          <w:bCs/>
          <w:color w:val="000000"/>
          <w:sz w:val="28"/>
          <w:szCs w:val="28"/>
          <w:lang w:eastAsia="ru-RU"/>
        </w:rPr>
        <w:t xml:space="preserve"> (явка </w:t>
      </w:r>
      <w:r w:rsidR="00484DC5" w:rsidRPr="00BD2DFB">
        <w:rPr>
          <w:rFonts w:ascii="Times New Roman" w:eastAsia="Times New Roman" w:hAnsi="Times New Roman" w:cs="Times New Roman"/>
          <w:b/>
          <w:bCs/>
          <w:color w:val="000000" w:themeColor="text1"/>
          <w:sz w:val="28"/>
          <w:szCs w:val="28"/>
          <w:lang w:eastAsia="ru-RU"/>
        </w:rPr>
        <w:t>76</w:t>
      </w:r>
      <w:r>
        <w:rPr>
          <w:rFonts w:ascii="Times New Roman" w:eastAsia="Times New Roman" w:hAnsi="Times New Roman" w:cs="Times New Roman"/>
          <w:b/>
          <w:bCs/>
          <w:color w:val="000000"/>
          <w:sz w:val="28"/>
          <w:szCs w:val="28"/>
          <w:lang w:eastAsia="ru-RU"/>
        </w:rPr>
        <w:t>%), рассмотрено 6 вопросов,</w:t>
      </w:r>
      <w:r w:rsidRPr="00311ABF">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голосование прошло единогласно;</w:t>
      </w:r>
    </w:p>
    <w:p w:rsidR="001A08BD" w:rsidRDefault="00311ABF" w:rsidP="001A08BD">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5. </w:t>
      </w:r>
      <w:r w:rsidR="002A6E7A" w:rsidRPr="002A6E7A">
        <w:rPr>
          <w:rFonts w:ascii="Times New Roman" w:eastAsia="Times New Roman" w:hAnsi="Times New Roman" w:cs="Times New Roman"/>
          <w:b/>
          <w:bCs/>
          <w:color w:val="000000"/>
          <w:sz w:val="28"/>
          <w:szCs w:val="28"/>
          <w:lang w:eastAsia="ru-RU"/>
        </w:rPr>
        <w:t>06.12.2022</w:t>
      </w:r>
      <w:r w:rsidR="002A6E7A">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г. присутствовало </w:t>
      </w:r>
      <w:r w:rsidR="00CD3D5A">
        <w:rPr>
          <w:rFonts w:ascii="Times New Roman" w:eastAsia="Times New Roman" w:hAnsi="Times New Roman" w:cs="Times New Roman"/>
          <w:b/>
          <w:bCs/>
          <w:color w:val="000000"/>
          <w:sz w:val="28"/>
          <w:szCs w:val="28"/>
          <w:lang w:eastAsia="ru-RU"/>
        </w:rPr>
        <w:t>20</w:t>
      </w:r>
      <w:r w:rsidR="001A08BD" w:rsidRPr="001A08BD">
        <w:rPr>
          <w:rFonts w:ascii="Times New Roman" w:eastAsia="Times New Roman" w:hAnsi="Times New Roman" w:cs="Times New Roman"/>
          <w:b/>
          <w:bCs/>
          <w:color w:val="000000"/>
          <w:sz w:val="28"/>
          <w:szCs w:val="28"/>
          <w:lang w:eastAsia="ru-RU"/>
        </w:rPr>
        <w:t xml:space="preserve"> членов фракции</w:t>
      </w:r>
      <w:r w:rsidR="002A6E7A">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(явка </w:t>
      </w:r>
      <w:r w:rsidR="00CD3D5A" w:rsidRPr="00BD2DFB">
        <w:rPr>
          <w:rFonts w:ascii="Times New Roman" w:eastAsia="Times New Roman" w:hAnsi="Times New Roman" w:cs="Times New Roman"/>
          <w:b/>
          <w:bCs/>
          <w:color w:val="000000" w:themeColor="text1"/>
          <w:sz w:val="28"/>
          <w:szCs w:val="28"/>
          <w:lang w:eastAsia="ru-RU"/>
        </w:rPr>
        <w:t>9</w:t>
      </w:r>
      <w:r w:rsidR="00BD2DFB" w:rsidRPr="00BD2DFB">
        <w:rPr>
          <w:rFonts w:ascii="Times New Roman" w:eastAsia="Times New Roman" w:hAnsi="Times New Roman" w:cs="Times New Roman"/>
          <w:b/>
          <w:bCs/>
          <w:color w:val="000000" w:themeColor="text1"/>
          <w:sz w:val="28"/>
          <w:szCs w:val="28"/>
          <w:lang w:eastAsia="ru-RU"/>
        </w:rPr>
        <w:t>2</w:t>
      </w:r>
      <w:r>
        <w:rPr>
          <w:rFonts w:ascii="Times New Roman" w:eastAsia="Times New Roman" w:hAnsi="Times New Roman" w:cs="Times New Roman"/>
          <w:b/>
          <w:bCs/>
          <w:color w:val="000000"/>
          <w:sz w:val="28"/>
          <w:szCs w:val="28"/>
          <w:lang w:eastAsia="ru-RU"/>
        </w:rPr>
        <w:t>%), рассмотрено 13 вопросов, голосование прошло единогласно</w:t>
      </w:r>
      <w:r w:rsidR="002A6E7A">
        <w:rPr>
          <w:rFonts w:ascii="Times New Roman" w:eastAsia="Times New Roman" w:hAnsi="Times New Roman" w:cs="Times New Roman"/>
          <w:b/>
          <w:bCs/>
          <w:color w:val="000000"/>
          <w:sz w:val="28"/>
          <w:szCs w:val="28"/>
          <w:lang w:eastAsia="ru-RU"/>
        </w:rPr>
        <w:t>.</w:t>
      </w:r>
    </w:p>
    <w:p w:rsidR="00560D02" w:rsidRDefault="00560D02" w:rsidP="00560D0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заседаниях фракции принимали участие депутаты Думы Ханты-Мансийского автономного округа - Югры, представители общественности Октябрьского района, приглашались представители администрации района, представители Местного исполнительного комитета Партии «ЕДИНАЯ РОССИЯ», члены Молодежной палаты при Думе Октябрьского района. Члены фракции принимали так же участие в работе фракции </w:t>
      </w:r>
      <w:r w:rsidR="00AB0BA0">
        <w:rPr>
          <w:rFonts w:ascii="Times New Roman" w:hAnsi="Times New Roman" w:cs="Times New Roman"/>
          <w:color w:val="000000" w:themeColor="text1"/>
          <w:sz w:val="28"/>
          <w:szCs w:val="28"/>
        </w:rPr>
        <w:t xml:space="preserve">Думы </w:t>
      </w:r>
      <w:r>
        <w:rPr>
          <w:rFonts w:ascii="Times New Roman" w:hAnsi="Times New Roman" w:cs="Times New Roman"/>
          <w:color w:val="000000" w:themeColor="text1"/>
          <w:sz w:val="28"/>
          <w:szCs w:val="28"/>
        </w:rPr>
        <w:t>города Нягани.</w:t>
      </w:r>
    </w:p>
    <w:p w:rsidR="00311ABF" w:rsidRDefault="00311ABF" w:rsidP="00311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направлениями работы фракции являются: нормотворческая деятельность, работа с избирателями, организация публичных мероприятий и участие в них, взаимодействие с депутатскими </w:t>
      </w:r>
      <w:r>
        <w:rPr>
          <w:rFonts w:ascii="Times New Roman" w:hAnsi="Times New Roman" w:cs="Times New Roman"/>
          <w:sz w:val="28"/>
          <w:szCs w:val="28"/>
        </w:rPr>
        <w:lastRenderedPageBreak/>
        <w:t xml:space="preserve">фракциями в советах депутатов поселений, информирование населения о работе посредством средств массовой информации. </w:t>
      </w:r>
    </w:p>
    <w:p w:rsidR="00311ABF" w:rsidRDefault="00311ABF" w:rsidP="00311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деятельности членов фракции являются:</w:t>
      </w:r>
    </w:p>
    <w:p w:rsidR="00311ABF" w:rsidRPr="00560D02" w:rsidRDefault="00311ABF" w:rsidP="00560D02">
      <w:pPr>
        <w:pStyle w:val="a3"/>
        <w:numPr>
          <w:ilvl w:val="0"/>
          <w:numId w:val="41"/>
        </w:numPr>
        <w:spacing w:after="0" w:line="240" w:lineRule="auto"/>
        <w:jc w:val="both"/>
        <w:rPr>
          <w:rFonts w:ascii="Times New Roman" w:hAnsi="Times New Roman" w:cs="Times New Roman"/>
          <w:sz w:val="28"/>
          <w:szCs w:val="28"/>
        </w:rPr>
      </w:pPr>
      <w:r w:rsidRPr="00560D02">
        <w:rPr>
          <w:rFonts w:ascii="Times New Roman" w:hAnsi="Times New Roman" w:cs="Times New Roman"/>
          <w:sz w:val="28"/>
          <w:szCs w:val="28"/>
        </w:rPr>
        <w:t>Реализация в нормотворческой и иной деятельности программных установок, решений руководящих органов Партии (Регионального и Местного отделений Партии);</w:t>
      </w:r>
    </w:p>
    <w:p w:rsidR="00311ABF" w:rsidRPr="00560D02" w:rsidRDefault="00311ABF" w:rsidP="00560D02">
      <w:pPr>
        <w:pStyle w:val="a3"/>
        <w:numPr>
          <w:ilvl w:val="0"/>
          <w:numId w:val="41"/>
        </w:numPr>
        <w:spacing w:after="0" w:line="240" w:lineRule="auto"/>
        <w:jc w:val="both"/>
        <w:rPr>
          <w:rFonts w:ascii="Times New Roman" w:hAnsi="Times New Roman" w:cs="Times New Roman"/>
          <w:sz w:val="28"/>
          <w:szCs w:val="28"/>
        </w:rPr>
      </w:pPr>
      <w:r w:rsidRPr="00560D02">
        <w:rPr>
          <w:rFonts w:ascii="Times New Roman" w:hAnsi="Times New Roman" w:cs="Times New Roman"/>
          <w:sz w:val="28"/>
          <w:szCs w:val="28"/>
        </w:rPr>
        <w:t>Консолидированное согласование и проведение в Думе Октябрьского района решений, принятых на Собрании фракции.</w:t>
      </w:r>
    </w:p>
    <w:p w:rsidR="00311ABF" w:rsidRPr="00560D02" w:rsidRDefault="00311ABF" w:rsidP="00560D02">
      <w:pPr>
        <w:pStyle w:val="a3"/>
        <w:numPr>
          <w:ilvl w:val="0"/>
          <w:numId w:val="41"/>
        </w:numPr>
        <w:spacing w:after="0" w:line="240" w:lineRule="auto"/>
        <w:jc w:val="both"/>
        <w:rPr>
          <w:rFonts w:ascii="Times New Roman" w:hAnsi="Times New Roman" w:cs="Times New Roman"/>
          <w:sz w:val="28"/>
          <w:szCs w:val="28"/>
        </w:rPr>
      </w:pPr>
      <w:r w:rsidRPr="00560D02">
        <w:rPr>
          <w:rFonts w:ascii="Times New Roman" w:hAnsi="Times New Roman" w:cs="Times New Roman"/>
          <w:sz w:val="28"/>
          <w:szCs w:val="28"/>
        </w:rPr>
        <w:t>Участие в агитационно-пропагандистской работе Партии (Регионального и Местного отделений Партии);</w:t>
      </w:r>
    </w:p>
    <w:p w:rsidR="00311ABF" w:rsidRPr="00560D02" w:rsidRDefault="00311ABF" w:rsidP="00560D02">
      <w:pPr>
        <w:pStyle w:val="a3"/>
        <w:numPr>
          <w:ilvl w:val="0"/>
          <w:numId w:val="41"/>
        </w:numPr>
        <w:spacing w:after="0" w:line="240" w:lineRule="auto"/>
        <w:jc w:val="both"/>
        <w:rPr>
          <w:rFonts w:ascii="Times New Roman" w:hAnsi="Times New Roman" w:cs="Times New Roman"/>
          <w:sz w:val="28"/>
          <w:szCs w:val="28"/>
        </w:rPr>
      </w:pPr>
      <w:r w:rsidRPr="00560D02">
        <w:rPr>
          <w:rFonts w:ascii="Times New Roman" w:hAnsi="Times New Roman" w:cs="Times New Roman"/>
          <w:sz w:val="28"/>
          <w:szCs w:val="28"/>
        </w:rPr>
        <w:t xml:space="preserve">Информирование населения о деятельности Партии и депутатского объединения в сфере нормотворчества, а </w:t>
      </w:r>
      <w:r w:rsidR="00346130" w:rsidRPr="00560D02">
        <w:rPr>
          <w:rFonts w:ascii="Times New Roman" w:hAnsi="Times New Roman" w:cs="Times New Roman"/>
          <w:sz w:val="28"/>
          <w:szCs w:val="28"/>
        </w:rPr>
        <w:t>также</w:t>
      </w:r>
      <w:r w:rsidRPr="00560D02">
        <w:rPr>
          <w:rFonts w:ascii="Times New Roman" w:hAnsi="Times New Roman" w:cs="Times New Roman"/>
          <w:sz w:val="28"/>
          <w:szCs w:val="28"/>
        </w:rPr>
        <w:t xml:space="preserve"> по вопросам экономического и социального развития Октябрьского района, Ханты-Мансийского округа-Югра.</w:t>
      </w:r>
    </w:p>
    <w:p w:rsidR="00311ABF" w:rsidRPr="00560D02" w:rsidRDefault="00311ABF" w:rsidP="00560D02">
      <w:pPr>
        <w:pStyle w:val="a3"/>
        <w:numPr>
          <w:ilvl w:val="0"/>
          <w:numId w:val="41"/>
        </w:numPr>
        <w:spacing w:after="0" w:line="240" w:lineRule="auto"/>
        <w:jc w:val="both"/>
        <w:rPr>
          <w:rFonts w:ascii="Times New Roman" w:hAnsi="Times New Roman" w:cs="Times New Roman"/>
          <w:sz w:val="28"/>
          <w:szCs w:val="28"/>
        </w:rPr>
      </w:pPr>
      <w:r w:rsidRPr="00560D02">
        <w:rPr>
          <w:rFonts w:ascii="Times New Roman" w:hAnsi="Times New Roman" w:cs="Times New Roman"/>
          <w:sz w:val="28"/>
          <w:szCs w:val="28"/>
        </w:rPr>
        <w:t>Реализация обращений избирателей;</w:t>
      </w:r>
    </w:p>
    <w:p w:rsidR="00311ABF" w:rsidRPr="00560D02" w:rsidRDefault="00311ABF" w:rsidP="00560D02">
      <w:pPr>
        <w:pStyle w:val="a3"/>
        <w:numPr>
          <w:ilvl w:val="0"/>
          <w:numId w:val="41"/>
        </w:numPr>
        <w:spacing w:after="0" w:line="240" w:lineRule="auto"/>
        <w:jc w:val="both"/>
        <w:rPr>
          <w:rFonts w:ascii="Times New Roman" w:hAnsi="Times New Roman" w:cs="Times New Roman"/>
          <w:sz w:val="28"/>
          <w:szCs w:val="28"/>
        </w:rPr>
      </w:pPr>
      <w:r w:rsidRPr="00560D02">
        <w:rPr>
          <w:rFonts w:ascii="Times New Roman" w:hAnsi="Times New Roman" w:cs="Times New Roman"/>
          <w:sz w:val="28"/>
          <w:szCs w:val="28"/>
        </w:rPr>
        <w:t>Участие в мероприятиях, связанных с подготовкой и проведением избирательных кампаний;</w:t>
      </w:r>
    </w:p>
    <w:p w:rsidR="00AF7171" w:rsidRDefault="00311ABF" w:rsidP="00881318">
      <w:pPr>
        <w:spacing w:after="0"/>
        <w:ind w:right="96"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состав Думы входят</w:t>
      </w:r>
      <w:r w:rsidR="00344488">
        <w:rPr>
          <w:rFonts w:ascii="Times New Roman" w:eastAsia="Times New Roman" w:hAnsi="Times New Roman" w:cs="Times New Roman"/>
          <w:color w:val="000000"/>
          <w:sz w:val="28"/>
          <w:szCs w:val="28"/>
          <w:lang w:eastAsia="ru-RU"/>
        </w:rPr>
        <w:t xml:space="preserve"> 4</w:t>
      </w:r>
      <w:r>
        <w:rPr>
          <w:rFonts w:ascii="Times New Roman" w:eastAsia="Times New Roman" w:hAnsi="Times New Roman" w:cs="Times New Roman"/>
          <w:color w:val="000000"/>
          <w:sz w:val="28"/>
          <w:szCs w:val="28"/>
          <w:lang w:eastAsia="ru-RU"/>
        </w:rPr>
        <w:t xml:space="preserve"> постоянные комисси</w:t>
      </w:r>
      <w:r w:rsidR="00560D02">
        <w:rPr>
          <w:rFonts w:ascii="Times New Roman" w:eastAsia="Times New Roman" w:hAnsi="Times New Roman" w:cs="Times New Roman"/>
          <w:color w:val="000000"/>
          <w:sz w:val="28"/>
          <w:szCs w:val="28"/>
          <w:lang w:eastAsia="ru-RU"/>
        </w:rPr>
        <w:t>и</w:t>
      </w:r>
      <w:r w:rsidR="00344488">
        <w:rPr>
          <w:rFonts w:ascii="Times New Roman" w:eastAsia="Times New Roman" w:hAnsi="Times New Roman" w:cs="Times New Roman"/>
          <w:color w:val="000000"/>
          <w:sz w:val="28"/>
          <w:szCs w:val="28"/>
          <w:lang w:eastAsia="ru-RU"/>
        </w:rPr>
        <w:t xml:space="preserve"> </w:t>
      </w:r>
      <w:r w:rsidR="00344488" w:rsidRPr="00344488">
        <w:rPr>
          <w:rFonts w:ascii="Times New Roman" w:eastAsia="Times New Roman" w:hAnsi="Times New Roman" w:cs="Times New Roman"/>
          <w:sz w:val="28"/>
          <w:szCs w:val="28"/>
          <w:lang w:eastAsia="ru-RU"/>
        </w:rPr>
        <w:t>- по бюджету, налогам и финансам; - по социальным вопросам; - по экономике и природопользованию; - по местному самоуправлению</w:t>
      </w:r>
      <w:r>
        <w:rPr>
          <w:rFonts w:ascii="Times New Roman" w:eastAsia="Times New Roman" w:hAnsi="Times New Roman" w:cs="Times New Roman"/>
          <w:color w:val="000000"/>
          <w:sz w:val="28"/>
          <w:szCs w:val="28"/>
          <w:lang w:eastAsia="ru-RU"/>
        </w:rPr>
        <w:t xml:space="preserve">, </w:t>
      </w:r>
      <w:r w:rsidR="00560D02">
        <w:rPr>
          <w:rFonts w:ascii="Times New Roman" w:eastAsia="Times New Roman" w:hAnsi="Times New Roman" w:cs="Times New Roman"/>
          <w:color w:val="000000"/>
          <w:sz w:val="28"/>
          <w:szCs w:val="28"/>
          <w:lang w:eastAsia="ru-RU"/>
        </w:rPr>
        <w:t>состоящие из членов фракции.</w:t>
      </w:r>
    </w:p>
    <w:p w:rsidR="00560D02" w:rsidRDefault="00AF7171" w:rsidP="00881318">
      <w:pPr>
        <w:spacing w:after="0"/>
        <w:ind w:firstLine="709"/>
        <w:jc w:val="both"/>
        <w:rPr>
          <w:rFonts w:ascii="Times New Roman" w:eastAsia="Times New Roman" w:hAnsi="Times New Roman" w:cs="Times New Roman"/>
          <w:color w:val="000000"/>
          <w:sz w:val="28"/>
          <w:szCs w:val="28"/>
          <w:lang w:eastAsia="ru-RU"/>
        </w:rPr>
      </w:pPr>
      <w:r w:rsidRPr="00AF7171">
        <w:rPr>
          <w:rFonts w:ascii="Times New Roman" w:eastAsia="Times New Roman" w:hAnsi="Times New Roman" w:cs="Times New Roman"/>
          <w:color w:val="000000"/>
          <w:sz w:val="28"/>
          <w:szCs w:val="28"/>
          <w:lang w:eastAsia="ru-RU"/>
        </w:rPr>
        <w:t>Деятельность комиссий осуществляется в порядке, установленном Регламентом Думы, положениями о постоянных комисси</w:t>
      </w:r>
      <w:r>
        <w:rPr>
          <w:rFonts w:ascii="Times New Roman" w:eastAsia="Times New Roman" w:hAnsi="Times New Roman" w:cs="Times New Roman"/>
          <w:color w:val="000000"/>
          <w:sz w:val="28"/>
          <w:szCs w:val="28"/>
          <w:lang w:eastAsia="ru-RU"/>
        </w:rPr>
        <w:t>ях</w:t>
      </w:r>
      <w:r w:rsidRPr="00AF7171">
        <w:rPr>
          <w:rFonts w:ascii="Times New Roman" w:eastAsia="Times New Roman" w:hAnsi="Times New Roman" w:cs="Times New Roman"/>
          <w:color w:val="000000"/>
          <w:sz w:val="28"/>
          <w:szCs w:val="28"/>
          <w:lang w:eastAsia="ru-RU"/>
        </w:rPr>
        <w:t xml:space="preserve"> Думы соответствии с планом работы на 2022 года. </w:t>
      </w:r>
      <w:r w:rsidR="00560D02">
        <w:rPr>
          <w:rFonts w:ascii="Times New Roman" w:eastAsia="Times New Roman" w:hAnsi="Times New Roman" w:cs="Times New Roman"/>
          <w:color w:val="000000"/>
          <w:sz w:val="28"/>
          <w:szCs w:val="28"/>
          <w:lang w:eastAsia="ru-RU"/>
        </w:rPr>
        <w:t xml:space="preserve"> </w:t>
      </w:r>
      <w:r w:rsidR="00A61DC3" w:rsidRPr="00A61DC3">
        <w:rPr>
          <w:rFonts w:ascii="Times New Roman" w:eastAsia="Times New Roman" w:hAnsi="Times New Roman" w:cs="Times New Roman"/>
          <w:color w:val="000000"/>
          <w:sz w:val="28"/>
          <w:szCs w:val="28"/>
          <w:lang w:eastAsia="ru-RU"/>
        </w:rPr>
        <w:t>За отчетный период члены фракции приняли участие</w:t>
      </w:r>
      <w:r w:rsidR="00A61DC3">
        <w:rPr>
          <w:rFonts w:ascii="Times New Roman" w:eastAsia="Times New Roman" w:hAnsi="Times New Roman" w:cs="Times New Roman"/>
          <w:color w:val="000000"/>
          <w:sz w:val="28"/>
          <w:szCs w:val="28"/>
          <w:lang w:eastAsia="ru-RU"/>
        </w:rPr>
        <w:t xml:space="preserve"> в трех заседаниях объединённых комиссий, на которых было рассмотрено 60 вопросов, </w:t>
      </w:r>
      <w:r w:rsidR="00881318" w:rsidRPr="00881318">
        <w:rPr>
          <w:rFonts w:ascii="Times New Roman" w:hAnsi="Times New Roman" w:cs="Times New Roman"/>
          <w:sz w:val="28"/>
          <w:szCs w:val="28"/>
        </w:rPr>
        <w:t>явка членов фракции</w:t>
      </w:r>
      <w:r w:rsidR="00881318">
        <w:rPr>
          <w:rFonts w:ascii="Times New Roman" w:hAnsi="Times New Roman" w:cs="Times New Roman"/>
          <w:sz w:val="28"/>
          <w:szCs w:val="28"/>
        </w:rPr>
        <w:t xml:space="preserve"> составила 90 %.</w:t>
      </w:r>
    </w:p>
    <w:p w:rsidR="001A08BD" w:rsidRPr="001A08BD" w:rsidRDefault="001A08BD" w:rsidP="00560D02">
      <w:pPr>
        <w:spacing w:after="0" w:line="240" w:lineRule="auto"/>
        <w:ind w:firstLine="709"/>
        <w:jc w:val="both"/>
        <w:rPr>
          <w:rFonts w:ascii="Times New Roman" w:eastAsia="Times New Roman" w:hAnsi="Times New Roman" w:cs="Times New Roman"/>
          <w:sz w:val="24"/>
          <w:szCs w:val="24"/>
          <w:lang w:eastAsia="ru-RU"/>
        </w:rPr>
      </w:pPr>
      <w:r w:rsidRPr="001A08BD">
        <w:rPr>
          <w:rFonts w:ascii="Times New Roman" w:eastAsia="Times New Roman" w:hAnsi="Times New Roman" w:cs="Times New Roman"/>
          <w:color w:val="000000"/>
          <w:sz w:val="28"/>
          <w:szCs w:val="28"/>
          <w:lang w:eastAsia="ru-RU"/>
        </w:rPr>
        <w:t>Также в отчетном</w:t>
      </w:r>
      <w:r w:rsidR="00560D02">
        <w:rPr>
          <w:rFonts w:ascii="Times New Roman" w:eastAsia="Times New Roman" w:hAnsi="Times New Roman" w:cs="Times New Roman"/>
          <w:color w:val="000000"/>
          <w:sz w:val="28"/>
          <w:szCs w:val="28"/>
          <w:lang w:eastAsia="ru-RU"/>
        </w:rPr>
        <w:t xml:space="preserve"> периоде члены фракции принимали</w:t>
      </w:r>
      <w:r w:rsidRPr="001A08BD">
        <w:rPr>
          <w:rFonts w:ascii="Times New Roman" w:eastAsia="Times New Roman" w:hAnsi="Times New Roman" w:cs="Times New Roman"/>
          <w:color w:val="000000"/>
          <w:sz w:val="28"/>
          <w:szCs w:val="28"/>
          <w:lang w:eastAsia="ru-RU"/>
        </w:rPr>
        <w:t xml:space="preserve"> акт</w:t>
      </w:r>
      <w:r w:rsidR="00560D02">
        <w:rPr>
          <w:rFonts w:ascii="Times New Roman" w:eastAsia="Times New Roman" w:hAnsi="Times New Roman" w:cs="Times New Roman"/>
          <w:color w:val="000000"/>
          <w:sz w:val="28"/>
          <w:szCs w:val="28"/>
          <w:lang w:eastAsia="ru-RU"/>
        </w:rPr>
        <w:t>ивное участие в работе различных</w:t>
      </w:r>
      <w:r w:rsidRPr="001A08BD">
        <w:rPr>
          <w:rFonts w:ascii="Times New Roman" w:eastAsia="Times New Roman" w:hAnsi="Times New Roman" w:cs="Times New Roman"/>
          <w:color w:val="000000"/>
          <w:sz w:val="28"/>
          <w:szCs w:val="28"/>
          <w:lang w:eastAsia="ru-RU"/>
        </w:rPr>
        <w:t xml:space="preserve"> координа</w:t>
      </w:r>
      <w:r w:rsidR="00560D02">
        <w:rPr>
          <w:rFonts w:ascii="Times New Roman" w:eastAsia="Times New Roman" w:hAnsi="Times New Roman" w:cs="Times New Roman"/>
          <w:color w:val="000000"/>
          <w:sz w:val="28"/>
          <w:szCs w:val="28"/>
          <w:lang w:eastAsia="ru-RU"/>
        </w:rPr>
        <w:t>ционных и совещательных органов.</w:t>
      </w:r>
      <w:r w:rsidRPr="001A08BD">
        <w:rPr>
          <w:rFonts w:ascii="Calibri" w:eastAsia="Times New Roman" w:hAnsi="Calibri" w:cs="Times New Roman"/>
          <w:color w:val="000000"/>
          <w:sz w:val="28"/>
          <w:szCs w:val="28"/>
          <w:lang w:eastAsia="ru-RU"/>
        </w:rPr>
        <w:t> </w:t>
      </w:r>
    </w:p>
    <w:p w:rsidR="001A08BD" w:rsidRPr="001A08BD" w:rsidRDefault="001A08BD" w:rsidP="001A08BD">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1A08BD">
        <w:rPr>
          <w:rFonts w:ascii="Times New Roman" w:eastAsia="Times New Roman" w:hAnsi="Times New Roman" w:cs="Times New Roman"/>
          <w:sz w:val="24"/>
          <w:szCs w:val="24"/>
          <w:lang w:eastAsia="ru-RU"/>
        </w:rPr>
        <w:t> </w:t>
      </w:r>
    </w:p>
    <w:p w:rsidR="001A08BD" w:rsidRPr="001A08BD" w:rsidRDefault="001A08BD" w:rsidP="001A08BD">
      <w:pPr>
        <w:spacing w:after="0" w:line="240" w:lineRule="auto"/>
        <w:jc w:val="center"/>
        <w:rPr>
          <w:rFonts w:ascii="Times New Roman" w:eastAsia="Times New Roman" w:hAnsi="Times New Roman" w:cs="Times New Roman"/>
          <w:sz w:val="24"/>
          <w:szCs w:val="24"/>
          <w:lang w:eastAsia="ru-RU"/>
        </w:rPr>
      </w:pPr>
      <w:r w:rsidRPr="001A08BD">
        <w:rPr>
          <w:rFonts w:ascii="Times New Roman" w:eastAsia="Times New Roman" w:hAnsi="Times New Roman" w:cs="Times New Roman"/>
          <w:b/>
          <w:bCs/>
          <w:color w:val="000000"/>
          <w:sz w:val="28"/>
          <w:szCs w:val="28"/>
          <w:lang w:eastAsia="ru-RU"/>
        </w:rPr>
        <w:t>2. Работа с обращениями граждан</w:t>
      </w:r>
    </w:p>
    <w:p w:rsidR="001A08BD" w:rsidRPr="001A08BD" w:rsidRDefault="001A08BD" w:rsidP="001A08BD">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1A08BD">
        <w:rPr>
          <w:rFonts w:ascii="Times New Roman" w:eastAsia="Times New Roman" w:hAnsi="Times New Roman" w:cs="Times New Roman"/>
          <w:sz w:val="24"/>
          <w:szCs w:val="24"/>
          <w:lang w:eastAsia="ru-RU"/>
        </w:rPr>
        <w:t> </w:t>
      </w:r>
    </w:p>
    <w:p w:rsidR="001A08BD" w:rsidRPr="00560D02" w:rsidRDefault="001A08BD" w:rsidP="001A08BD">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1A08BD">
        <w:rPr>
          <w:rFonts w:ascii="Times New Roman" w:eastAsia="Times New Roman" w:hAnsi="Times New Roman" w:cs="Times New Roman"/>
          <w:color w:val="000000"/>
          <w:sz w:val="28"/>
          <w:szCs w:val="28"/>
          <w:lang w:eastAsia="ru-RU"/>
        </w:rPr>
        <w:t xml:space="preserve">Особое внимание члены фракции уделяют работе с обращениями граждан. Еженедельно в помещениях Думы </w:t>
      </w:r>
      <w:r w:rsidR="00560D02">
        <w:rPr>
          <w:rFonts w:ascii="Times New Roman" w:eastAsia="Times New Roman" w:hAnsi="Times New Roman" w:cs="Times New Roman"/>
          <w:color w:val="000000"/>
          <w:sz w:val="28"/>
          <w:szCs w:val="28"/>
          <w:lang w:eastAsia="ru-RU"/>
        </w:rPr>
        <w:t>района</w:t>
      </w:r>
      <w:r w:rsidRPr="001A08BD">
        <w:rPr>
          <w:rFonts w:ascii="Times New Roman" w:eastAsia="Times New Roman" w:hAnsi="Times New Roman" w:cs="Times New Roman"/>
          <w:color w:val="000000"/>
          <w:sz w:val="28"/>
          <w:szCs w:val="28"/>
          <w:lang w:eastAsia="ru-RU"/>
        </w:rPr>
        <w:t xml:space="preserve">, по месту работы депутата, общественной приемной местного отделения Всероссийской политической партии </w:t>
      </w:r>
      <w:r w:rsidRPr="001A08BD">
        <w:rPr>
          <w:rFonts w:ascii="Times New Roman" w:eastAsia="Times New Roman" w:hAnsi="Times New Roman" w:cs="Times New Roman"/>
          <w:b/>
          <w:bCs/>
          <w:color w:val="000000"/>
          <w:sz w:val="28"/>
          <w:szCs w:val="28"/>
          <w:lang w:eastAsia="ru-RU"/>
        </w:rPr>
        <w:t>«ЕДИНАЯ РОССИЯ»</w:t>
      </w:r>
      <w:r w:rsidRPr="001A08BD">
        <w:rPr>
          <w:rFonts w:ascii="Times New Roman" w:eastAsia="Times New Roman" w:hAnsi="Times New Roman" w:cs="Times New Roman"/>
          <w:color w:val="000000"/>
          <w:sz w:val="28"/>
          <w:szCs w:val="28"/>
          <w:lang w:eastAsia="ru-RU"/>
        </w:rPr>
        <w:t xml:space="preserve"> </w:t>
      </w:r>
      <w:r w:rsidR="00560D02">
        <w:rPr>
          <w:rFonts w:ascii="Times New Roman" w:eastAsia="Times New Roman" w:hAnsi="Times New Roman" w:cs="Times New Roman"/>
          <w:color w:val="000000"/>
          <w:sz w:val="28"/>
          <w:szCs w:val="28"/>
          <w:lang w:eastAsia="ru-RU"/>
        </w:rPr>
        <w:t>пгт. Приобье</w:t>
      </w:r>
      <w:r w:rsidRPr="001A08BD">
        <w:rPr>
          <w:rFonts w:ascii="Times New Roman" w:eastAsia="Times New Roman" w:hAnsi="Times New Roman" w:cs="Times New Roman"/>
          <w:color w:val="000000"/>
          <w:sz w:val="28"/>
          <w:szCs w:val="28"/>
          <w:lang w:eastAsia="ru-RU"/>
        </w:rPr>
        <w:t xml:space="preserve"> осуществляются личные приемы гра</w:t>
      </w:r>
      <w:r w:rsidR="00560D02">
        <w:rPr>
          <w:rFonts w:ascii="Times New Roman" w:eastAsia="Times New Roman" w:hAnsi="Times New Roman" w:cs="Times New Roman"/>
          <w:color w:val="000000"/>
          <w:sz w:val="28"/>
          <w:szCs w:val="28"/>
          <w:lang w:eastAsia="ru-RU"/>
        </w:rPr>
        <w:t xml:space="preserve">ждан. График приема размещается </w:t>
      </w:r>
      <w:r w:rsidRPr="001A08BD">
        <w:rPr>
          <w:rFonts w:ascii="Times New Roman" w:eastAsia="Times New Roman" w:hAnsi="Times New Roman" w:cs="Times New Roman"/>
          <w:color w:val="000000"/>
          <w:sz w:val="28"/>
          <w:szCs w:val="28"/>
          <w:lang w:eastAsia="ru-RU"/>
        </w:rPr>
        <w:t xml:space="preserve">на Официальном </w:t>
      </w:r>
      <w:r w:rsidR="00560D02">
        <w:rPr>
          <w:rFonts w:ascii="Times New Roman" w:eastAsia="Times New Roman" w:hAnsi="Times New Roman" w:cs="Times New Roman"/>
          <w:color w:val="000000"/>
          <w:sz w:val="28"/>
          <w:szCs w:val="28"/>
          <w:lang w:eastAsia="ru-RU"/>
        </w:rPr>
        <w:t xml:space="preserve">сайте администрации Октябрьского района </w:t>
      </w:r>
      <w:r w:rsidR="00560D02">
        <w:rPr>
          <w:rFonts w:ascii="Times New Roman" w:eastAsia="Times New Roman" w:hAnsi="Times New Roman" w:cs="Times New Roman"/>
          <w:color w:val="000000"/>
          <w:sz w:val="28"/>
          <w:szCs w:val="28"/>
          <w:lang w:val="en-US" w:eastAsia="ru-RU"/>
        </w:rPr>
        <w:t>oktregion</w:t>
      </w:r>
      <w:r w:rsidR="00560D02" w:rsidRPr="00560D02">
        <w:rPr>
          <w:rFonts w:ascii="Times New Roman" w:eastAsia="Times New Roman" w:hAnsi="Times New Roman" w:cs="Times New Roman"/>
          <w:color w:val="000000"/>
          <w:sz w:val="28"/>
          <w:szCs w:val="28"/>
          <w:lang w:eastAsia="ru-RU"/>
        </w:rPr>
        <w:t>.</w:t>
      </w:r>
      <w:proofErr w:type="spellStart"/>
      <w:r w:rsidR="00560D02">
        <w:rPr>
          <w:rFonts w:ascii="Times New Roman" w:eastAsia="Times New Roman" w:hAnsi="Times New Roman" w:cs="Times New Roman"/>
          <w:color w:val="000000"/>
          <w:sz w:val="28"/>
          <w:szCs w:val="28"/>
          <w:lang w:val="en-US" w:eastAsia="ru-RU"/>
        </w:rPr>
        <w:t>ru</w:t>
      </w:r>
      <w:proofErr w:type="spellEnd"/>
      <w:r w:rsidR="00560D02">
        <w:rPr>
          <w:rFonts w:ascii="Times New Roman" w:eastAsia="Times New Roman" w:hAnsi="Times New Roman" w:cs="Times New Roman"/>
          <w:color w:val="000000"/>
          <w:sz w:val="28"/>
          <w:szCs w:val="28"/>
          <w:lang w:eastAsia="ru-RU"/>
        </w:rPr>
        <w:t>.</w:t>
      </w:r>
    </w:p>
    <w:p w:rsidR="001A08BD" w:rsidRDefault="001A08BD" w:rsidP="001A08B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1A08BD">
        <w:rPr>
          <w:rFonts w:ascii="Times New Roman" w:eastAsia="Times New Roman" w:hAnsi="Times New Roman" w:cs="Times New Roman"/>
          <w:color w:val="000000"/>
          <w:sz w:val="28"/>
          <w:szCs w:val="28"/>
          <w:lang w:eastAsia="ru-RU"/>
        </w:rPr>
        <w:t>За отчетный пер</w:t>
      </w:r>
      <w:r w:rsidR="00560D02">
        <w:rPr>
          <w:rFonts w:ascii="Times New Roman" w:eastAsia="Times New Roman" w:hAnsi="Times New Roman" w:cs="Times New Roman"/>
          <w:color w:val="000000"/>
          <w:sz w:val="28"/>
          <w:szCs w:val="28"/>
          <w:lang w:eastAsia="ru-RU"/>
        </w:rPr>
        <w:t>иод членами фракции проведено 68</w:t>
      </w:r>
      <w:r w:rsidRPr="001A08BD">
        <w:rPr>
          <w:rFonts w:ascii="Times New Roman" w:eastAsia="Times New Roman" w:hAnsi="Times New Roman" w:cs="Times New Roman"/>
          <w:color w:val="000000"/>
          <w:sz w:val="28"/>
          <w:szCs w:val="28"/>
          <w:lang w:eastAsia="ru-RU"/>
        </w:rPr>
        <w:t xml:space="preserve"> </w:t>
      </w:r>
      <w:r w:rsidR="00560D02">
        <w:rPr>
          <w:rFonts w:ascii="Times New Roman" w:eastAsia="Times New Roman" w:hAnsi="Times New Roman" w:cs="Times New Roman"/>
          <w:color w:val="000000"/>
          <w:sz w:val="28"/>
          <w:szCs w:val="28"/>
          <w:lang w:eastAsia="ru-RU"/>
        </w:rPr>
        <w:t>коллективных встреч </w:t>
      </w:r>
      <w:r w:rsidRPr="001A08BD">
        <w:rPr>
          <w:rFonts w:ascii="Times New Roman" w:eastAsia="Times New Roman" w:hAnsi="Times New Roman" w:cs="Times New Roman"/>
          <w:color w:val="000000"/>
          <w:sz w:val="28"/>
          <w:szCs w:val="28"/>
          <w:lang w:eastAsia="ru-RU"/>
        </w:rPr>
        <w:t xml:space="preserve">с жителями </w:t>
      </w:r>
      <w:r w:rsidR="00560D02">
        <w:rPr>
          <w:rFonts w:ascii="Times New Roman" w:eastAsia="Times New Roman" w:hAnsi="Times New Roman" w:cs="Times New Roman"/>
          <w:color w:val="000000"/>
          <w:sz w:val="28"/>
          <w:szCs w:val="28"/>
          <w:lang w:eastAsia="ru-RU"/>
        </w:rPr>
        <w:t>района</w:t>
      </w:r>
      <w:r w:rsidR="007A6EF3">
        <w:rPr>
          <w:rFonts w:ascii="Times New Roman" w:eastAsia="Times New Roman" w:hAnsi="Times New Roman" w:cs="Times New Roman"/>
          <w:color w:val="000000"/>
          <w:sz w:val="28"/>
          <w:szCs w:val="28"/>
          <w:lang w:eastAsia="ru-RU"/>
        </w:rPr>
        <w:t xml:space="preserve"> на культурно-спортивных мероприятиях, 22 непосредственных встречи. На долю о</w:t>
      </w:r>
      <w:r w:rsidRPr="001A08BD">
        <w:rPr>
          <w:rFonts w:ascii="Times New Roman" w:eastAsia="Times New Roman" w:hAnsi="Times New Roman" w:cs="Times New Roman"/>
          <w:color w:val="000000"/>
          <w:sz w:val="28"/>
          <w:szCs w:val="28"/>
          <w:lang w:eastAsia="ru-RU"/>
        </w:rPr>
        <w:t xml:space="preserve">бщественной приемной местного отделения Всероссийской политической партии </w:t>
      </w:r>
      <w:r w:rsidRPr="001A08BD">
        <w:rPr>
          <w:rFonts w:ascii="Times New Roman" w:eastAsia="Times New Roman" w:hAnsi="Times New Roman" w:cs="Times New Roman"/>
          <w:b/>
          <w:bCs/>
          <w:color w:val="000000"/>
          <w:sz w:val="28"/>
          <w:szCs w:val="28"/>
          <w:lang w:eastAsia="ru-RU"/>
        </w:rPr>
        <w:t>«ЕДИНАЯ РОССИЯ»</w:t>
      </w:r>
      <w:r w:rsidRPr="001A08BD">
        <w:rPr>
          <w:rFonts w:ascii="Times New Roman" w:eastAsia="Times New Roman" w:hAnsi="Times New Roman" w:cs="Times New Roman"/>
          <w:color w:val="000000"/>
          <w:sz w:val="28"/>
          <w:szCs w:val="28"/>
          <w:lang w:eastAsia="ru-RU"/>
        </w:rPr>
        <w:t xml:space="preserve"> </w:t>
      </w:r>
      <w:r w:rsidR="007A6EF3">
        <w:rPr>
          <w:rFonts w:ascii="Times New Roman" w:eastAsia="Times New Roman" w:hAnsi="Times New Roman" w:cs="Times New Roman"/>
          <w:color w:val="000000"/>
          <w:sz w:val="28"/>
          <w:szCs w:val="28"/>
          <w:lang w:eastAsia="ru-RU"/>
        </w:rPr>
        <w:t>Октябрьского района приходится не менее 15% от всех личных приемов граждан</w:t>
      </w:r>
      <w:r w:rsidRPr="001A08BD">
        <w:rPr>
          <w:rFonts w:ascii="Times New Roman" w:eastAsia="Times New Roman" w:hAnsi="Times New Roman" w:cs="Times New Roman"/>
          <w:color w:val="000000"/>
          <w:sz w:val="28"/>
          <w:szCs w:val="28"/>
          <w:lang w:eastAsia="ru-RU"/>
        </w:rPr>
        <w:t xml:space="preserve">. </w:t>
      </w:r>
      <w:r w:rsidR="007A6EF3">
        <w:rPr>
          <w:rFonts w:ascii="Times New Roman" w:hAnsi="Times New Roman" w:cs="Times New Roman"/>
          <w:b/>
          <w:sz w:val="28"/>
          <w:szCs w:val="28"/>
          <w:shd w:val="clear" w:color="auto" w:fill="FFFFFF"/>
        </w:rPr>
        <w:t>Из общего числа обращений за</w:t>
      </w:r>
      <w:r w:rsidR="007A6EF3">
        <w:rPr>
          <w:rFonts w:ascii="Times New Roman" w:hAnsi="Times New Roman" w:cs="Times New Roman"/>
          <w:sz w:val="28"/>
          <w:szCs w:val="28"/>
        </w:rPr>
        <w:t xml:space="preserve"> </w:t>
      </w:r>
      <w:r w:rsidR="00AB0BA0">
        <w:rPr>
          <w:rFonts w:ascii="Times New Roman" w:hAnsi="Times New Roman" w:cs="Times New Roman"/>
          <w:b/>
          <w:sz w:val="28"/>
          <w:szCs w:val="28"/>
        </w:rPr>
        <w:t>второе</w:t>
      </w:r>
      <w:r w:rsidR="007A6EF3">
        <w:rPr>
          <w:rFonts w:ascii="Times New Roman" w:hAnsi="Times New Roman" w:cs="Times New Roman"/>
          <w:b/>
          <w:sz w:val="28"/>
          <w:szCs w:val="28"/>
        </w:rPr>
        <w:t xml:space="preserve"> полугодие</w:t>
      </w:r>
      <w:r w:rsidR="007A6EF3">
        <w:rPr>
          <w:rFonts w:ascii="Times New Roman" w:hAnsi="Times New Roman" w:cs="Times New Roman"/>
          <w:b/>
          <w:sz w:val="28"/>
          <w:szCs w:val="28"/>
          <w:shd w:val="clear" w:color="auto" w:fill="FFFFFF"/>
        </w:rPr>
        <w:t xml:space="preserve"> 2022 года в количестве </w:t>
      </w:r>
      <w:r w:rsidR="007A018F">
        <w:rPr>
          <w:rFonts w:ascii="Times New Roman" w:hAnsi="Times New Roman" w:cs="Times New Roman"/>
          <w:b/>
          <w:sz w:val="28"/>
          <w:szCs w:val="28"/>
          <w:shd w:val="clear" w:color="auto" w:fill="FFFFFF"/>
        </w:rPr>
        <w:t>110</w:t>
      </w:r>
      <w:r w:rsidR="007A6EF3">
        <w:rPr>
          <w:rFonts w:ascii="Times New Roman" w:hAnsi="Times New Roman" w:cs="Times New Roman"/>
          <w:b/>
          <w:sz w:val="28"/>
          <w:szCs w:val="28"/>
          <w:shd w:val="clear" w:color="auto" w:fill="FFFFFF"/>
        </w:rPr>
        <w:t xml:space="preserve"> на долю обращений посредством телефонной связи и интернета пришлось около 60%, остальные 40% обращений были </w:t>
      </w:r>
      <w:r w:rsidR="007A6EF3">
        <w:rPr>
          <w:rFonts w:ascii="Times New Roman" w:hAnsi="Times New Roman" w:cs="Times New Roman"/>
          <w:b/>
          <w:sz w:val="28"/>
          <w:szCs w:val="28"/>
          <w:shd w:val="clear" w:color="auto" w:fill="FFFFFF"/>
        </w:rPr>
        <w:lastRenderedPageBreak/>
        <w:t>приняты в работу на 4</w:t>
      </w:r>
      <w:r w:rsidR="007A018F">
        <w:rPr>
          <w:rFonts w:ascii="Times New Roman" w:hAnsi="Times New Roman" w:cs="Times New Roman"/>
          <w:b/>
          <w:sz w:val="28"/>
          <w:szCs w:val="28"/>
          <w:shd w:val="clear" w:color="auto" w:fill="FFFFFF"/>
        </w:rPr>
        <w:t>0</w:t>
      </w:r>
      <w:r w:rsidR="007A6EF3">
        <w:rPr>
          <w:rFonts w:ascii="Times New Roman" w:hAnsi="Times New Roman" w:cs="Times New Roman"/>
          <w:b/>
          <w:sz w:val="28"/>
          <w:szCs w:val="28"/>
          <w:shd w:val="clear" w:color="auto" w:fill="FFFFFF"/>
        </w:rPr>
        <w:t xml:space="preserve"> проведенных депутатами личных приемах. </w:t>
      </w:r>
      <w:r w:rsidRPr="001A08BD">
        <w:rPr>
          <w:rFonts w:ascii="Times New Roman" w:eastAsia="Times New Roman" w:hAnsi="Times New Roman" w:cs="Times New Roman"/>
          <w:color w:val="000000"/>
          <w:sz w:val="28"/>
          <w:szCs w:val="28"/>
          <w:lang w:eastAsia="ru-RU"/>
        </w:rPr>
        <w:t>Наибольшее количество обращений пос</w:t>
      </w:r>
      <w:r w:rsidR="007A6EF3">
        <w:rPr>
          <w:rFonts w:ascii="Times New Roman" w:eastAsia="Times New Roman" w:hAnsi="Times New Roman" w:cs="Times New Roman"/>
          <w:color w:val="000000"/>
          <w:sz w:val="28"/>
          <w:szCs w:val="28"/>
          <w:lang w:eastAsia="ru-RU"/>
        </w:rPr>
        <w:t xml:space="preserve">тупило по жилищным вопросам и вопросам качества предоставления услуг ЖКХ – </w:t>
      </w:r>
      <w:r w:rsidR="00C060BB">
        <w:rPr>
          <w:rFonts w:ascii="Times New Roman" w:eastAsia="Times New Roman" w:hAnsi="Times New Roman" w:cs="Times New Roman"/>
          <w:color w:val="000000"/>
          <w:sz w:val="28"/>
          <w:szCs w:val="28"/>
          <w:lang w:eastAsia="ru-RU"/>
        </w:rPr>
        <w:t>70</w:t>
      </w:r>
      <w:r w:rsidR="007A6EF3">
        <w:rPr>
          <w:rFonts w:ascii="Times New Roman" w:eastAsia="Times New Roman" w:hAnsi="Times New Roman" w:cs="Times New Roman"/>
          <w:color w:val="000000"/>
          <w:sz w:val="28"/>
          <w:szCs w:val="28"/>
          <w:lang w:eastAsia="ru-RU"/>
        </w:rPr>
        <w:t xml:space="preserve"> (54,8%)</w:t>
      </w:r>
      <w:r w:rsidRPr="001A08BD">
        <w:rPr>
          <w:rFonts w:ascii="Times New Roman" w:eastAsia="Times New Roman" w:hAnsi="Times New Roman" w:cs="Times New Roman"/>
          <w:color w:val="000000"/>
          <w:sz w:val="28"/>
          <w:szCs w:val="28"/>
          <w:lang w:eastAsia="ru-RU"/>
        </w:rPr>
        <w:t>, вопр</w:t>
      </w:r>
      <w:r w:rsidR="007A6EF3">
        <w:rPr>
          <w:rFonts w:ascii="Times New Roman" w:eastAsia="Times New Roman" w:hAnsi="Times New Roman" w:cs="Times New Roman"/>
          <w:color w:val="000000"/>
          <w:sz w:val="28"/>
          <w:szCs w:val="28"/>
          <w:lang w:eastAsia="ru-RU"/>
        </w:rPr>
        <w:t xml:space="preserve">осам социального обеспечения и здравоохранения – </w:t>
      </w:r>
      <w:r w:rsidR="00C060BB">
        <w:rPr>
          <w:rFonts w:ascii="Times New Roman" w:eastAsia="Times New Roman" w:hAnsi="Times New Roman" w:cs="Times New Roman"/>
          <w:color w:val="000000"/>
          <w:sz w:val="28"/>
          <w:szCs w:val="28"/>
          <w:lang w:eastAsia="ru-RU"/>
        </w:rPr>
        <w:t>15</w:t>
      </w:r>
      <w:r w:rsidR="007A6EF3">
        <w:rPr>
          <w:rFonts w:ascii="Times New Roman" w:eastAsia="Times New Roman" w:hAnsi="Times New Roman" w:cs="Times New Roman"/>
          <w:color w:val="000000"/>
          <w:sz w:val="28"/>
          <w:szCs w:val="28"/>
          <w:lang w:eastAsia="ru-RU"/>
        </w:rPr>
        <w:t xml:space="preserve"> (13,4 %)</w:t>
      </w:r>
      <w:r w:rsidRPr="001A08BD">
        <w:rPr>
          <w:rFonts w:ascii="Times New Roman" w:eastAsia="Times New Roman" w:hAnsi="Times New Roman" w:cs="Times New Roman"/>
          <w:color w:val="000000"/>
          <w:sz w:val="28"/>
          <w:szCs w:val="28"/>
          <w:lang w:eastAsia="ru-RU"/>
        </w:rPr>
        <w:t xml:space="preserve"> и коммунально-бытового обслуживания</w:t>
      </w:r>
      <w:r w:rsidR="003000F9">
        <w:rPr>
          <w:rFonts w:ascii="Times New Roman" w:eastAsia="Times New Roman" w:hAnsi="Times New Roman" w:cs="Times New Roman"/>
          <w:color w:val="000000"/>
          <w:sz w:val="28"/>
          <w:szCs w:val="28"/>
          <w:lang w:eastAsia="ru-RU"/>
        </w:rPr>
        <w:t xml:space="preserve"> и транспорта</w:t>
      </w:r>
      <w:r w:rsidR="007A6EF3">
        <w:rPr>
          <w:rFonts w:ascii="Times New Roman" w:eastAsia="Times New Roman" w:hAnsi="Times New Roman" w:cs="Times New Roman"/>
          <w:color w:val="000000"/>
          <w:sz w:val="28"/>
          <w:szCs w:val="28"/>
          <w:lang w:eastAsia="ru-RU"/>
        </w:rPr>
        <w:t xml:space="preserve"> </w:t>
      </w:r>
      <w:r w:rsidR="003000F9">
        <w:rPr>
          <w:rFonts w:ascii="Times New Roman" w:eastAsia="Times New Roman" w:hAnsi="Times New Roman" w:cs="Times New Roman"/>
          <w:color w:val="000000"/>
          <w:sz w:val="28"/>
          <w:szCs w:val="28"/>
          <w:lang w:eastAsia="ru-RU"/>
        </w:rPr>
        <w:t>–</w:t>
      </w:r>
      <w:r w:rsidR="007A6EF3">
        <w:rPr>
          <w:rFonts w:ascii="Times New Roman" w:eastAsia="Times New Roman" w:hAnsi="Times New Roman" w:cs="Times New Roman"/>
          <w:color w:val="000000"/>
          <w:sz w:val="28"/>
          <w:szCs w:val="28"/>
          <w:lang w:eastAsia="ru-RU"/>
        </w:rPr>
        <w:t xml:space="preserve"> </w:t>
      </w:r>
      <w:r w:rsidR="00C060BB">
        <w:rPr>
          <w:rFonts w:ascii="Times New Roman" w:eastAsia="Times New Roman" w:hAnsi="Times New Roman" w:cs="Times New Roman"/>
          <w:color w:val="000000"/>
          <w:sz w:val="28"/>
          <w:szCs w:val="28"/>
          <w:lang w:eastAsia="ru-RU"/>
        </w:rPr>
        <w:t>1</w:t>
      </w:r>
      <w:r w:rsidR="003000F9">
        <w:rPr>
          <w:rFonts w:ascii="Times New Roman" w:eastAsia="Times New Roman" w:hAnsi="Times New Roman" w:cs="Times New Roman"/>
          <w:color w:val="000000"/>
          <w:sz w:val="28"/>
          <w:szCs w:val="28"/>
          <w:lang w:eastAsia="ru-RU"/>
        </w:rPr>
        <w:t>3 (10,6%)</w:t>
      </w:r>
      <w:r w:rsidRPr="001A08BD">
        <w:rPr>
          <w:rFonts w:ascii="Times New Roman" w:eastAsia="Times New Roman" w:hAnsi="Times New Roman" w:cs="Times New Roman"/>
          <w:color w:val="000000"/>
          <w:sz w:val="28"/>
          <w:szCs w:val="28"/>
          <w:lang w:eastAsia="ru-RU"/>
        </w:rPr>
        <w:t>.</w:t>
      </w:r>
      <w:r w:rsidR="003000F9">
        <w:rPr>
          <w:rFonts w:ascii="Times New Roman" w:eastAsia="Times New Roman" w:hAnsi="Times New Roman" w:cs="Times New Roman"/>
          <w:color w:val="000000"/>
          <w:sz w:val="28"/>
          <w:szCs w:val="28"/>
          <w:lang w:eastAsia="ru-RU"/>
        </w:rPr>
        <w:t xml:space="preserve"> </w:t>
      </w:r>
      <w:r w:rsidR="00C060BB">
        <w:rPr>
          <w:rFonts w:ascii="Times New Roman" w:eastAsia="Times New Roman" w:hAnsi="Times New Roman" w:cs="Times New Roman"/>
          <w:color w:val="000000"/>
          <w:sz w:val="28"/>
          <w:szCs w:val="28"/>
          <w:lang w:eastAsia="ru-RU"/>
        </w:rPr>
        <w:t>1</w:t>
      </w:r>
      <w:r w:rsidR="003000F9">
        <w:rPr>
          <w:rFonts w:ascii="Times New Roman" w:eastAsia="Times New Roman" w:hAnsi="Times New Roman" w:cs="Times New Roman"/>
          <w:color w:val="000000"/>
          <w:sz w:val="28"/>
          <w:szCs w:val="28"/>
          <w:lang w:eastAsia="ru-RU"/>
        </w:rPr>
        <w:t xml:space="preserve">5 обращений связаны с получением консультации, как правило юридического характера. Исполнено </w:t>
      </w:r>
      <w:r w:rsidR="00C060BB">
        <w:rPr>
          <w:rFonts w:ascii="Times New Roman" w:eastAsia="Times New Roman" w:hAnsi="Times New Roman" w:cs="Times New Roman"/>
          <w:color w:val="000000"/>
          <w:sz w:val="28"/>
          <w:szCs w:val="28"/>
          <w:lang w:eastAsia="ru-RU"/>
        </w:rPr>
        <w:t>70</w:t>
      </w:r>
      <w:r w:rsidR="003000F9">
        <w:rPr>
          <w:rFonts w:ascii="Times New Roman" w:eastAsia="Times New Roman" w:hAnsi="Times New Roman" w:cs="Times New Roman"/>
          <w:color w:val="000000"/>
          <w:sz w:val="28"/>
          <w:szCs w:val="28"/>
          <w:lang w:eastAsia="ru-RU"/>
        </w:rPr>
        <w:t xml:space="preserve">% обращений, остальные находятся в работе. Из них </w:t>
      </w:r>
      <w:r w:rsidR="00C060BB">
        <w:rPr>
          <w:rFonts w:ascii="Times New Roman" w:eastAsia="Times New Roman" w:hAnsi="Times New Roman" w:cs="Times New Roman"/>
          <w:color w:val="000000"/>
          <w:sz w:val="28"/>
          <w:szCs w:val="28"/>
          <w:lang w:eastAsia="ru-RU"/>
        </w:rPr>
        <w:t>3</w:t>
      </w:r>
      <w:r w:rsidR="003000F9">
        <w:rPr>
          <w:rFonts w:ascii="Times New Roman" w:eastAsia="Times New Roman" w:hAnsi="Times New Roman" w:cs="Times New Roman"/>
          <w:color w:val="000000"/>
          <w:sz w:val="28"/>
          <w:szCs w:val="28"/>
          <w:lang w:eastAsia="ru-RU"/>
        </w:rPr>
        <w:t>0% зафиксированы, как наказы.</w:t>
      </w:r>
    </w:p>
    <w:p w:rsidR="003000F9" w:rsidRDefault="003000F9" w:rsidP="003000F9">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По-прежнему, самыми актуальными для жителей района являются вопросы, касающиеся улучшения жилищных условий, качества услуг ЖКХ и медицинского обслуживания населения, предоставления жилого помещения по договору социального и коммерческого найма, переселения из аварийных домов, ветхого жилья, предоставления субсидии на жилье и т.д. Традиционно растет количество вопросов, выделения земельных участков для льготной категории граждан, установления границ земельных участков, транспортного обслуживания населения, отлова животных и т.д. Самым</w:t>
      </w:r>
      <w:r w:rsidR="00E67B2A">
        <w:rPr>
          <w:rFonts w:ascii="Times New Roman" w:hAnsi="Times New Roman" w:cs="Times New Roman"/>
          <w:sz w:val="28"/>
          <w:szCs w:val="28"/>
        </w:rPr>
        <w:t>и</w:t>
      </w:r>
      <w:r>
        <w:rPr>
          <w:rFonts w:ascii="Times New Roman" w:hAnsi="Times New Roman" w:cs="Times New Roman"/>
          <w:sz w:val="28"/>
          <w:szCs w:val="28"/>
        </w:rPr>
        <w:t xml:space="preserve"> актуальным</w:t>
      </w:r>
      <w:r w:rsidR="00E67B2A">
        <w:rPr>
          <w:rFonts w:ascii="Times New Roman" w:hAnsi="Times New Roman" w:cs="Times New Roman"/>
          <w:sz w:val="28"/>
          <w:szCs w:val="28"/>
        </w:rPr>
        <w:t>и</w:t>
      </w:r>
      <w:r>
        <w:rPr>
          <w:rFonts w:ascii="Times New Roman" w:hAnsi="Times New Roman" w:cs="Times New Roman"/>
          <w:sz w:val="28"/>
          <w:szCs w:val="28"/>
        </w:rPr>
        <w:t xml:space="preserve"> вопрос</w:t>
      </w:r>
      <w:r w:rsidR="00E67B2A">
        <w:rPr>
          <w:rFonts w:ascii="Times New Roman" w:hAnsi="Times New Roman" w:cs="Times New Roman"/>
          <w:sz w:val="28"/>
          <w:szCs w:val="28"/>
        </w:rPr>
        <w:t>ами</w:t>
      </w:r>
      <w:r>
        <w:rPr>
          <w:rFonts w:ascii="Times New Roman" w:hAnsi="Times New Roman" w:cs="Times New Roman"/>
          <w:sz w:val="28"/>
          <w:szCs w:val="28"/>
        </w:rPr>
        <w:t xml:space="preserve"> в 2022 году,</w:t>
      </w:r>
      <w:r w:rsidR="00E67B2A" w:rsidRPr="00E67B2A">
        <w:rPr>
          <w:rFonts w:ascii="Times New Roman" w:hAnsi="Times New Roman" w:cs="Times New Roman"/>
          <w:sz w:val="28"/>
          <w:szCs w:val="28"/>
        </w:rPr>
        <w:t xml:space="preserve"> </w:t>
      </w:r>
      <w:r w:rsidR="00E67B2A">
        <w:rPr>
          <w:rFonts w:ascii="Times New Roman" w:hAnsi="Times New Roman" w:cs="Times New Roman"/>
          <w:sz w:val="28"/>
          <w:szCs w:val="28"/>
        </w:rPr>
        <w:t>вопрос</w:t>
      </w:r>
      <w:r>
        <w:rPr>
          <w:rFonts w:ascii="Times New Roman" w:hAnsi="Times New Roman" w:cs="Times New Roman"/>
          <w:sz w:val="28"/>
          <w:szCs w:val="28"/>
        </w:rPr>
        <w:t xml:space="preserve"> </w:t>
      </w:r>
      <w:r w:rsidR="00E67B2A">
        <w:rPr>
          <w:rFonts w:ascii="Times New Roman" w:hAnsi="Times New Roman" w:cs="Times New Roman"/>
          <w:sz w:val="28"/>
          <w:szCs w:val="28"/>
        </w:rPr>
        <w:t>качества услуг ЖКХ и</w:t>
      </w:r>
      <w:r>
        <w:rPr>
          <w:rFonts w:ascii="Times New Roman" w:hAnsi="Times New Roman" w:cs="Times New Roman"/>
          <w:sz w:val="28"/>
          <w:szCs w:val="28"/>
        </w:rPr>
        <w:t xml:space="preserve"> вопрос по животным, не имеющим хозяев.</w:t>
      </w:r>
    </w:p>
    <w:p w:rsidR="003000F9" w:rsidRPr="001A08BD" w:rsidRDefault="003000F9" w:rsidP="001A08BD">
      <w:pPr>
        <w:shd w:val="clear" w:color="auto" w:fill="FFFFFF"/>
        <w:spacing w:after="0" w:line="240" w:lineRule="auto"/>
        <w:ind w:firstLine="851"/>
        <w:jc w:val="both"/>
        <w:rPr>
          <w:rFonts w:ascii="Times New Roman" w:eastAsia="Times New Roman" w:hAnsi="Times New Roman" w:cs="Times New Roman"/>
          <w:sz w:val="24"/>
          <w:szCs w:val="24"/>
          <w:lang w:eastAsia="ru-RU"/>
        </w:rPr>
      </w:pPr>
    </w:p>
    <w:p w:rsidR="001A08BD" w:rsidRPr="001A08BD" w:rsidRDefault="001A08BD" w:rsidP="001A08BD">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1A08BD">
        <w:rPr>
          <w:rFonts w:ascii="Times New Roman" w:eastAsia="Times New Roman" w:hAnsi="Times New Roman" w:cs="Times New Roman"/>
          <w:sz w:val="24"/>
          <w:szCs w:val="24"/>
          <w:lang w:eastAsia="ru-RU"/>
        </w:rPr>
        <w:t> </w:t>
      </w:r>
    </w:p>
    <w:p w:rsidR="001A08BD" w:rsidRPr="001A08BD" w:rsidRDefault="001A08BD" w:rsidP="001A08BD">
      <w:pPr>
        <w:spacing w:after="0" w:line="240" w:lineRule="auto"/>
        <w:jc w:val="center"/>
        <w:rPr>
          <w:rFonts w:ascii="Times New Roman" w:eastAsia="Times New Roman" w:hAnsi="Times New Roman" w:cs="Times New Roman"/>
          <w:sz w:val="24"/>
          <w:szCs w:val="24"/>
          <w:lang w:eastAsia="ru-RU"/>
        </w:rPr>
      </w:pPr>
      <w:r w:rsidRPr="001A08BD">
        <w:rPr>
          <w:rFonts w:ascii="Times New Roman" w:eastAsia="Times New Roman" w:hAnsi="Times New Roman" w:cs="Times New Roman"/>
          <w:b/>
          <w:bCs/>
          <w:color w:val="000000"/>
          <w:sz w:val="28"/>
          <w:szCs w:val="28"/>
          <w:lang w:eastAsia="ru-RU"/>
        </w:rPr>
        <w:t>3. Освещение деятельности фракции в СМИ,</w:t>
      </w:r>
    </w:p>
    <w:p w:rsidR="001A08BD" w:rsidRPr="001A08BD" w:rsidRDefault="001A08BD" w:rsidP="001A08BD">
      <w:pPr>
        <w:spacing w:after="0" w:line="240" w:lineRule="auto"/>
        <w:jc w:val="center"/>
        <w:rPr>
          <w:rFonts w:ascii="Times New Roman" w:eastAsia="Times New Roman" w:hAnsi="Times New Roman" w:cs="Times New Roman"/>
          <w:sz w:val="24"/>
          <w:szCs w:val="24"/>
          <w:lang w:eastAsia="ru-RU"/>
        </w:rPr>
      </w:pPr>
      <w:r w:rsidRPr="001A08BD">
        <w:rPr>
          <w:rFonts w:ascii="Times New Roman" w:eastAsia="Times New Roman" w:hAnsi="Times New Roman" w:cs="Times New Roman"/>
          <w:b/>
          <w:bCs/>
          <w:color w:val="000000"/>
          <w:sz w:val="28"/>
          <w:szCs w:val="28"/>
          <w:lang w:eastAsia="ru-RU"/>
        </w:rPr>
        <w:t>практика работы членов фракции в социальных сетях</w:t>
      </w:r>
    </w:p>
    <w:p w:rsidR="001A08BD" w:rsidRPr="001A08BD" w:rsidRDefault="001A08BD" w:rsidP="001A08BD">
      <w:pPr>
        <w:spacing w:after="0" w:line="240" w:lineRule="auto"/>
        <w:rPr>
          <w:rFonts w:ascii="Times New Roman" w:eastAsia="Times New Roman" w:hAnsi="Times New Roman" w:cs="Times New Roman"/>
          <w:sz w:val="24"/>
          <w:szCs w:val="24"/>
          <w:lang w:eastAsia="ru-RU"/>
        </w:rPr>
      </w:pPr>
    </w:p>
    <w:p w:rsidR="001A08BD" w:rsidRPr="001A08BD" w:rsidRDefault="001A08BD" w:rsidP="001A08BD">
      <w:pPr>
        <w:spacing w:after="0" w:line="240" w:lineRule="auto"/>
        <w:ind w:firstLine="709"/>
        <w:jc w:val="both"/>
        <w:rPr>
          <w:rFonts w:ascii="Times New Roman" w:eastAsia="Times New Roman" w:hAnsi="Times New Roman" w:cs="Times New Roman"/>
          <w:sz w:val="24"/>
          <w:szCs w:val="24"/>
          <w:lang w:eastAsia="ru-RU"/>
        </w:rPr>
      </w:pPr>
      <w:r w:rsidRPr="001A08BD">
        <w:rPr>
          <w:rFonts w:ascii="Times New Roman" w:eastAsia="Times New Roman" w:hAnsi="Times New Roman" w:cs="Times New Roman"/>
          <w:color w:val="000000"/>
          <w:sz w:val="28"/>
          <w:szCs w:val="28"/>
          <w:lang w:eastAsia="ru-RU"/>
        </w:rPr>
        <w:t>Социальные сети являются неотъемлемой частью работы</w:t>
      </w:r>
      <w:r w:rsidR="003000F9">
        <w:rPr>
          <w:rFonts w:ascii="Times New Roman" w:eastAsia="Times New Roman" w:hAnsi="Times New Roman" w:cs="Times New Roman"/>
          <w:color w:val="000000"/>
          <w:sz w:val="28"/>
          <w:szCs w:val="28"/>
          <w:lang w:eastAsia="ru-RU"/>
        </w:rPr>
        <w:t xml:space="preserve"> депутатов</w:t>
      </w:r>
      <w:r w:rsidRPr="001A08BD">
        <w:rPr>
          <w:rFonts w:ascii="Times New Roman" w:eastAsia="Times New Roman" w:hAnsi="Times New Roman" w:cs="Times New Roman"/>
          <w:color w:val="000000"/>
          <w:sz w:val="28"/>
          <w:szCs w:val="28"/>
          <w:lang w:eastAsia="ru-RU"/>
        </w:rPr>
        <w:t xml:space="preserve"> с населением. </w:t>
      </w:r>
      <w:r w:rsidR="00F90415">
        <w:rPr>
          <w:rFonts w:ascii="Times New Roman" w:eastAsia="Times New Roman" w:hAnsi="Times New Roman" w:cs="Times New Roman"/>
          <w:color w:val="000000"/>
          <w:sz w:val="28"/>
          <w:szCs w:val="28"/>
          <w:lang w:eastAsia="ru-RU"/>
        </w:rPr>
        <w:t>В</w:t>
      </w:r>
      <w:r w:rsidRPr="001A08BD">
        <w:rPr>
          <w:rFonts w:ascii="Times New Roman" w:eastAsia="Times New Roman" w:hAnsi="Times New Roman" w:cs="Times New Roman"/>
          <w:color w:val="000000"/>
          <w:sz w:val="28"/>
          <w:szCs w:val="28"/>
          <w:lang w:eastAsia="ru-RU"/>
        </w:rPr>
        <w:t xml:space="preserve"> 202</w:t>
      </w:r>
      <w:r w:rsidR="00F90415">
        <w:rPr>
          <w:rFonts w:ascii="Times New Roman" w:eastAsia="Times New Roman" w:hAnsi="Times New Roman" w:cs="Times New Roman"/>
          <w:color w:val="000000"/>
          <w:sz w:val="28"/>
          <w:szCs w:val="28"/>
          <w:lang w:eastAsia="ru-RU"/>
        </w:rPr>
        <w:t>2</w:t>
      </w:r>
      <w:r w:rsidRPr="001A08BD">
        <w:rPr>
          <w:rFonts w:ascii="Times New Roman" w:eastAsia="Times New Roman" w:hAnsi="Times New Roman" w:cs="Times New Roman"/>
          <w:color w:val="000000"/>
          <w:sz w:val="28"/>
          <w:szCs w:val="28"/>
          <w:lang w:eastAsia="ru-RU"/>
        </w:rPr>
        <w:t xml:space="preserve"> год</w:t>
      </w:r>
      <w:r w:rsidR="00F90415">
        <w:rPr>
          <w:rFonts w:ascii="Times New Roman" w:eastAsia="Times New Roman" w:hAnsi="Times New Roman" w:cs="Times New Roman"/>
          <w:color w:val="000000"/>
          <w:sz w:val="28"/>
          <w:szCs w:val="28"/>
          <w:lang w:eastAsia="ru-RU"/>
        </w:rPr>
        <w:t>у</w:t>
      </w:r>
      <w:r w:rsidRPr="001A08BD">
        <w:rPr>
          <w:rFonts w:ascii="Times New Roman" w:eastAsia="Times New Roman" w:hAnsi="Times New Roman" w:cs="Times New Roman"/>
          <w:color w:val="000000"/>
          <w:sz w:val="28"/>
          <w:szCs w:val="28"/>
          <w:lang w:eastAsia="ru-RU"/>
        </w:rPr>
        <w:t xml:space="preserve"> аудитория членов фракции в социальных сетях </w:t>
      </w:r>
      <w:r w:rsidR="003000F9">
        <w:rPr>
          <w:rFonts w:ascii="Times New Roman" w:eastAsia="Times New Roman" w:hAnsi="Times New Roman" w:cs="Times New Roman"/>
          <w:color w:val="000000"/>
          <w:sz w:val="28"/>
          <w:szCs w:val="28"/>
          <w:lang w:eastAsia="ru-RU"/>
        </w:rPr>
        <w:t>неизменно растет</w:t>
      </w:r>
      <w:r w:rsidRPr="001A08BD">
        <w:rPr>
          <w:rFonts w:ascii="Times New Roman" w:eastAsia="Times New Roman" w:hAnsi="Times New Roman" w:cs="Times New Roman"/>
          <w:color w:val="000000"/>
          <w:sz w:val="28"/>
          <w:szCs w:val="28"/>
          <w:lang w:eastAsia="ru-RU"/>
        </w:rPr>
        <w:t xml:space="preserve"> и на сегодня</w:t>
      </w:r>
      <w:r w:rsidR="00147D71">
        <w:rPr>
          <w:rFonts w:ascii="Times New Roman" w:eastAsia="Times New Roman" w:hAnsi="Times New Roman" w:cs="Times New Roman"/>
          <w:color w:val="000000"/>
          <w:sz w:val="28"/>
          <w:szCs w:val="28"/>
          <w:lang w:eastAsia="ru-RU"/>
        </w:rPr>
        <w:t xml:space="preserve">шний день составляет более </w:t>
      </w:r>
      <w:r w:rsidR="00E97E42">
        <w:rPr>
          <w:rFonts w:ascii="Times New Roman" w:eastAsia="Times New Roman" w:hAnsi="Times New Roman" w:cs="Times New Roman"/>
          <w:color w:val="000000"/>
          <w:sz w:val="28"/>
          <w:szCs w:val="28"/>
          <w:lang w:eastAsia="ru-RU"/>
        </w:rPr>
        <w:t>13848</w:t>
      </w:r>
      <w:r w:rsidR="00147D71">
        <w:rPr>
          <w:rFonts w:ascii="Times New Roman" w:eastAsia="Times New Roman" w:hAnsi="Times New Roman" w:cs="Times New Roman"/>
          <w:color w:val="000000"/>
          <w:sz w:val="28"/>
          <w:szCs w:val="28"/>
          <w:lang w:eastAsia="ru-RU"/>
        </w:rPr>
        <w:t xml:space="preserve"> подписчиков, что составляет </w:t>
      </w:r>
      <w:r w:rsidR="00F56F25">
        <w:rPr>
          <w:rFonts w:ascii="Times New Roman" w:eastAsia="Times New Roman" w:hAnsi="Times New Roman" w:cs="Times New Roman"/>
          <w:color w:val="000000"/>
          <w:sz w:val="28"/>
          <w:szCs w:val="28"/>
          <w:lang w:eastAsia="ru-RU"/>
        </w:rPr>
        <w:t>более 50</w:t>
      </w:r>
      <w:r w:rsidR="00147D71">
        <w:rPr>
          <w:rFonts w:ascii="Times New Roman" w:eastAsia="Times New Roman" w:hAnsi="Times New Roman" w:cs="Times New Roman"/>
          <w:color w:val="000000"/>
          <w:sz w:val="28"/>
          <w:szCs w:val="28"/>
          <w:lang w:eastAsia="ru-RU"/>
        </w:rPr>
        <w:t>% от общего числа избирателей.</w:t>
      </w:r>
    </w:p>
    <w:p w:rsidR="001A08BD" w:rsidRPr="001A08BD" w:rsidRDefault="001A08BD" w:rsidP="001A08BD">
      <w:pPr>
        <w:spacing w:after="0" w:line="240" w:lineRule="auto"/>
        <w:ind w:firstLine="709"/>
        <w:jc w:val="both"/>
        <w:rPr>
          <w:rFonts w:ascii="Times New Roman" w:eastAsia="Times New Roman" w:hAnsi="Times New Roman" w:cs="Times New Roman"/>
          <w:sz w:val="24"/>
          <w:szCs w:val="24"/>
          <w:lang w:eastAsia="ru-RU"/>
        </w:rPr>
      </w:pPr>
      <w:r w:rsidRPr="001A08BD">
        <w:rPr>
          <w:rFonts w:ascii="Times New Roman" w:eastAsia="Times New Roman" w:hAnsi="Times New Roman" w:cs="Times New Roman"/>
          <w:color w:val="000000"/>
          <w:sz w:val="28"/>
          <w:szCs w:val="28"/>
          <w:lang w:eastAsia="ru-RU"/>
        </w:rPr>
        <w:t>В соци</w:t>
      </w:r>
      <w:r w:rsidR="00147D71">
        <w:rPr>
          <w:rFonts w:ascii="Times New Roman" w:eastAsia="Times New Roman" w:hAnsi="Times New Roman" w:cs="Times New Roman"/>
          <w:color w:val="000000"/>
          <w:sz w:val="28"/>
          <w:szCs w:val="28"/>
          <w:lang w:eastAsia="ru-RU"/>
        </w:rPr>
        <w:t>альных сетях зарегистрировано 20</w:t>
      </w:r>
      <w:r w:rsidRPr="001A08BD">
        <w:rPr>
          <w:rFonts w:ascii="Times New Roman" w:eastAsia="Times New Roman" w:hAnsi="Times New Roman" w:cs="Times New Roman"/>
          <w:color w:val="000000"/>
          <w:sz w:val="28"/>
          <w:szCs w:val="28"/>
          <w:lang w:eastAsia="ru-RU"/>
        </w:rPr>
        <w:t xml:space="preserve"> членов фракци</w:t>
      </w:r>
      <w:r w:rsidR="00147D71">
        <w:rPr>
          <w:rFonts w:ascii="Times New Roman" w:eastAsia="Times New Roman" w:hAnsi="Times New Roman" w:cs="Times New Roman"/>
          <w:color w:val="000000"/>
          <w:sz w:val="28"/>
          <w:szCs w:val="28"/>
          <w:lang w:eastAsia="ru-RU"/>
        </w:rPr>
        <w:t xml:space="preserve">и, общее количество страниц - 36 (60 </w:t>
      </w:r>
      <w:r w:rsidRPr="001A08BD">
        <w:rPr>
          <w:rFonts w:ascii="Times New Roman" w:eastAsia="Times New Roman" w:hAnsi="Times New Roman" w:cs="Times New Roman"/>
          <w:color w:val="000000"/>
          <w:sz w:val="28"/>
          <w:szCs w:val="28"/>
          <w:lang w:eastAsia="ru-RU"/>
        </w:rPr>
        <w:t>% из 60 возможных страниц), из них:</w:t>
      </w:r>
    </w:p>
    <w:p w:rsidR="001A08BD" w:rsidRPr="001A08BD" w:rsidRDefault="001A08BD" w:rsidP="001A08BD">
      <w:pPr>
        <w:spacing w:after="0" w:line="240" w:lineRule="auto"/>
        <w:ind w:firstLine="709"/>
        <w:jc w:val="both"/>
        <w:rPr>
          <w:rFonts w:ascii="Times New Roman" w:eastAsia="Times New Roman" w:hAnsi="Times New Roman" w:cs="Times New Roman"/>
          <w:sz w:val="24"/>
          <w:szCs w:val="24"/>
          <w:lang w:eastAsia="ru-RU"/>
        </w:rPr>
      </w:pPr>
      <w:proofErr w:type="spellStart"/>
      <w:r w:rsidRPr="001A08BD">
        <w:rPr>
          <w:rFonts w:ascii="Times New Roman" w:eastAsia="Times New Roman" w:hAnsi="Times New Roman" w:cs="Times New Roman"/>
          <w:color w:val="000000"/>
          <w:sz w:val="28"/>
          <w:szCs w:val="28"/>
          <w:lang w:eastAsia="ru-RU"/>
        </w:rPr>
        <w:t>ВКонт</w:t>
      </w:r>
      <w:r w:rsidR="00147D71">
        <w:rPr>
          <w:rFonts w:ascii="Times New Roman" w:eastAsia="Times New Roman" w:hAnsi="Times New Roman" w:cs="Times New Roman"/>
          <w:color w:val="000000"/>
          <w:sz w:val="28"/>
          <w:szCs w:val="28"/>
          <w:lang w:eastAsia="ru-RU"/>
        </w:rPr>
        <w:t>акте</w:t>
      </w:r>
      <w:proofErr w:type="spellEnd"/>
      <w:r w:rsidR="00147D71">
        <w:rPr>
          <w:rFonts w:ascii="Times New Roman" w:eastAsia="Times New Roman" w:hAnsi="Times New Roman" w:cs="Times New Roman"/>
          <w:color w:val="000000"/>
          <w:sz w:val="28"/>
          <w:szCs w:val="28"/>
          <w:lang w:eastAsia="ru-RU"/>
        </w:rPr>
        <w:t xml:space="preserve"> - 19 аккаунтов (90%), из 20 депутатов</w:t>
      </w:r>
      <w:r w:rsidRPr="001A08BD">
        <w:rPr>
          <w:rFonts w:ascii="Times New Roman" w:eastAsia="Times New Roman" w:hAnsi="Times New Roman" w:cs="Times New Roman"/>
          <w:color w:val="000000"/>
          <w:sz w:val="28"/>
          <w:szCs w:val="28"/>
          <w:lang w:eastAsia="ru-RU"/>
        </w:rPr>
        <w:t>;</w:t>
      </w:r>
    </w:p>
    <w:p w:rsidR="001A08BD" w:rsidRPr="001A08BD" w:rsidRDefault="00147D71" w:rsidP="001A08B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Одноклассники - 15 аккаунтов (7</w:t>
      </w:r>
      <w:r w:rsidR="001A08BD" w:rsidRPr="001A08BD">
        <w:rPr>
          <w:rFonts w:ascii="Times New Roman" w:eastAsia="Times New Roman" w:hAnsi="Times New Roman" w:cs="Times New Roman"/>
          <w:color w:val="000000"/>
          <w:sz w:val="28"/>
          <w:szCs w:val="28"/>
          <w:lang w:eastAsia="ru-RU"/>
        </w:rPr>
        <w:t>5%), из 20 депутатов;</w:t>
      </w:r>
    </w:p>
    <w:p w:rsidR="001A08BD" w:rsidRPr="00373863" w:rsidRDefault="00147D71" w:rsidP="001A08BD">
      <w:pPr>
        <w:spacing w:after="0" w:line="240" w:lineRule="auto"/>
        <w:ind w:firstLine="7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8"/>
          <w:szCs w:val="28"/>
          <w:lang w:eastAsia="ru-RU"/>
        </w:rPr>
        <w:t>Telegram</w:t>
      </w:r>
      <w:proofErr w:type="spellEnd"/>
      <w:r>
        <w:rPr>
          <w:rFonts w:ascii="Times New Roman" w:eastAsia="Times New Roman" w:hAnsi="Times New Roman" w:cs="Times New Roman"/>
          <w:color w:val="000000"/>
          <w:sz w:val="28"/>
          <w:szCs w:val="28"/>
          <w:lang w:eastAsia="ru-RU"/>
        </w:rPr>
        <w:t xml:space="preserve"> - </w:t>
      </w:r>
      <w:r w:rsidR="00EE2084">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аккаунта (1</w:t>
      </w:r>
      <w:r w:rsidR="00EE2084">
        <w:rPr>
          <w:rFonts w:ascii="Times New Roman" w:eastAsia="Times New Roman" w:hAnsi="Times New Roman" w:cs="Times New Roman"/>
          <w:color w:val="000000"/>
          <w:sz w:val="28"/>
          <w:szCs w:val="28"/>
          <w:lang w:eastAsia="ru-RU"/>
        </w:rPr>
        <w:t>5</w:t>
      </w:r>
      <w:r w:rsidR="001A08BD" w:rsidRPr="001A08BD">
        <w:rPr>
          <w:rFonts w:ascii="Times New Roman" w:eastAsia="Times New Roman" w:hAnsi="Times New Roman" w:cs="Times New Roman"/>
          <w:color w:val="000000"/>
          <w:sz w:val="28"/>
          <w:szCs w:val="28"/>
          <w:lang w:eastAsia="ru-RU"/>
        </w:rPr>
        <w:t>%), из 20 депутатов. </w:t>
      </w:r>
    </w:p>
    <w:p w:rsidR="001A08BD" w:rsidRDefault="00373863" w:rsidP="0037386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Увеличилось </w:t>
      </w:r>
      <w:r w:rsidR="001A08BD" w:rsidRPr="00CB54CE">
        <w:rPr>
          <w:rFonts w:ascii="Times New Roman" w:eastAsia="Times New Roman" w:hAnsi="Times New Roman" w:cs="Times New Roman"/>
          <w:sz w:val="28"/>
          <w:szCs w:val="28"/>
          <w:lang w:eastAsia="ru-RU"/>
        </w:rPr>
        <w:t>число</w:t>
      </w:r>
      <w:r>
        <w:rPr>
          <w:rFonts w:ascii="Times New Roman" w:eastAsia="Times New Roman" w:hAnsi="Times New Roman" w:cs="Times New Roman"/>
          <w:sz w:val="28"/>
          <w:szCs w:val="28"/>
          <w:lang w:eastAsia="ru-RU"/>
        </w:rPr>
        <w:t xml:space="preserve"> подписчиков и </w:t>
      </w:r>
      <w:r w:rsidR="001A08BD" w:rsidRPr="00CB54CE">
        <w:rPr>
          <w:rFonts w:ascii="Times New Roman" w:eastAsia="Times New Roman" w:hAnsi="Times New Roman" w:cs="Times New Roman"/>
          <w:sz w:val="28"/>
          <w:szCs w:val="28"/>
          <w:lang w:eastAsia="ru-RU"/>
        </w:rPr>
        <w:t xml:space="preserve">публикаций. Члены фракции </w:t>
      </w:r>
      <w:r>
        <w:rPr>
          <w:rFonts w:ascii="Times New Roman" w:eastAsia="Times New Roman" w:hAnsi="Times New Roman" w:cs="Times New Roman"/>
          <w:sz w:val="28"/>
          <w:szCs w:val="28"/>
          <w:lang w:eastAsia="ru-RU"/>
        </w:rPr>
        <w:t xml:space="preserve">информируют о своей деятельности </w:t>
      </w:r>
      <w:r w:rsidRPr="001A08BD">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color w:val="000000"/>
          <w:sz w:val="28"/>
          <w:szCs w:val="28"/>
          <w:lang w:eastAsia="ru-RU"/>
        </w:rPr>
        <w:t xml:space="preserve">деятельности </w:t>
      </w:r>
      <w:r w:rsidRPr="001A08BD">
        <w:rPr>
          <w:rFonts w:ascii="Times New Roman" w:eastAsia="Times New Roman" w:hAnsi="Times New Roman" w:cs="Times New Roman"/>
          <w:color w:val="000000"/>
          <w:sz w:val="28"/>
          <w:szCs w:val="28"/>
          <w:lang w:eastAsia="ru-RU"/>
        </w:rPr>
        <w:t xml:space="preserve">партии </w:t>
      </w:r>
      <w:r w:rsidRPr="001A08BD">
        <w:rPr>
          <w:rFonts w:ascii="Times New Roman" w:eastAsia="Times New Roman" w:hAnsi="Times New Roman" w:cs="Times New Roman"/>
          <w:b/>
          <w:bCs/>
          <w:color w:val="000000"/>
          <w:sz w:val="28"/>
          <w:szCs w:val="28"/>
          <w:lang w:eastAsia="ru-RU"/>
        </w:rPr>
        <w:t>«ЕДИНАЯ РОССИЯ»</w:t>
      </w:r>
      <w:r>
        <w:rPr>
          <w:rFonts w:ascii="Times New Roman" w:eastAsia="Times New Roman" w:hAnsi="Times New Roman" w:cs="Times New Roman"/>
          <w:sz w:val="28"/>
          <w:szCs w:val="28"/>
          <w:lang w:eastAsia="ru-RU"/>
        </w:rPr>
        <w:t xml:space="preserve"> на страничках официальных и личных аккаунтов</w:t>
      </w:r>
      <w:r>
        <w:rPr>
          <w:rFonts w:ascii="Times New Roman" w:eastAsia="Times New Roman" w:hAnsi="Times New Roman" w:cs="Times New Roman"/>
          <w:color w:val="000000"/>
          <w:sz w:val="28"/>
          <w:szCs w:val="28"/>
          <w:lang w:eastAsia="ru-RU"/>
        </w:rPr>
        <w:t xml:space="preserve">, </w:t>
      </w:r>
      <w:r w:rsidR="001A08BD" w:rsidRPr="001A08BD">
        <w:rPr>
          <w:rFonts w:ascii="Times New Roman" w:eastAsia="Times New Roman" w:hAnsi="Times New Roman" w:cs="Times New Roman"/>
          <w:color w:val="000000"/>
          <w:sz w:val="28"/>
          <w:szCs w:val="28"/>
          <w:lang w:eastAsia="ru-RU"/>
        </w:rPr>
        <w:t xml:space="preserve">принимают участие в агитационно-пропагандистской работе Регионального и Местного отделений партии </w:t>
      </w:r>
      <w:r w:rsidR="001A08BD" w:rsidRPr="001A08BD">
        <w:rPr>
          <w:rFonts w:ascii="Times New Roman" w:eastAsia="Times New Roman" w:hAnsi="Times New Roman" w:cs="Times New Roman"/>
          <w:b/>
          <w:bCs/>
          <w:color w:val="000000"/>
          <w:sz w:val="28"/>
          <w:szCs w:val="28"/>
          <w:lang w:eastAsia="ru-RU"/>
        </w:rPr>
        <w:t>«ЕДИНАЯ РОССИЯ»</w:t>
      </w:r>
      <w:r w:rsidR="001A08BD" w:rsidRPr="001A08B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4"/>
          <w:szCs w:val="24"/>
          <w:lang w:eastAsia="ru-RU"/>
        </w:rPr>
        <w:t xml:space="preserve"> </w:t>
      </w:r>
      <w:r w:rsidR="001A08BD" w:rsidRPr="001A08BD">
        <w:rPr>
          <w:rFonts w:ascii="Times New Roman" w:eastAsia="Times New Roman" w:hAnsi="Times New Roman" w:cs="Times New Roman"/>
          <w:color w:val="000000"/>
          <w:sz w:val="28"/>
          <w:szCs w:val="28"/>
          <w:lang w:eastAsia="ru-RU"/>
        </w:rPr>
        <w:t xml:space="preserve">Лидерами по ведению информационно-пропагандисткой работы   в </w:t>
      </w:r>
      <w:proofErr w:type="spellStart"/>
      <w:r w:rsidR="001A08BD" w:rsidRPr="001A08BD">
        <w:rPr>
          <w:rFonts w:ascii="Times New Roman" w:eastAsia="Times New Roman" w:hAnsi="Times New Roman" w:cs="Times New Roman"/>
          <w:color w:val="000000"/>
          <w:sz w:val="28"/>
          <w:szCs w:val="28"/>
          <w:lang w:eastAsia="ru-RU"/>
        </w:rPr>
        <w:t>соцсетях</w:t>
      </w:r>
      <w:proofErr w:type="spellEnd"/>
      <w:r w:rsidR="000C74B0">
        <w:rPr>
          <w:rFonts w:ascii="Times New Roman" w:eastAsia="Times New Roman" w:hAnsi="Times New Roman" w:cs="Times New Roman"/>
          <w:color w:val="000000"/>
          <w:sz w:val="28"/>
          <w:szCs w:val="28"/>
          <w:lang w:eastAsia="ru-RU"/>
        </w:rPr>
        <w:t xml:space="preserve"> за </w:t>
      </w:r>
      <w:r w:rsidR="00207733">
        <w:rPr>
          <w:rFonts w:ascii="Times New Roman" w:eastAsia="Times New Roman" w:hAnsi="Times New Roman" w:cs="Times New Roman"/>
          <w:color w:val="000000"/>
          <w:sz w:val="28"/>
          <w:szCs w:val="28"/>
          <w:lang w:eastAsia="ru-RU"/>
        </w:rPr>
        <w:t>второе</w:t>
      </w:r>
      <w:r w:rsidR="000C74B0">
        <w:rPr>
          <w:rFonts w:ascii="Times New Roman" w:eastAsia="Times New Roman" w:hAnsi="Times New Roman" w:cs="Times New Roman"/>
          <w:color w:val="000000"/>
          <w:sz w:val="28"/>
          <w:szCs w:val="28"/>
          <w:lang w:eastAsia="ru-RU"/>
        </w:rPr>
        <w:t xml:space="preserve"> полугодие </w:t>
      </w:r>
      <w:r w:rsidR="001A08BD" w:rsidRPr="001A08BD">
        <w:rPr>
          <w:rFonts w:ascii="Times New Roman" w:eastAsia="Times New Roman" w:hAnsi="Times New Roman" w:cs="Times New Roman"/>
          <w:color w:val="000000"/>
          <w:sz w:val="28"/>
          <w:szCs w:val="28"/>
          <w:lang w:eastAsia="ru-RU"/>
        </w:rPr>
        <w:t xml:space="preserve">являются </w:t>
      </w:r>
      <w:proofErr w:type="spellStart"/>
      <w:r>
        <w:rPr>
          <w:rFonts w:ascii="Times New Roman" w:eastAsia="Times New Roman" w:hAnsi="Times New Roman" w:cs="Times New Roman"/>
          <w:color w:val="000000"/>
          <w:sz w:val="28"/>
          <w:szCs w:val="28"/>
          <w:lang w:eastAsia="ru-RU"/>
        </w:rPr>
        <w:t>Деркач</w:t>
      </w:r>
      <w:proofErr w:type="spellEnd"/>
      <w:r>
        <w:rPr>
          <w:rFonts w:ascii="Times New Roman" w:eastAsia="Times New Roman" w:hAnsi="Times New Roman" w:cs="Times New Roman"/>
          <w:color w:val="000000"/>
          <w:sz w:val="28"/>
          <w:szCs w:val="28"/>
          <w:lang w:eastAsia="ru-RU"/>
        </w:rPr>
        <w:t xml:space="preserve"> В.И.</w:t>
      </w:r>
      <w:r w:rsidR="000C74B0">
        <w:rPr>
          <w:rFonts w:ascii="Times New Roman" w:eastAsia="Times New Roman" w:hAnsi="Times New Roman" w:cs="Times New Roman"/>
          <w:color w:val="000000"/>
          <w:sz w:val="28"/>
          <w:szCs w:val="28"/>
          <w:lang w:eastAsia="ru-RU"/>
        </w:rPr>
        <w:t>, Ермаков Е.Ю., Соломаха Е.И., Криворученко И.К., Мироненко Л.В. и Гончарук О.В.</w:t>
      </w:r>
      <w:r w:rsidR="001A08BD" w:rsidRPr="001A08BD">
        <w:rPr>
          <w:rFonts w:ascii="Times New Roman" w:eastAsia="Times New Roman" w:hAnsi="Times New Roman" w:cs="Times New Roman"/>
          <w:color w:val="000000"/>
          <w:sz w:val="28"/>
          <w:szCs w:val="28"/>
          <w:lang w:eastAsia="ru-RU"/>
        </w:rPr>
        <w:t xml:space="preserve"> Остальные ведут свои страницы</w:t>
      </w:r>
      <w:r w:rsidR="000C74B0">
        <w:rPr>
          <w:rFonts w:ascii="Times New Roman" w:eastAsia="Times New Roman" w:hAnsi="Times New Roman" w:cs="Times New Roman"/>
          <w:color w:val="000000"/>
          <w:sz w:val="28"/>
          <w:szCs w:val="28"/>
          <w:lang w:eastAsia="ru-RU"/>
        </w:rPr>
        <w:t xml:space="preserve"> не регулярно.</w:t>
      </w:r>
      <w:r w:rsidR="001A08BD" w:rsidRPr="001A08BD">
        <w:rPr>
          <w:rFonts w:ascii="Times New Roman" w:eastAsia="Times New Roman" w:hAnsi="Times New Roman" w:cs="Times New Roman"/>
          <w:color w:val="000000"/>
          <w:sz w:val="28"/>
          <w:szCs w:val="28"/>
          <w:lang w:eastAsia="ru-RU"/>
        </w:rPr>
        <w:t xml:space="preserve"> </w:t>
      </w:r>
    </w:p>
    <w:p w:rsidR="000C74B0" w:rsidRPr="001A08BD" w:rsidRDefault="000C74B0" w:rsidP="0037386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Лидерами работы в приложении «ВВЕРХ» являются </w:t>
      </w:r>
      <w:proofErr w:type="spellStart"/>
      <w:r>
        <w:rPr>
          <w:rFonts w:ascii="Times New Roman" w:eastAsia="Times New Roman" w:hAnsi="Times New Roman" w:cs="Times New Roman"/>
          <w:color w:val="000000"/>
          <w:sz w:val="28"/>
          <w:szCs w:val="28"/>
          <w:lang w:eastAsia="ru-RU"/>
        </w:rPr>
        <w:t>Деркач</w:t>
      </w:r>
      <w:proofErr w:type="spellEnd"/>
      <w:r>
        <w:rPr>
          <w:rFonts w:ascii="Times New Roman" w:eastAsia="Times New Roman" w:hAnsi="Times New Roman" w:cs="Times New Roman"/>
          <w:color w:val="000000"/>
          <w:sz w:val="28"/>
          <w:szCs w:val="28"/>
          <w:lang w:eastAsia="ru-RU"/>
        </w:rPr>
        <w:t xml:space="preserve"> В.И., Ермаков Е.Ю., Соломаха Е.И. и Гончарук О.В., остальные участвуют в событиях, предложенных приложением не регулярно. Часть депутатов не использует данное приложение совсем.</w:t>
      </w:r>
    </w:p>
    <w:p w:rsidR="001A08BD" w:rsidRPr="001A08BD" w:rsidRDefault="001A08BD" w:rsidP="001A08BD">
      <w:pPr>
        <w:spacing w:after="0" w:line="240" w:lineRule="auto"/>
        <w:rPr>
          <w:rFonts w:ascii="Times New Roman" w:eastAsia="Times New Roman" w:hAnsi="Times New Roman" w:cs="Times New Roman"/>
          <w:sz w:val="24"/>
          <w:szCs w:val="24"/>
          <w:lang w:eastAsia="ru-RU"/>
        </w:rPr>
      </w:pPr>
    </w:p>
    <w:p w:rsidR="001A08BD" w:rsidRPr="001A08BD" w:rsidRDefault="001A08BD" w:rsidP="001A08BD">
      <w:pPr>
        <w:spacing w:after="0" w:line="240" w:lineRule="auto"/>
        <w:jc w:val="center"/>
        <w:rPr>
          <w:rFonts w:ascii="Times New Roman" w:eastAsia="Times New Roman" w:hAnsi="Times New Roman" w:cs="Times New Roman"/>
          <w:sz w:val="24"/>
          <w:szCs w:val="24"/>
          <w:lang w:eastAsia="ru-RU"/>
        </w:rPr>
      </w:pPr>
      <w:r w:rsidRPr="001A08BD">
        <w:rPr>
          <w:rFonts w:ascii="Times New Roman" w:eastAsia="Times New Roman" w:hAnsi="Times New Roman" w:cs="Times New Roman"/>
          <w:b/>
          <w:bCs/>
          <w:color w:val="000000"/>
          <w:sz w:val="28"/>
          <w:szCs w:val="28"/>
          <w:lang w:eastAsia="ru-RU"/>
        </w:rPr>
        <w:t>4. Участие в общественно-политических мероприятиях</w:t>
      </w:r>
      <w:r w:rsidR="00FD4B35">
        <w:rPr>
          <w:rFonts w:ascii="Times New Roman" w:eastAsia="Times New Roman" w:hAnsi="Times New Roman" w:cs="Times New Roman"/>
          <w:b/>
          <w:bCs/>
          <w:color w:val="000000"/>
          <w:sz w:val="28"/>
          <w:szCs w:val="28"/>
          <w:lang w:eastAsia="ru-RU"/>
        </w:rPr>
        <w:t xml:space="preserve"> и проектах</w:t>
      </w:r>
    </w:p>
    <w:p w:rsidR="001A08BD" w:rsidRPr="001A08BD" w:rsidRDefault="001A08BD" w:rsidP="001A08BD">
      <w:pPr>
        <w:spacing w:after="0" w:line="240" w:lineRule="auto"/>
        <w:rPr>
          <w:rFonts w:ascii="Times New Roman" w:eastAsia="Times New Roman" w:hAnsi="Times New Roman" w:cs="Times New Roman"/>
          <w:sz w:val="24"/>
          <w:szCs w:val="24"/>
          <w:lang w:eastAsia="ru-RU"/>
        </w:rPr>
      </w:pPr>
    </w:p>
    <w:p w:rsidR="001A08BD" w:rsidRPr="001A08BD" w:rsidRDefault="001A08BD" w:rsidP="001A08BD">
      <w:pPr>
        <w:spacing w:after="0" w:line="240" w:lineRule="auto"/>
        <w:ind w:firstLine="709"/>
        <w:jc w:val="both"/>
        <w:rPr>
          <w:rFonts w:ascii="Times New Roman" w:eastAsia="Times New Roman" w:hAnsi="Times New Roman" w:cs="Times New Roman"/>
          <w:sz w:val="24"/>
          <w:szCs w:val="24"/>
          <w:lang w:eastAsia="ru-RU"/>
        </w:rPr>
      </w:pPr>
      <w:r w:rsidRPr="001A08BD">
        <w:rPr>
          <w:rFonts w:ascii="Times New Roman" w:eastAsia="Times New Roman" w:hAnsi="Times New Roman" w:cs="Times New Roman"/>
          <w:color w:val="000000"/>
          <w:sz w:val="28"/>
          <w:szCs w:val="28"/>
          <w:lang w:eastAsia="ru-RU"/>
        </w:rPr>
        <w:tab/>
        <w:t>В соответствии с планом работы фракции на</w:t>
      </w:r>
      <w:r w:rsidRPr="001A08BD">
        <w:rPr>
          <w:rFonts w:ascii="Calibri" w:eastAsia="Times New Roman" w:hAnsi="Calibri" w:cs="Times New Roman"/>
          <w:color w:val="000000"/>
          <w:lang w:eastAsia="ru-RU"/>
        </w:rPr>
        <w:t xml:space="preserve"> </w:t>
      </w:r>
      <w:r w:rsidR="006A3A6B">
        <w:rPr>
          <w:rFonts w:ascii="Times New Roman" w:eastAsia="Times New Roman" w:hAnsi="Times New Roman" w:cs="Times New Roman"/>
          <w:color w:val="000000"/>
          <w:sz w:val="28"/>
          <w:szCs w:val="28"/>
          <w:lang w:eastAsia="ru-RU"/>
        </w:rPr>
        <w:t xml:space="preserve">второе </w:t>
      </w:r>
      <w:r w:rsidRPr="001A08BD">
        <w:rPr>
          <w:rFonts w:ascii="Times New Roman" w:eastAsia="Times New Roman" w:hAnsi="Times New Roman" w:cs="Times New Roman"/>
          <w:color w:val="000000"/>
          <w:sz w:val="28"/>
          <w:szCs w:val="28"/>
          <w:lang w:eastAsia="ru-RU"/>
        </w:rPr>
        <w:t>полугодие 2022 года депутаты приняли участие в общественно-политических мероприятиях:</w:t>
      </w:r>
    </w:p>
    <w:p w:rsidR="001A08BD" w:rsidRPr="008F31E8" w:rsidRDefault="001A08BD" w:rsidP="001A08BD">
      <w:pPr>
        <w:spacing w:after="0" w:line="240" w:lineRule="auto"/>
        <w:ind w:firstLine="709"/>
        <w:jc w:val="both"/>
        <w:rPr>
          <w:rFonts w:ascii="Times New Roman" w:eastAsia="Times New Roman" w:hAnsi="Times New Roman" w:cs="Times New Roman"/>
          <w:color w:val="FF0000"/>
          <w:sz w:val="24"/>
          <w:szCs w:val="24"/>
          <w:lang w:eastAsia="ru-RU"/>
        </w:rPr>
      </w:pPr>
      <w:r w:rsidRPr="001A08BD">
        <w:rPr>
          <w:rFonts w:ascii="Times New Roman" w:eastAsia="Times New Roman" w:hAnsi="Times New Roman" w:cs="Times New Roman"/>
          <w:color w:val="000000"/>
          <w:sz w:val="28"/>
          <w:szCs w:val="28"/>
          <w:lang w:eastAsia="ru-RU"/>
        </w:rPr>
        <w:t>- благотв</w:t>
      </w:r>
      <w:r w:rsidR="000C74B0">
        <w:rPr>
          <w:rFonts w:ascii="Times New Roman" w:eastAsia="Times New Roman" w:hAnsi="Times New Roman" w:cs="Times New Roman"/>
          <w:color w:val="000000"/>
          <w:sz w:val="28"/>
          <w:szCs w:val="28"/>
          <w:lang w:eastAsia="ru-RU"/>
        </w:rPr>
        <w:t>орительных акциях: «От всего сер</w:t>
      </w:r>
      <w:r w:rsidRPr="001A08BD">
        <w:rPr>
          <w:rFonts w:ascii="Times New Roman" w:eastAsia="Times New Roman" w:hAnsi="Times New Roman" w:cs="Times New Roman"/>
          <w:color w:val="000000"/>
          <w:sz w:val="28"/>
          <w:szCs w:val="28"/>
          <w:lang w:eastAsia="ru-RU"/>
        </w:rPr>
        <w:t xml:space="preserve">дца», </w:t>
      </w:r>
      <w:r w:rsidR="0053436F" w:rsidRPr="0053436F">
        <w:rPr>
          <w:rFonts w:ascii="Times New Roman" w:eastAsia="Times New Roman" w:hAnsi="Times New Roman" w:cs="Times New Roman"/>
          <w:color w:val="000000"/>
          <w:sz w:val="28"/>
          <w:szCs w:val="28"/>
          <w:lang w:eastAsia="ru-RU"/>
        </w:rPr>
        <w:t>«Сад памяти»</w:t>
      </w:r>
      <w:r w:rsidR="0053436F">
        <w:rPr>
          <w:rFonts w:ascii="Times New Roman" w:eastAsia="Times New Roman" w:hAnsi="Times New Roman" w:cs="Times New Roman"/>
          <w:color w:val="000000"/>
          <w:sz w:val="28"/>
          <w:szCs w:val="28"/>
          <w:lang w:eastAsia="ru-RU"/>
        </w:rPr>
        <w:t xml:space="preserve">, </w:t>
      </w:r>
      <w:r w:rsidRPr="001A08BD">
        <w:rPr>
          <w:rFonts w:ascii="Times New Roman" w:eastAsia="Times New Roman" w:hAnsi="Times New Roman" w:cs="Times New Roman"/>
          <w:color w:val="000000"/>
          <w:sz w:val="28"/>
          <w:szCs w:val="28"/>
          <w:lang w:eastAsia="ru-RU"/>
        </w:rPr>
        <w:t>«Спасиб</w:t>
      </w:r>
      <w:r w:rsidR="000C74B0">
        <w:rPr>
          <w:rFonts w:ascii="Times New Roman" w:eastAsia="Times New Roman" w:hAnsi="Times New Roman" w:cs="Times New Roman"/>
          <w:color w:val="000000"/>
          <w:sz w:val="28"/>
          <w:szCs w:val="28"/>
          <w:lang w:eastAsia="ru-RU"/>
        </w:rPr>
        <w:t xml:space="preserve">о врачам», </w:t>
      </w:r>
      <w:r w:rsidR="005A3E5C">
        <w:rPr>
          <w:rFonts w:ascii="Times New Roman" w:eastAsia="Times New Roman" w:hAnsi="Times New Roman" w:cs="Times New Roman"/>
          <w:color w:val="000000"/>
          <w:sz w:val="28"/>
          <w:szCs w:val="28"/>
          <w:lang w:eastAsia="ru-RU"/>
        </w:rPr>
        <w:t>«</w:t>
      </w:r>
      <w:r w:rsidR="00FD6D18" w:rsidRPr="00FD6D18">
        <w:rPr>
          <w:rFonts w:ascii="Times New Roman" w:eastAsia="Times New Roman" w:hAnsi="Times New Roman" w:cs="Times New Roman"/>
          <w:sz w:val="28"/>
          <w:szCs w:val="28"/>
          <w:lang w:eastAsia="ru-RU"/>
        </w:rPr>
        <w:t>Ёлка желаний»</w:t>
      </w:r>
      <w:r w:rsidR="00882DCD">
        <w:rPr>
          <w:rFonts w:ascii="Times New Roman" w:eastAsia="Times New Roman" w:hAnsi="Times New Roman" w:cs="Times New Roman"/>
          <w:sz w:val="28"/>
          <w:szCs w:val="28"/>
          <w:lang w:eastAsia="ru-RU"/>
        </w:rPr>
        <w:t>;</w:t>
      </w:r>
    </w:p>
    <w:p w:rsidR="001A08BD" w:rsidRPr="00FD6D18" w:rsidRDefault="001A08BD" w:rsidP="001A08BD">
      <w:pPr>
        <w:spacing w:after="0" w:line="240" w:lineRule="auto"/>
        <w:ind w:firstLine="709"/>
        <w:jc w:val="both"/>
        <w:rPr>
          <w:rFonts w:ascii="Times New Roman" w:eastAsia="Times New Roman" w:hAnsi="Times New Roman" w:cs="Times New Roman"/>
          <w:sz w:val="28"/>
          <w:szCs w:val="28"/>
          <w:lang w:eastAsia="ru-RU"/>
        </w:rPr>
      </w:pPr>
      <w:r w:rsidRPr="00FD6D18">
        <w:rPr>
          <w:rFonts w:ascii="Times New Roman" w:eastAsia="Times New Roman" w:hAnsi="Times New Roman" w:cs="Times New Roman"/>
          <w:sz w:val="28"/>
          <w:szCs w:val="28"/>
          <w:lang w:eastAsia="ru-RU"/>
        </w:rPr>
        <w:t>- субботниках;</w:t>
      </w:r>
    </w:p>
    <w:p w:rsidR="004B68FB" w:rsidRPr="00FD6D18" w:rsidRDefault="004B68FB" w:rsidP="001A08BD">
      <w:pPr>
        <w:spacing w:after="0" w:line="240" w:lineRule="auto"/>
        <w:ind w:firstLine="709"/>
        <w:jc w:val="both"/>
        <w:rPr>
          <w:rFonts w:ascii="Times New Roman" w:eastAsia="Times New Roman" w:hAnsi="Times New Roman" w:cs="Times New Roman"/>
          <w:sz w:val="28"/>
          <w:szCs w:val="28"/>
          <w:lang w:eastAsia="ru-RU"/>
        </w:rPr>
      </w:pPr>
      <w:r w:rsidRPr="00FD6D18">
        <w:rPr>
          <w:rFonts w:ascii="Times New Roman" w:eastAsia="Times New Roman" w:hAnsi="Times New Roman" w:cs="Times New Roman"/>
          <w:sz w:val="28"/>
          <w:szCs w:val="28"/>
          <w:lang w:eastAsia="ru-RU"/>
        </w:rPr>
        <w:t xml:space="preserve">-мероприятиях, посвященных </w:t>
      </w:r>
      <w:r w:rsidR="00FD6D18" w:rsidRPr="00FD6D18">
        <w:rPr>
          <w:rFonts w:ascii="Times New Roman" w:hAnsi="Times New Roman" w:cs="Times New Roman"/>
          <w:sz w:val="28"/>
          <w:szCs w:val="28"/>
          <w:shd w:val="clear" w:color="auto" w:fill="FFFFFF"/>
        </w:rPr>
        <w:t>День Российской почты</w:t>
      </w:r>
      <w:r w:rsidRPr="00FD6D18">
        <w:rPr>
          <w:rFonts w:ascii="Times New Roman" w:eastAsia="Times New Roman" w:hAnsi="Times New Roman" w:cs="Times New Roman"/>
          <w:sz w:val="28"/>
          <w:szCs w:val="28"/>
          <w:lang w:eastAsia="ru-RU"/>
        </w:rPr>
        <w:t>;</w:t>
      </w:r>
    </w:p>
    <w:p w:rsidR="004B68FB" w:rsidRPr="002D2AC8" w:rsidRDefault="004B68FB" w:rsidP="001A08BD">
      <w:pPr>
        <w:spacing w:after="0" w:line="240" w:lineRule="auto"/>
        <w:ind w:firstLine="709"/>
        <w:jc w:val="both"/>
        <w:rPr>
          <w:rFonts w:ascii="Times New Roman" w:eastAsia="Times New Roman" w:hAnsi="Times New Roman" w:cs="Times New Roman"/>
          <w:sz w:val="24"/>
          <w:szCs w:val="24"/>
          <w:lang w:eastAsia="ru-RU"/>
        </w:rPr>
      </w:pPr>
      <w:r w:rsidRPr="002D2AC8">
        <w:rPr>
          <w:rFonts w:ascii="Times New Roman" w:eastAsia="Times New Roman" w:hAnsi="Times New Roman" w:cs="Times New Roman"/>
          <w:sz w:val="28"/>
          <w:szCs w:val="28"/>
          <w:lang w:eastAsia="ru-RU"/>
        </w:rPr>
        <w:t xml:space="preserve">-мероприятиях, посвященных дню </w:t>
      </w:r>
      <w:r w:rsidR="002D2AC8" w:rsidRPr="002D2AC8">
        <w:rPr>
          <w:rFonts w:ascii="Times New Roman" w:eastAsia="Times New Roman" w:hAnsi="Times New Roman" w:cs="Times New Roman"/>
          <w:sz w:val="28"/>
          <w:szCs w:val="28"/>
          <w:lang w:eastAsia="ru-RU"/>
        </w:rPr>
        <w:t>Военно-Морского Флота</w:t>
      </w:r>
      <w:r w:rsidRPr="002D2AC8">
        <w:rPr>
          <w:rFonts w:ascii="Times New Roman" w:eastAsia="Times New Roman" w:hAnsi="Times New Roman" w:cs="Times New Roman"/>
          <w:sz w:val="28"/>
          <w:szCs w:val="28"/>
          <w:lang w:eastAsia="ru-RU"/>
        </w:rPr>
        <w:t>;</w:t>
      </w:r>
    </w:p>
    <w:p w:rsidR="00832F1A" w:rsidRPr="008F31E8" w:rsidRDefault="001A08BD" w:rsidP="00832F1A">
      <w:pPr>
        <w:spacing w:after="0" w:line="240" w:lineRule="auto"/>
        <w:ind w:firstLine="709"/>
        <w:jc w:val="both"/>
        <w:rPr>
          <w:rFonts w:ascii="Times New Roman" w:eastAsia="Times New Roman" w:hAnsi="Times New Roman" w:cs="Times New Roman"/>
          <w:color w:val="FF0000"/>
          <w:sz w:val="28"/>
          <w:szCs w:val="28"/>
          <w:lang w:eastAsia="ru-RU"/>
        </w:rPr>
      </w:pPr>
      <w:r w:rsidRPr="00FD6D18">
        <w:rPr>
          <w:rFonts w:ascii="Times New Roman" w:eastAsia="Times New Roman" w:hAnsi="Times New Roman" w:cs="Times New Roman"/>
          <w:sz w:val="28"/>
          <w:szCs w:val="28"/>
          <w:lang w:eastAsia="ru-RU"/>
        </w:rPr>
        <w:t xml:space="preserve">- мероприятиях, посвященных Дню </w:t>
      </w:r>
      <w:r w:rsidR="00FD6D18" w:rsidRPr="00FD6D18">
        <w:rPr>
          <w:rFonts w:ascii="Times New Roman" w:hAnsi="Times New Roman" w:cs="Times New Roman"/>
          <w:sz w:val="28"/>
          <w:szCs w:val="28"/>
          <w:shd w:val="clear" w:color="auto" w:fill="FFFFFF"/>
        </w:rPr>
        <w:t>Воздушно-десантных войск</w:t>
      </w:r>
      <w:r w:rsidRPr="00FD6D18">
        <w:rPr>
          <w:rFonts w:ascii="Times New Roman" w:eastAsia="Times New Roman" w:hAnsi="Times New Roman" w:cs="Times New Roman"/>
          <w:sz w:val="28"/>
          <w:szCs w:val="28"/>
          <w:lang w:eastAsia="ru-RU"/>
        </w:rPr>
        <w:t>;</w:t>
      </w:r>
    </w:p>
    <w:p w:rsidR="001A08BD" w:rsidRPr="00BE5F08" w:rsidRDefault="001A08BD" w:rsidP="001A08BD">
      <w:pPr>
        <w:spacing w:after="0" w:line="240" w:lineRule="auto"/>
        <w:ind w:firstLine="709"/>
        <w:jc w:val="both"/>
        <w:rPr>
          <w:rFonts w:ascii="Times New Roman" w:eastAsia="Times New Roman" w:hAnsi="Times New Roman" w:cs="Times New Roman"/>
          <w:sz w:val="24"/>
          <w:szCs w:val="24"/>
          <w:lang w:eastAsia="ru-RU"/>
        </w:rPr>
      </w:pPr>
      <w:r w:rsidRPr="00BE5F08">
        <w:rPr>
          <w:rFonts w:ascii="Times New Roman" w:eastAsia="Times New Roman" w:hAnsi="Times New Roman" w:cs="Times New Roman"/>
          <w:sz w:val="28"/>
          <w:szCs w:val="28"/>
          <w:lang w:eastAsia="ru-RU"/>
        </w:rPr>
        <w:t xml:space="preserve">- мероприятиях, посвященных </w:t>
      </w:r>
      <w:r w:rsidR="00FD6D18" w:rsidRPr="00BE5F08">
        <w:rPr>
          <w:rFonts w:ascii="Times New Roman" w:hAnsi="Times New Roman" w:cs="Times New Roman"/>
          <w:sz w:val="28"/>
          <w:szCs w:val="28"/>
          <w:shd w:val="clear" w:color="auto" w:fill="FFFFFF"/>
        </w:rPr>
        <w:t>Строителя</w:t>
      </w:r>
      <w:r w:rsidRPr="00BE5F08">
        <w:rPr>
          <w:rFonts w:ascii="Times New Roman" w:eastAsia="Times New Roman" w:hAnsi="Times New Roman" w:cs="Times New Roman"/>
          <w:sz w:val="28"/>
          <w:szCs w:val="28"/>
          <w:lang w:eastAsia="ru-RU"/>
        </w:rPr>
        <w:t>;</w:t>
      </w:r>
    </w:p>
    <w:p w:rsidR="001A08BD" w:rsidRPr="00BE5F08" w:rsidRDefault="001A08BD" w:rsidP="001A08BD">
      <w:pPr>
        <w:spacing w:after="0" w:line="240" w:lineRule="auto"/>
        <w:ind w:firstLine="709"/>
        <w:jc w:val="both"/>
        <w:rPr>
          <w:rFonts w:ascii="Times New Roman" w:eastAsia="Times New Roman" w:hAnsi="Times New Roman" w:cs="Times New Roman"/>
          <w:sz w:val="24"/>
          <w:szCs w:val="24"/>
          <w:lang w:eastAsia="ru-RU"/>
        </w:rPr>
      </w:pPr>
      <w:r w:rsidRPr="00BE5F08">
        <w:rPr>
          <w:rFonts w:ascii="Times New Roman" w:eastAsia="Times New Roman" w:hAnsi="Times New Roman" w:cs="Times New Roman"/>
          <w:sz w:val="28"/>
          <w:szCs w:val="28"/>
          <w:lang w:eastAsia="ru-RU"/>
        </w:rPr>
        <w:t xml:space="preserve">- мероприятиях, посвященных Дню </w:t>
      </w:r>
      <w:r w:rsidR="00BE5F08" w:rsidRPr="00BE5F08">
        <w:rPr>
          <w:rFonts w:ascii="Times New Roman" w:eastAsia="Times New Roman" w:hAnsi="Times New Roman" w:cs="Times New Roman"/>
          <w:sz w:val="28"/>
          <w:szCs w:val="28"/>
          <w:lang w:eastAsia="ru-RU"/>
        </w:rPr>
        <w:t>Государственного флага Российской Федерации</w:t>
      </w:r>
      <w:r w:rsidRPr="00BE5F08">
        <w:rPr>
          <w:rFonts w:ascii="Times New Roman" w:eastAsia="Times New Roman" w:hAnsi="Times New Roman" w:cs="Times New Roman"/>
          <w:sz w:val="28"/>
          <w:szCs w:val="28"/>
          <w:lang w:eastAsia="ru-RU"/>
        </w:rPr>
        <w:t>;</w:t>
      </w:r>
    </w:p>
    <w:p w:rsidR="001A08BD" w:rsidRPr="00BE5F08" w:rsidRDefault="001A08BD" w:rsidP="001A08BD">
      <w:pPr>
        <w:spacing w:after="0" w:line="240" w:lineRule="auto"/>
        <w:ind w:firstLine="709"/>
        <w:jc w:val="both"/>
        <w:rPr>
          <w:rFonts w:ascii="Times New Roman" w:eastAsia="Times New Roman" w:hAnsi="Times New Roman" w:cs="Times New Roman"/>
          <w:sz w:val="24"/>
          <w:szCs w:val="24"/>
          <w:lang w:eastAsia="ru-RU"/>
        </w:rPr>
      </w:pPr>
      <w:r w:rsidRPr="00BE5F08">
        <w:rPr>
          <w:rFonts w:ascii="Times New Roman" w:eastAsia="Times New Roman" w:hAnsi="Times New Roman" w:cs="Times New Roman"/>
          <w:sz w:val="28"/>
          <w:szCs w:val="28"/>
          <w:lang w:eastAsia="ru-RU"/>
        </w:rPr>
        <w:t xml:space="preserve">- мероприятиях, посвященных Дню </w:t>
      </w:r>
      <w:r w:rsidR="00BE5F08" w:rsidRPr="00BE5F08">
        <w:rPr>
          <w:rFonts w:ascii="Times New Roman" w:hAnsi="Times New Roman" w:cs="Times New Roman"/>
          <w:sz w:val="28"/>
          <w:szCs w:val="28"/>
          <w:shd w:val="clear" w:color="auto" w:fill="FFFFFF"/>
        </w:rPr>
        <w:t>Знаний</w:t>
      </w:r>
      <w:r w:rsidRPr="00BE5F08">
        <w:rPr>
          <w:rFonts w:ascii="Times New Roman" w:eastAsia="Times New Roman" w:hAnsi="Times New Roman" w:cs="Times New Roman"/>
          <w:sz w:val="28"/>
          <w:szCs w:val="28"/>
          <w:lang w:eastAsia="ru-RU"/>
        </w:rPr>
        <w:t>;</w:t>
      </w:r>
    </w:p>
    <w:p w:rsidR="001A08BD" w:rsidRPr="00BE5F08" w:rsidRDefault="001A08BD" w:rsidP="001A08BD">
      <w:pPr>
        <w:spacing w:after="0" w:line="240" w:lineRule="auto"/>
        <w:ind w:firstLine="709"/>
        <w:jc w:val="both"/>
        <w:rPr>
          <w:rFonts w:ascii="Times New Roman" w:eastAsia="Times New Roman" w:hAnsi="Times New Roman" w:cs="Times New Roman"/>
          <w:sz w:val="24"/>
          <w:szCs w:val="24"/>
          <w:lang w:eastAsia="ru-RU"/>
        </w:rPr>
      </w:pPr>
      <w:r w:rsidRPr="00BE5F08">
        <w:rPr>
          <w:rFonts w:ascii="Times New Roman" w:eastAsia="Times New Roman" w:hAnsi="Times New Roman" w:cs="Times New Roman"/>
          <w:sz w:val="28"/>
          <w:szCs w:val="28"/>
          <w:lang w:eastAsia="ru-RU"/>
        </w:rPr>
        <w:t xml:space="preserve">- мероприятиях, посвященных Дню </w:t>
      </w:r>
      <w:r w:rsidR="00BE5F08" w:rsidRPr="00BE5F08">
        <w:rPr>
          <w:rFonts w:ascii="Times New Roman" w:hAnsi="Times New Roman" w:cs="Times New Roman"/>
          <w:sz w:val="28"/>
          <w:szCs w:val="28"/>
          <w:shd w:val="clear" w:color="auto" w:fill="FFFFFF"/>
        </w:rPr>
        <w:t>Нефтяника</w:t>
      </w:r>
      <w:r w:rsidRPr="00BE5F08">
        <w:rPr>
          <w:rFonts w:ascii="Times New Roman" w:eastAsia="Times New Roman" w:hAnsi="Times New Roman" w:cs="Times New Roman"/>
          <w:sz w:val="28"/>
          <w:szCs w:val="28"/>
          <w:lang w:eastAsia="ru-RU"/>
        </w:rPr>
        <w:t>;</w:t>
      </w:r>
    </w:p>
    <w:p w:rsidR="001A08BD" w:rsidRPr="009F341D" w:rsidRDefault="001A08BD" w:rsidP="001A08BD">
      <w:pPr>
        <w:spacing w:after="0" w:line="240" w:lineRule="auto"/>
        <w:ind w:firstLine="709"/>
        <w:jc w:val="both"/>
        <w:rPr>
          <w:rFonts w:ascii="Times New Roman" w:eastAsia="Times New Roman" w:hAnsi="Times New Roman" w:cs="Times New Roman"/>
          <w:sz w:val="28"/>
          <w:szCs w:val="28"/>
          <w:lang w:eastAsia="ru-RU"/>
        </w:rPr>
      </w:pPr>
      <w:r w:rsidRPr="009F341D">
        <w:rPr>
          <w:rFonts w:ascii="Times New Roman" w:eastAsia="Times New Roman" w:hAnsi="Times New Roman" w:cs="Times New Roman"/>
          <w:sz w:val="28"/>
          <w:szCs w:val="28"/>
          <w:lang w:eastAsia="ru-RU"/>
        </w:rPr>
        <w:t xml:space="preserve">- мероприятиях, посвященных </w:t>
      </w:r>
      <w:r w:rsidR="009F341D" w:rsidRPr="009F341D">
        <w:rPr>
          <w:rFonts w:ascii="Times New Roman" w:eastAsia="Times New Roman" w:hAnsi="Times New Roman" w:cs="Times New Roman"/>
          <w:sz w:val="28"/>
          <w:szCs w:val="28"/>
          <w:lang w:eastAsia="ru-RU"/>
        </w:rPr>
        <w:t>дню работников дорожного хозяйства</w:t>
      </w:r>
      <w:r w:rsidRPr="009F341D">
        <w:rPr>
          <w:rFonts w:ascii="Times New Roman" w:eastAsia="Times New Roman" w:hAnsi="Times New Roman" w:cs="Times New Roman"/>
          <w:sz w:val="28"/>
          <w:szCs w:val="28"/>
          <w:lang w:eastAsia="ru-RU"/>
        </w:rPr>
        <w:t>;</w:t>
      </w:r>
    </w:p>
    <w:p w:rsidR="00832F1A" w:rsidRPr="008F31E8" w:rsidRDefault="00832F1A" w:rsidP="001A08BD">
      <w:pPr>
        <w:spacing w:after="0" w:line="240" w:lineRule="auto"/>
        <w:ind w:firstLine="709"/>
        <w:jc w:val="both"/>
        <w:rPr>
          <w:rFonts w:ascii="Times New Roman" w:eastAsia="Times New Roman" w:hAnsi="Times New Roman" w:cs="Times New Roman"/>
          <w:color w:val="FF0000"/>
          <w:sz w:val="28"/>
          <w:szCs w:val="28"/>
          <w:lang w:eastAsia="ru-RU"/>
        </w:rPr>
      </w:pPr>
      <w:r w:rsidRPr="0085573C">
        <w:rPr>
          <w:rFonts w:ascii="Times New Roman" w:eastAsia="Times New Roman" w:hAnsi="Times New Roman" w:cs="Times New Roman"/>
          <w:sz w:val="28"/>
          <w:szCs w:val="28"/>
          <w:lang w:eastAsia="ru-RU"/>
        </w:rPr>
        <w:t xml:space="preserve">-мероприятиях, посвященных Дню </w:t>
      </w:r>
      <w:r w:rsidR="0085573C" w:rsidRPr="0085573C">
        <w:rPr>
          <w:rFonts w:ascii="Times New Roman" w:eastAsia="Times New Roman" w:hAnsi="Times New Roman" w:cs="Times New Roman"/>
          <w:sz w:val="28"/>
          <w:szCs w:val="28"/>
          <w:lang w:eastAsia="ru-RU"/>
        </w:rPr>
        <w:t>Финансиста</w:t>
      </w:r>
      <w:r w:rsidRPr="005C25C4">
        <w:rPr>
          <w:rFonts w:ascii="Times New Roman" w:eastAsia="Times New Roman" w:hAnsi="Times New Roman" w:cs="Times New Roman"/>
          <w:sz w:val="28"/>
          <w:szCs w:val="28"/>
          <w:lang w:eastAsia="ru-RU"/>
        </w:rPr>
        <w:t>;</w:t>
      </w:r>
    </w:p>
    <w:p w:rsidR="00832F1A" w:rsidRPr="0085573C" w:rsidRDefault="00832F1A" w:rsidP="001A08BD">
      <w:pPr>
        <w:spacing w:after="0" w:line="240" w:lineRule="auto"/>
        <w:ind w:firstLine="709"/>
        <w:jc w:val="both"/>
        <w:rPr>
          <w:rFonts w:ascii="Times New Roman" w:eastAsia="Times New Roman" w:hAnsi="Times New Roman" w:cs="Times New Roman"/>
          <w:sz w:val="28"/>
          <w:szCs w:val="28"/>
          <w:lang w:eastAsia="ru-RU"/>
        </w:rPr>
      </w:pPr>
      <w:r w:rsidRPr="0085573C">
        <w:rPr>
          <w:rFonts w:ascii="Times New Roman" w:eastAsia="Times New Roman" w:hAnsi="Times New Roman" w:cs="Times New Roman"/>
          <w:sz w:val="28"/>
          <w:szCs w:val="28"/>
          <w:lang w:eastAsia="ru-RU"/>
        </w:rPr>
        <w:t xml:space="preserve">-мероприятиях, посвященных Дню </w:t>
      </w:r>
      <w:r w:rsidR="0085573C" w:rsidRPr="0085573C">
        <w:rPr>
          <w:rFonts w:ascii="Times New Roman" w:eastAsia="Times New Roman" w:hAnsi="Times New Roman" w:cs="Times New Roman"/>
          <w:sz w:val="28"/>
          <w:szCs w:val="28"/>
          <w:lang w:eastAsia="ru-RU"/>
        </w:rPr>
        <w:t>воспитателя</w:t>
      </w:r>
      <w:r w:rsidRPr="0085573C">
        <w:rPr>
          <w:rFonts w:ascii="Times New Roman" w:eastAsia="Times New Roman" w:hAnsi="Times New Roman" w:cs="Times New Roman"/>
          <w:sz w:val="28"/>
          <w:szCs w:val="28"/>
          <w:lang w:eastAsia="ru-RU"/>
        </w:rPr>
        <w:t>;</w:t>
      </w:r>
    </w:p>
    <w:p w:rsidR="00832F1A" w:rsidRPr="0085573C" w:rsidRDefault="00832F1A" w:rsidP="001A08BD">
      <w:pPr>
        <w:spacing w:after="0" w:line="240" w:lineRule="auto"/>
        <w:ind w:firstLine="709"/>
        <w:jc w:val="both"/>
        <w:rPr>
          <w:rFonts w:ascii="Times New Roman" w:eastAsia="Times New Roman" w:hAnsi="Times New Roman" w:cs="Times New Roman"/>
          <w:sz w:val="28"/>
          <w:szCs w:val="28"/>
          <w:lang w:eastAsia="ru-RU"/>
        </w:rPr>
      </w:pPr>
      <w:r w:rsidRPr="0085573C">
        <w:rPr>
          <w:rFonts w:ascii="Times New Roman" w:eastAsia="Times New Roman" w:hAnsi="Times New Roman" w:cs="Times New Roman"/>
          <w:sz w:val="28"/>
          <w:szCs w:val="28"/>
          <w:lang w:eastAsia="ru-RU"/>
        </w:rPr>
        <w:t xml:space="preserve">-мероприятия, посвященные </w:t>
      </w:r>
      <w:r w:rsidR="0085573C" w:rsidRPr="0085573C">
        <w:rPr>
          <w:rFonts w:ascii="Times New Roman" w:eastAsia="Times New Roman" w:hAnsi="Times New Roman" w:cs="Times New Roman"/>
          <w:sz w:val="28"/>
          <w:szCs w:val="28"/>
          <w:lang w:eastAsia="ru-RU"/>
        </w:rPr>
        <w:t>Д</w:t>
      </w:r>
      <w:r w:rsidRPr="0085573C">
        <w:rPr>
          <w:rFonts w:ascii="Times New Roman" w:eastAsia="Times New Roman" w:hAnsi="Times New Roman" w:cs="Times New Roman"/>
          <w:sz w:val="28"/>
          <w:szCs w:val="28"/>
          <w:lang w:eastAsia="ru-RU"/>
        </w:rPr>
        <w:t xml:space="preserve">ню </w:t>
      </w:r>
      <w:r w:rsidR="0085573C" w:rsidRPr="0085573C">
        <w:rPr>
          <w:rFonts w:ascii="Times New Roman" w:eastAsia="Times New Roman" w:hAnsi="Times New Roman" w:cs="Times New Roman"/>
          <w:sz w:val="28"/>
          <w:szCs w:val="28"/>
          <w:lang w:eastAsia="ru-RU"/>
        </w:rPr>
        <w:t>туризма</w:t>
      </w:r>
      <w:r w:rsidRPr="0085573C">
        <w:rPr>
          <w:rFonts w:ascii="Times New Roman" w:eastAsia="Times New Roman" w:hAnsi="Times New Roman" w:cs="Times New Roman"/>
          <w:sz w:val="28"/>
          <w:szCs w:val="28"/>
          <w:lang w:eastAsia="ru-RU"/>
        </w:rPr>
        <w:t>;</w:t>
      </w:r>
    </w:p>
    <w:p w:rsidR="00832F1A" w:rsidRPr="008F31E8" w:rsidRDefault="00832F1A" w:rsidP="001A08BD">
      <w:pPr>
        <w:spacing w:after="0" w:line="240" w:lineRule="auto"/>
        <w:ind w:firstLine="709"/>
        <w:jc w:val="both"/>
        <w:rPr>
          <w:rFonts w:ascii="Times New Roman" w:eastAsia="Times New Roman" w:hAnsi="Times New Roman" w:cs="Times New Roman"/>
          <w:color w:val="FF0000"/>
          <w:sz w:val="28"/>
          <w:szCs w:val="28"/>
          <w:lang w:eastAsia="ru-RU"/>
        </w:rPr>
      </w:pPr>
      <w:r w:rsidRPr="002D2AC8">
        <w:rPr>
          <w:rFonts w:ascii="Times New Roman" w:eastAsia="Times New Roman" w:hAnsi="Times New Roman" w:cs="Times New Roman"/>
          <w:sz w:val="28"/>
          <w:szCs w:val="28"/>
          <w:lang w:eastAsia="ru-RU"/>
        </w:rPr>
        <w:t xml:space="preserve">-мероприятия, посвященные дню </w:t>
      </w:r>
      <w:r w:rsidR="002D2AC8" w:rsidRPr="002D2AC8">
        <w:rPr>
          <w:rFonts w:ascii="Times New Roman" w:eastAsia="Times New Roman" w:hAnsi="Times New Roman" w:cs="Times New Roman"/>
          <w:sz w:val="28"/>
          <w:szCs w:val="28"/>
          <w:lang w:eastAsia="ru-RU"/>
        </w:rPr>
        <w:t>Отца</w:t>
      </w:r>
      <w:r w:rsidRPr="002D2AC8">
        <w:rPr>
          <w:rFonts w:ascii="Times New Roman" w:eastAsia="Times New Roman" w:hAnsi="Times New Roman" w:cs="Times New Roman"/>
          <w:sz w:val="28"/>
          <w:szCs w:val="28"/>
          <w:lang w:eastAsia="ru-RU"/>
        </w:rPr>
        <w:t>;</w:t>
      </w:r>
    </w:p>
    <w:p w:rsidR="00ED322B" w:rsidRPr="00E84EBA" w:rsidRDefault="00ED322B" w:rsidP="001A08BD">
      <w:pPr>
        <w:spacing w:after="0" w:line="240" w:lineRule="auto"/>
        <w:ind w:firstLine="709"/>
        <w:jc w:val="both"/>
        <w:rPr>
          <w:rFonts w:ascii="Times New Roman" w:eastAsia="Times New Roman" w:hAnsi="Times New Roman" w:cs="Times New Roman"/>
          <w:color w:val="FF0000"/>
          <w:sz w:val="28"/>
          <w:szCs w:val="28"/>
          <w:lang w:eastAsia="ru-RU"/>
        </w:rPr>
      </w:pPr>
      <w:r w:rsidRPr="00E84EBA">
        <w:rPr>
          <w:rFonts w:ascii="Times New Roman" w:eastAsia="Times New Roman" w:hAnsi="Times New Roman" w:cs="Times New Roman"/>
          <w:sz w:val="28"/>
          <w:szCs w:val="28"/>
          <w:lang w:eastAsia="ru-RU"/>
        </w:rPr>
        <w:t xml:space="preserve">-мероприятия, посвященные дню </w:t>
      </w:r>
      <w:r w:rsidR="00E84EBA" w:rsidRPr="00E84EBA">
        <w:rPr>
          <w:rFonts w:ascii="Times New Roman" w:hAnsi="Times New Roman" w:cs="Times New Roman"/>
          <w:sz w:val="28"/>
          <w:szCs w:val="28"/>
          <w:shd w:val="clear" w:color="auto" w:fill="FFFFFF"/>
        </w:rPr>
        <w:t>пожилого человека</w:t>
      </w:r>
      <w:r w:rsidRPr="00E84EBA">
        <w:rPr>
          <w:rFonts w:ascii="Times New Roman" w:eastAsia="Times New Roman" w:hAnsi="Times New Roman" w:cs="Times New Roman"/>
          <w:sz w:val="28"/>
          <w:szCs w:val="28"/>
          <w:lang w:eastAsia="ru-RU"/>
        </w:rPr>
        <w:t>;</w:t>
      </w:r>
    </w:p>
    <w:p w:rsidR="00ED322B" w:rsidRPr="00E84EBA" w:rsidRDefault="00ED322B" w:rsidP="001A08BD">
      <w:pPr>
        <w:spacing w:after="0" w:line="240" w:lineRule="auto"/>
        <w:ind w:firstLine="709"/>
        <w:jc w:val="both"/>
        <w:rPr>
          <w:rFonts w:ascii="Times New Roman" w:eastAsia="Times New Roman" w:hAnsi="Times New Roman" w:cs="Times New Roman"/>
          <w:sz w:val="28"/>
          <w:szCs w:val="28"/>
          <w:lang w:eastAsia="ru-RU"/>
        </w:rPr>
      </w:pPr>
      <w:r w:rsidRPr="00E84EBA">
        <w:rPr>
          <w:rFonts w:ascii="Times New Roman" w:eastAsia="Times New Roman" w:hAnsi="Times New Roman" w:cs="Times New Roman"/>
          <w:sz w:val="28"/>
          <w:szCs w:val="28"/>
          <w:lang w:eastAsia="ru-RU"/>
        </w:rPr>
        <w:t xml:space="preserve">-мероприятия, посвященные </w:t>
      </w:r>
      <w:r w:rsidR="00E84EBA" w:rsidRPr="00E84EBA">
        <w:rPr>
          <w:rFonts w:ascii="Times New Roman" w:eastAsia="Times New Roman" w:hAnsi="Times New Roman" w:cs="Times New Roman"/>
          <w:sz w:val="28"/>
          <w:szCs w:val="28"/>
          <w:lang w:eastAsia="ru-RU"/>
        </w:rPr>
        <w:t>дню</w:t>
      </w:r>
      <w:r w:rsidR="00E84EBA" w:rsidRPr="00E84EBA">
        <w:rPr>
          <w:rStyle w:val="a7"/>
          <w:rFonts w:ascii="Times New Roman" w:hAnsi="Times New Roman" w:cs="Times New Roman"/>
          <w:sz w:val="28"/>
          <w:szCs w:val="28"/>
          <w:shd w:val="clear" w:color="auto" w:fill="FFFFFF"/>
        </w:rPr>
        <w:t> </w:t>
      </w:r>
      <w:r w:rsidR="00E84EBA" w:rsidRPr="00E84EBA">
        <w:rPr>
          <w:rStyle w:val="a7"/>
          <w:rFonts w:ascii="Times New Roman" w:hAnsi="Times New Roman" w:cs="Times New Roman"/>
          <w:b w:val="0"/>
          <w:sz w:val="28"/>
          <w:szCs w:val="28"/>
          <w:shd w:val="clear" w:color="auto" w:fill="FFFFFF"/>
        </w:rPr>
        <w:t>Учителя</w:t>
      </w:r>
      <w:r w:rsidRPr="00E84EBA">
        <w:rPr>
          <w:rFonts w:ascii="Times New Roman" w:eastAsia="Times New Roman" w:hAnsi="Times New Roman" w:cs="Times New Roman"/>
          <w:sz w:val="28"/>
          <w:szCs w:val="28"/>
          <w:lang w:eastAsia="ru-RU"/>
        </w:rPr>
        <w:t>;</w:t>
      </w:r>
    </w:p>
    <w:p w:rsidR="00ED322B" w:rsidRPr="008F31E8" w:rsidRDefault="00ED322B" w:rsidP="001A08BD">
      <w:pPr>
        <w:spacing w:after="0" w:line="240" w:lineRule="auto"/>
        <w:ind w:firstLine="709"/>
        <w:jc w:val="both"/>
        <w:rPr>
          <w:rFonts w:ascii="Times New Roman" w:eastAsia="Times New Roman" w:hAnsi="Times New Roman" w:cs="Times New Roman"/>
          <w:color w:val="FF0000"/>
          <w:sz w:val="28"/>
          <w:szCs w:val="28"/>
          <w:lang w:eastAsia="ru-RU"/>
        </w:rPr>
      </w:pPr>
      <w:r w:rsidRPr="00881318">
        <w:rPr>
          <w:rFonts w:ascii="Times New Roman" w:eastAsia="Times New Roman" w:hAnsi="Times New Roman" w:cs="Times New Roman"/>
          <w:sz w:val="28"/>
          <w:szCs w:val="28"/>
          <w:lang w:eastAsia="ru-RU"/>
        </w:rPr>
        <w:t>-</w:t>
      </w:r>
      <w:r w:rsidRPr="00E84EBA">
        <w:rPr>
          <w:rFonts w:ascii="Times New Roman" w:eastAsia="Times New Roman" w:hAnsi="Times New Roman" w:cs="Times New Roman"/>
          <w:sz w:val="28"/>
          <w:szCs w:val="28"/>
          <w:lang w:eastAsia="ru-RU"/>
        </w:rPr>
        <w:t xml:space="preserve">мероприятия, посвященные </w:t>
      </w:r>
      <w:r w:rsidR="00E84EBA" w:rsidRPr="00E84EBA">
        <w:rPr>
          <w:rFonts w:ascii="Times New Roman" w:hAnsi="Times New Roman" w:cs="Times New Roman"/>
          <w:sz w:val="28"/>
          <w:szCs w:val="28"/>
          <w:shd w:val="clear" w:color="auto" w:fill="FFFFFF"/>
        </w:rPr>
        <w:t>Международному Д</w:t>
      </w:r>
      <w:r w:rsidR="00E84EBA">
        <w:rPr>
          <w:rFonts w:ascii="Times New Roman" w:hAnsi="Times New Roman" w:cs="Times New Roman"/>
          <w:sz w:val="28"/>
          <w:szCs w:val="28"/>
          <w:shd w:val="clear" w:color="auto" w:fill="FFFFFF"/>
        </w:rPr>
        <w:t>ню</w:t>
      </w:r>
      <w:r w:rsidR="00E84EBA" w:rsidRPr="00E84EBA">
        <w:rPr>
          <w:rFonts w:ascii="Times New Roman" w:hAnsi="Times New Roman" w:cs="Times New Roman"/>
          <w:sz w:val="28"/>
          <w:szCs w:val="28"/>
          <w:shd w:val="clear" w:color="auto" w:fill="FFFFFF"/>
        </w:rPr>
        <w:t xml:space="preserve"> Врача</w:t>
      </w:r>
      <w:r w:rsidRPr="008F31E8">
        <w:rPr>
          <w:rFonts w:ascii="Times New Roman" w:eastAsia="Times New Roman" w:hAnsi="Times New Roman" w:cs="Times New Roman"/>
          <w:color w:val="FF0000"/>
          <w:sz w:val="28"/>
          <w:szCs w:val="28"/>
          <w:lang w:eastAsia="ru-RU"/>
        </w:rPr>
        <w:t>;</w:t>
      </w:r>
    </w:p>
    <w:p w:rsidR="00ED322B" w:rsidRPr="009F341D" w:rsidRDefault="00ED322B" w:rsidP="001A08BD">
      <w:pPr>
        <w:spacing w:after="0" w:line="240" w:lineRule="auto"/>
        <w:ind w:firstLine="709"/>
        <w:jc w:val="both"/>
        <w:rPr>
          <w:rFonts w:ascii="Times New Roman" w:eastAsia="Times New Roman" w:hAnsi="Times New Roman" w:cs="Times New Roman"/>
          <w:sz w:val="24"/>
          <w:szCs w:val="24"/>
          <w:lang w:eastAsia="ru-RU"/>
        </w:rPr>
      </w:pPr>
      <w:r w:rsidRPr="009F341D">
        <w:rPr>
          <w:rFonts w:ascii="Times New Roman" w:eastAsia="Times New Roman" w:hAnsi="Times New Roman" w:cs="Times New Roman"/>
          <w:sz w:val="28"/>
          <w:szCs w:val="28"/>
          <w:lang w:eastAsia="ru-RU"/>
        </w:rPr>
        <w:t xml:space="preserve">-мероприятия, посвященные </w:t>
      </w:r>
      <w:r w:rsidR="009F341D">
        <w:rPr>
          <w:rFonts w:ascii="Times New Roman" w:eastAsia="Times New Roman" w:hAnsi="Times New Roman" w:cs="Times New Roman"/>
          <w:sz w:val="28"/>
          <w:szCs w:val="28"/>
          <w:lang w:eastAsia="ru-RU"/>
        </w:rPr>
        <w:t>Д</w:t>
      </w:r>
      <w:r w:rsidRPr="009F341D">
        <w:rPr>
          <w:rFonts w:ascii="Times New Roman" w:eastAsia="Times New Roman" w:hAnsi="Times New Roman" w:cs="Times New Roman"/>
          <w:sz w:val="28"/>
          <w:szCs w:val="28"/>
          <w:lang w:eastAsia="ru-RU"/>
        </w:rPr>
        <w:t xml:space="preserve">ню </w:t>
      </w:r>
      <w:r w:rsidR="009F341D" w:rsidRPr="009F341D">
        <w:rPr>
          <w:rFonts w:ascii="Times New Roman" w:eastAsia="Times New Roman" w:hAnsi="Times New Roman" w:cs="Times New Roman"/>
          <w:sz w:val="28"/>
          <w:szCs w:val="28"/>
          <w:lang w:eastAsia="ru-RU"/>
        </w:rPr>
        <w:t>памяти жертв политических репрессий</w:t>
      </w:r>
      <w:r w:rsidRPr="009F341D">
        <w:rPr>
          <w:rFonts w:ascii="Times New Roman" w:eastAsia="Times New Roman" w:hAnsi="Times New Roman" w:cs="Times New Roman"/>
          <w:sz w:val="28"/>
          <w:szCs w:val="28"/>
          <w:lang w:eastAsia="ru-RU"/>
        </w:rPr>
        <w:t>;</w:t>
      </w:r>
    </w:p>
    <w:p w:rsidR="001A08BD" w:rsidRPr="002D2AC8" w:rsidRDefault="001A08BD" w:rsidP="001A08BD">
      <w:pPr>
        <w:spacing w:after="0" w:line="240" w:lineRule="auto"/>
        <w:ind w:firstLine="709"/>
        <w:jc w:val="both"/>
        <w:rPr>
          <w:rFonts w:ascii="Times New Roman" w:eastAsia="Times New Roman" w:hAnsi="Times New Roman" w:cs="Times New Roman"/>
          <w:color w:val="FF0000"/>
          <w:sz w:val="24"/>
          <w:szCs w:val="24"/>
          <w:lang w:eastAsia="ru-RU"/>
        </w:rPr>
      </w:pPr>
      <w:r w:rsidRPr="002D2AC8">
        <w:rPr>
          <w:rFonts w:ascii="Times New Roman" w:eastAsia="Times New Roman" w:hAnsi="Times New Roman" w:cs="Times New Roman"/>
          <w:sz w:val="28"/>
          <w:szCs w:val="28"/>
          <w:lang w:eastAsia="ru-RU"/>
        </w:rPr>
        <w:t xml:space="preserve">- мероприятиях, посвященных </w:t>
      </w:r>
      <w:r w:rsidR="002D2AC8">
        <w:rPr>
          <w:rFonts w:ascii="Times New Roman" w:eastAsia="Times New Roman" w:hAnsi="Times New Roman" w:cs="Times New Roman"/>
          <w:sz w:val="28"/>
          <w:szCs w:val="28"/>
          <w:lang w:eastAsia="ru-RU"/>
        </w:rPr>
        <w:t>Д</w:t>
      </w:r>
      <w:r w:rsidR="002D2AC8" w:rsidRPr="009F341D">
        <w:rPr>
          <w:rFonts w:ascii="Times New Roman" w:eastAsia="Times New Roman" w:hAnsi="Times New Roman" w:cs="Times New Roman"/>
          <w:sz w:val="28"/>
          <w:szCs w:val="28"/>
          <w:lang w:eastAsia="ru-RU"/>
        </w:rPr>
        <w:t>ню</w:t>
      </w:r>
      <w:r w:rsidRPr="002D2AC8">
        <w:rPr>
          <w:rFonts w:ascii="Times New Roman" w:eastAsia="Times New Roman" w:hAnsi="Times New Roman" w:cs="Times New Roman"/>
          <w:sz w:val="28"/>
          <w:szCs w:val="28"/>
          <w:lang w:eastAsia="ru-RU"/>
        </w:rPr>
        <w:t xml:space="preserve"> </w:t>
      </w:r>
      <w:r w:rsidR="002D2AC8" w:rsidRPr="002D2AC8">
        <w:rPr>
          <w:rFonts w:ascii="Times New Roman" w:eastAsia="Times New Roman" w:hAnsi="Times New Roman" w:cs="Times New Roman"/>
          <w:bCs/>
          <w:sz w:val="28"/>
          <w:szCs w:val="28"/>
          <w:lang w:eastAsia="ru-RU"/>
        </w:rPr>
        <w:t>народного единства</w:t>
      </w:r>
      <w:r w:rsidRPr="002D2AC8">
        <w:rPr>
          <w:rFonts w:ascii="Times New Roman" w:eastAsia="Times New Roman" w:hAnsi="Times New Roman" w:cs="Times New Roman"/>
          <w:sz w:val="28"/>
          <w:szCs w:val="28"/>
          <w:lang w:eastAsia="ru-RU"/>
        </w:rPr>
        <w:t>;</w:t>
      </w:r>
    </w:p>
    <w:p w:rsidR="001A08BD" w:rsidRPr="008F31E8" w:rsidRDefault="001A08BD" w:rsidP="001A08BD">
      <w:pPr>
        <w:spacing w:after="0" w:line="240" w:lineRule="auto"/>
        <w:ind w:firstLine="709"/>
        <w:jc w:val="both"/>
        <w:rPr>
          <w:rFonts w:ascii="Times New Roman" w:eastAsia="Times New Roman" w:hAnsi="Times New Roman" w:cs="Times New Roman"/>
          <w:color w:val="FF0000"/>
          <w:sz w:val="28"/>
          <w:szCs w:val="28"/>
          <w:lang w:eastAsia="ru-RU"/>
        </w:rPr>
      </w:pPr>
      <w:r w:rsidRPr="002D2AC8">
        <w:rPr>
          <w:rFonts w:ascii="Times New Roman" w:eastAsia="Times New Roman" w:hAnsi="Times New Roman" w:cs="Times New Roman"/>
          <w:sz w:val="28"/>
          <w:szCs w:val="28"/>
          <w:lang w:eastAsia="ru-RU"/>
        </w:rPr>
        <w:t xml:space="preserve">- мероприятиях, посвященных Дню </w:t>
      </w:r>
      <w:r w:rsidR="002D2AC8" w:rsidRPr="002D2AC8">
        <w:rPr>
          <w:rFonts w:ascii="Times New Roman" w:eastAsia="Times New Roman" w:hAnsi="Times New Roman" w:cs="Times New Roman"/>
          <w:sz w:val="28"/>
          <w:szCs w:val="28"/>
          <w:lang w:eastAsia="ru-RU"/>
        </w:rPr>
        <w:t>сотрудников МВД России</w:t>
      </w:r>
      <w:r w:rsidRPr="002D2AC8">
        <w:rPr>
          <w:rFonts w:ascii="Times New Roman" w:eastAsia="Times New Roman" w:hAnsi="Times New Roman" w:cs="Times New Roman"/>
          <w:sz w:val="28"/>
          <w:szCs w:val="28"/>
          <w:lang w:eastAsia="ru-RU"/>
        </w:rPr>
        <w:t>;</w:t>
      </w:r>
    </w:p>
    <w:p w:rsidR="00ED322B" w:rsidRPr="005C25C4" w:rsidRDefault="00ED322B" w:rsidP="001A08BD">
      <w:pPr>
        <w:spacing w:after="0" w:line="240" w:lineRule="auto"/>
        <w:ind w:firstLine="709"/>
        <w:jc w:val="both"/>
        <w:rPr>
          <w:rFonts w:ascii="Times New Roman" w:eastAsia="Times New Roman" w:hAnsi="Times New Roman" w:cs="Times New Roman"/>
          <w:sz w:val="24"/>
          <w:szCs w:val="24"/>
          <w:lang w:eastAsia="ru-RU"/>
        </w:rPr>
      </w:pPr>
      <w:r w:rsidRPr="005C25C4">
        <w:rPr>
          <w:rFonts w:ascii="Times New Roman" w:eastAsia="Times New Roman" w:hAnsi="Times New Roman" w:cs="Times New Roman"/>
          <w:sz w:val="28"/>
          <w:szCs w:val="28"/>
          <w:lang w:eastAsia="ru-RU"/>
        </w:rPr>
        <w:t xml:space="preserve">- мероприятия, посвященные дню </w:t>
      </w:r>
      <w:r w:rsidR="005C25C4" w:rsidRPr="005C25C4">
        <w:rPr>
          <w:rFonts w:ascii="Times New Roman" w:eastAsia="Times New Roman" w:hAnsi="Times New Roman" w:cs="Times New Roman"/>
          <w:sz w:val="28"/>
          <w:szCs w:val="28"/>
          <w:lang w:eastAsia="ru-RU"/>
        </w:rPr>
        <w:t>Матери России</w:t>
      </w:r>
      <w:r w:rsidRPr="005C25C4">
        <w:rPr>
          <w:rFonts w:ascii="Times New Roman" w:eastAsia="Times New Roman" w:hAnsi="Times New Roman" w:cs="Times New Roman"/>
          <w:sz w:val="28"/>
          <w:szCs w:val="28"/>
          <w:lang w:eastAsia="ru-RU"/>
        </w:rPr>
        <w:t>;</w:t>
      </w:r>
    </w:p>
    <w:p w:rsidR="001A08BD" w:rsidRPr="005C25C4" w:rsidRDefault="001A08BD" w:rsidP="001A08BD">
      <w:pPr>
        <w:spacing w:after="0" w:line="240" w:lineRule="auto"/>
        <w:ind w:firstLine="709"/>
        <w:jc w:val="both"/>
        <w:rPr>
          <w:rFonts w:ascii="Times New Roman" w:eastAsia="Times New Roman" w:hAnsi="Times New Roman" w:cs="Times New Roman"/>
          <w:sz w:val="24"/>
          <w:szCs w:val="24"/>
          <w:lang w:eastAsia="ru-RU"/>
        </w:rPr>
      </w:pPr>
      <w:r w:rsidRPr="005C25C4">
        <w:rPr>
          <w:rFonts w:ascii="Times New Roman" w:eastAsia="Times New Roman" w:hAnsi="Times New Roman" w:cs="Times New Roman"/>
          <w:sz w:val="28"/>
          <w:szCs w:val="28"/>
          <w:lang w:eastAsia="ru-RU"/>
        </w:rPr>
        <w:t xml:space="preserve">- мероприятиях, посвященных </w:t>
      </w:r>
      <w:r w:rsidR="005C25C4" w:rsidRPr="005C25C4">
        <w:rPr>
          <w:rFonts w:ascii="Times New Roman" w:eastAsia="Times New Roman" w:hAnsi="Times New Roman" w:cs="Times New Roman"/>
          <w:sz w:val="28"/>
          <w:szCs w:val="28"/>
          <w:lang w:eastAsia="ru-RU"/>
        </w:rPr>
        <w:t>Международному дню студентов</w:t>
      </w:r>
      <w:r w:rsidRPr="005C25C4">
        <w:rPr>
          <w:rFonts w:ascii="Times New Roman" w:eastAsia="Times New Roman" w:hAnsi="Times New Roman" w:cs="Times New Roman"/>
          <w:sz w:val="28"/>
          <w:szCs w:val="28"/>
          <w:lang w:eastAsia="ru-RU"/>
        </w:rPr>
        <w:t>;</w:t>
      </w:r>
    </w:p>
    <w:p w:rsidR="001A08BD" w:rsidRPr="00E47A58" w:rsidRDefault="001A08BD" w:rsidP="001A08BD">
      <w:pPr>
        <w:spacing w:after="0" w:line="240" w:lineRule="auto"/>
        <w:ind w:firstLine="709"/>
        <w:jc w:val="both"/>
        <w:rPr>
          <w:rFonts w:ascii="Times New Roman" w:eastAsia="Times New Roman" w:hAnsi="Times New Roman" w:cs="Times New Roman"/>
          <w:sz w:val="24"/>
          <w:szCs w:val="24"/>
          <w:lang w:eastAsia="ru-RU"/>
        </w:rPr>
      </w:pPr>
      <w:r w:rsidRPr="00E47A58">
        <w:rPr>
          <w:rFonts w:ascii="Times New Roman" w:eastAsia="Times New Roman" w:hAnsi="Times New Roman" w:cs="Times New Roman"/>
          <w:sz w:val="28"/>
          <w:szCs w:val="28"/>
          <w:lang w:eastAsia="ru-RU"/>
        </w:rPr>
        <w:t xml:space="preserve">- мероприятиях, посвященных </w:t>
      </w:r>
      <w:r w:rsidR="00E47A58" w:rsidRPr="00E47A58">
        <w:rPr>
          <w:rFonts w:ascii="Times New Roman" w:eastAsia="Times New Roman" w:hAnsi="Times New Roman" w:cs="Times New Roman"/>
          <w:sz w:val="28"/>
          <w:szCs w:val="28"/>
          <w:lang w:eastAsia="ru-RU"/>
        </w:rPr>
        <w:t>Международному дню</w:t>
      </w:r>
      <w:r w:rsidR="00E47A58" w:rsidRPr="00E47A58">
        <w:rPr>
          <w:rFonts w:ascii="Verdana" w:hAnsi="Verdana"/>
          <w:sz w:val="21"/>
          <w:szCs w:val="21"/>
          <w:shd w:val="clear" w:color="auto" w:fill="FFFFFF"/>
        </w:rPr>
        <w:t xml:space="preserve"> </w:t>
      </w:r>
      <w:r w:rsidR="00E47A58" w:rsidRPr="00E47A58">
        <w:rPr>
          <w:rFonts w:ascii="Times New Roman" w:eastAsia="Times New Roman" w:hAnsi="Times New Roman" w:cs="Times New Roman"/>
          <w:sz w:val="28"/>
          <w:szCs w:val="28"/>
          <w:lang w:eastAsia="ru-RU"/>
        </w:rPr>
        <w:t>инвалидов</w:t>
      </w:r>
      <w:r w:rsidRPr="00E47A58">
        <w:rPr>
          <w:rFonts w:ascii="Times New Roman" w:eastAsia="Times New Roman" w:hAnsi="Times New Roman" w:cs="Times New Roman"/>
          <w:sz w:val="28"/>
          <w:szCs w:val="28"/>
          <w:lang w:eastAsia="ru-RU"/>
        </w:rPr>
        <w:t>;</w:t>
      </w:r>
    </w:p>
    <w:p w:rsidR="001A08BD" w:rsidRPr="007973E5" w:rsidRDefault="001A08BD" w:rsidP="001A08BD">
      <w:pPr>
        <w:spacing w:after="0" w:line="240" w:lineRule="auto"/>
        <w:ind w:firstLine="709"/>
        <w:jc w:val="both"/>
        <w:rPr>
          <w:rFonts w:ascii="Times New Roman" w:eastAsia="Times New Roman" w:hAnsi="Times New Roman" w:cs="Times New Roman"/>
          <w:sz w:val="24"/>
          <w:szCs w:val="24"/>
          <w:lang w:eastAsia="ru-RU"/>
        </w:rPr>
      </w:pPr>
      <w:r w:rsidRPr="007973E5">
        <w:rPr>
          <w:rFonts w:ascii="Times New Roman" w:eastAsia="Times New Roman" w:hAnsi="Times New Roman" w:cs="Times New Roman"/>
          <w:sz w:val="28"/>
          <w:szCs w:val="28"/>
          <w:lang w:eastAsia="ru-RU"/>
        </w:rPr>
        <w:t xml:space="preserve">- мероприятиях, посвященных </w:t>
      </w:r>
      <w:r w:rsidR="00E47A58" w:rsidRPr="007973E5">
        <w:rPr>
          <w:rFonts w:ascii="Times New Roman" w:eastAsia="Times New Roman" w:hAnsi="Times New Roman" w:cs="Times New Roman"/>
          <w:sz w:val="28"/>
          <w:szCs w:val="28"/>
          <w:lang w:eastAsia="ru-RU"/>
        </w:rPr>
        <w:t>Дню образования Ханты-Мансийского автономного округа – Югры</w:t>
      </w:r>
      <w:r w:rsidRPr="007973E5">
        <w:rPr>
          <w:rFonts w:ascii="Times New Roman" w:eastAsia="Times New Roman" w:hAnsi="Times New Roman" w:cs="Times New Roman"/>
          <w:sz w:val="28"/>
          <w:szCs w:val="28"/>
          <w:lang w:eastAsia="ru-RU"/>
        </w:rPr>
        <w:t>;</w:t>
      </w:r>
    </w:p>
    <w:p w:rsidR="004B68FB" w:rsidRPr="003F1EFF" w:rsidRDefault="001A08BD" w:rsidP="001A08B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F1EFF">
        <w:rPr>
          <w:rFonts w:ascii="Times New Roman" w:eastAsia="Times New Roman" w:hAnsi="Times New Roman" w:cs="Times New Roman"/>
          <w:color w:val="000000" w:themeColor="text1"/>
          <w:sz w:val="28"/>
          <w:szCs w:val="28"/>
          <w:lang w:eastAsia="ru-RU"/>
        </w:rPr>
        <w:t>- меропри</w:t>
      </w:r>
      <w:r w:rsidR="004B68FB" w:rsidRPr="003F1EFF">
        <w:rPr>
          <w:rFonts w:ascii="Times New Roman" w:eastAsia="Times New Roman" w:hAnsi="Times New Roman" w:cs="Times New Roman"/>
          <w:color w:val="000000" w:themeColor="text1"/>
          <w:sz w:val="28"/>
          <w:szCs w:val="28"/>
          <w:lang w:eastAsia="ru-RU"/>
        </w:rPr>
        <w:t xml:space="preserve">ятиях, посвященных Дню </w:t>
      </w:r>
      <w:r w:rsidR="003F1EFF" w:rsidRPr="003F1EFF">
        <w:rPr>
          <w:rFonts w:ascii="Times New Roman" w:eastAsia="Times New Roman" w:hAnsi="Times New Roman" w:cs="Times New Roman"/>
          <w:color w:val="000000" w:themeColor="text1"/>
          <w:sz w:val="28"/>
          <w:szCs w:val="28"/>
          <w:lang w:eastAsia="ru-RU"/>
        </w:rPr>
        <w:t>Конституции Российской Федерации</w:t>
      </w:r>
      <w:r w:rsidR="004B68FB" w:rsidRPr="003F1EFF">
        <w:rPr>
          <w:rFonts w:ascii="Times New Roman" w:eastAsia="Times New Roman" w:hAnsi="Times New Roman" w:cs="Times New Roman"/>
          <w:color w:val="000000" w:themeColor="text1"/>
          <w:sz w:val="28"/>
          <w:szCs w:val="28"/>
          <w:lang w:eastAsia="ru-RU"/>
        </w:rPr>
        <w:t>;</w:t>
      </w:r>
    </w:p>
    <w:p w:rsidR="001A08BD" w:rsidRDefault="001A08BD" w:rsidP="001A08B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F1EFF">
        <w:rPr>
          <w:rFonts w:ascii="Times New Roman" w:eastAsia="Times New Roman" w:hAnsi="Times New Roman" w:cs="Times New Roman"/>
          <w:color w:val="000000" w:themeColor="text1"/>
          <w:sz w:val="28"/>
          <w:szCs w:val="28"/>
          <w:lang w:eastAsia="ru-RU"/>
        </w:rPr>
        <w:t xml:space="preserve">- мероприятиях, посвященных Дню </w:t>
      </w:r>
      <w:r w:rsidR="003F1EFF" w:rsidRPr="003F1EFF">
        <w:rPr>
          <w:rFonts w:ascii="Times New Roman" w:eastAsia="Times New Roman" w:hAnsi="Times New Roman" w:cs="Times New Roman"/>
          <w:color w:val="000000" w:themeColor="text1"/>
          <w:sz w:val="28"/>
          <w:szCs w:val="28"/>
          <w:lang w:eastAsia="ru-RU"/>
        </w:rPr>
        <w:t>Энергетика</w:t>
      </w:r>
      <w:r w:rsidRPr="003F1EFF">
        <w:rPr>
          <w:rFonts w:ascii="Times New Roman" w:eastAsia="Times New Roman" w:hAnsi="Times New Roman" w:cs="Times New Roman"/>
          <w:color w:val="000000" w:themeColor="text1"/>
          <w:sz w:val="28"/>
          <w:szCs w:val="28"/>
          <w:lang w:eastAsia="ru-RU"/>
        </w:rPr>
        <w:t>;</w:t>
      </w:r>
    </w:p>
    <w:p w:rsidR="003F1EFF" w:rsidRPr="003F1EFF" w:rsidRDefault="003F1EFF" w:rsidP="001A08B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F1EFF">
        <w:rPr>
          <w:rFonts w:ascii="Times New Roman" w:hAnsi="Times New Roman" w:cs="Times New Roman"/>
          <w:color w:val="000000" w:themeColor="text1"/>
          <w:sz w:val="28"/>
          <w:szCs w:val="28"/>
          <w:shd w:val="clear" w:color="auto" w:fill="FFFFFF"/>
        </w:rPr>
        <w:t>- мероприятиях, посвященных Дню спасателя Российской Федерации;</w:t>
      </w:r>
    </w:p>
    <w:p w:rsidR="001A08BD" w:rsidRDefault="005A3E5C" w:rsidP="001A08B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 рабочих встречах с руководителями предприятий и организаций Октябрьского района;</w:t>
      </w:r>
    </w:p>
    <w:p w:rsidR="005A3E5C" w:rsidRPr="001A08BD" w:rsidRDefault="005A3E5C" w:rsidP="001A08B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в рабочих встречах в рамках межмуниципального сотрудничества;</w:t>
      </w:r>
    </w:p>
    <w:p w:rsidR="001A08BD" w:rsidRDefault="001A08BD" w:rsidP="001A08BD">
      <w:pPr>
        <w:spacing w:after="0" w:line="240" w:lineRule="auto"/>
        <w:rPr>
          <w:rFonts w:ascii="Times New Roman" w:eastAsia="Times New Roman" w:hAnsi="Times New Roman" w:cs="Times New Roman"/>
          <w:sz w:val="24"/>
          <w:szCs w:val="24"/>
          <w:lang w:eastAsia="ru-RU"/>
        </w:rPr>
      </w:pPr>
    </w:p>
    <w:p w:rsidR="008058ED" w:rsidRDefault="008058ED" w:rsidP="001A08BD">
      <w:pPr>
        <w:spacing w:after="0" w:line="240" w:lineRule="auto"/>
        <w:rPr>
          <w:rFonts w:ascii="Times New Roman" w:eastAsia="Times New Roman" w:hAnsi="Times New Roman" w:cs="Times New Roman"/>
          <w:sz w:val="28"/>
          <w:szCs w:val="28"/>
          <w:lang w:eastAsia="ru-RU"/>
        </w:rPr>
      </w:pPr>
    </w:p>
    <w:p w:rsidR="008058ED" w:rsidRDefault="008058ED" w:rsidP="001A08BD">
      <w:pPr>
        <w:spacing w:after="0" w:line="240" w:lineRule="auto"/>
        <w:rPr>
          <w:rFonts w:ascii="Times New Roman" w:eastAsia="Times New Roman" w:hAnsi="Times New Roman" w:cs="Times New Roman"/>
          <w:sz w:val="28"/>
          <w:szCs w:val="28"/>
          <w:lang w:eastAsia="ru-RU"/>
        </w:rPr>
      </w:pPr>
    </w:p>
    <w:p w:rsidR="008058ED" w:rsidRDefault="008058ED" w:rsidP="001A08BD">
      <w:pPr>
        <w:spacing w:after="0" w:line="240" w:lineRule="auto"/>
        <w:rPr>
          <w:rFonts w:ascii="Times New Roman" w:eastAsia="Times New Roman" w:hAnsi="Times New Roman" w:cs="Times New Roman"/>
          <w:sz w:val="28"/>
          <w:szCs w:val="28"/>
          <w:lang w:eastAsia="ru-RU"/>
        </w:rPr>
      </w:pPr>
    </w:p>
    <w:p w:rsidR="00702E8F" w:rsidRDefault="008058ED" w:rsidP="001A08BD">
      <w:pPr>
        <w:spacing w:after="0" w:line="240" w:lineRule="auto"/>
        <w:rPr>
          <w:rFonts w:ascii="Times New Roman" w:eastAsia="Times New Roman" w:hAnsi="Times New Roman" w:cs="Times New Roman"/>
          <w:sz w:val="28"/>
          <w:szCs w:val="28"/>
          <w:lang w:eastAsia="ru-RU"/>
        </w:rPr>
      </w:pPr>
      <w:bookmarkStart w:id="0" w:name="_GoBack"/>
      <w:bookmarkEnd w:id="0"/>
      <w:r w:rsidRPr="008058ED">
        <w:rPr>
          <w:rFonts w:ascii="Times New Roman" w:eastAsia="Times New Roman" w:hAnsi="Times New Roman" w:cs="Times New Roman"/>
          <w:sz w:val="28"/>
          <w:szCs w:val="28"/>
          <w:lang w:eastAsia="ru-RU"/>
        </w:rPr>
        <w:lastRenderedPageBreak/>
        <w:t>Мероприятия по проекту "Партийный десант"</w:t>
      </w:r>
      <w:r w:rsidR="00702E8F">
        <w:rPr>
          <w:rFonts w:ascii="Times New Roman" w:eastAsia="Times New Roman" w:hAnsi="Times New Roman" w:cs="Times New Roman"/>
          <w:sz w:val="28"/>
          <w:szCs w:val="28"/>
          <w:lang w:eastAsia="ru-RU"/>
        </w:rPr>
        <w:t xml:space="preserve"> Депутатов</w:t>
      </w:r>
      <w:r w:rsidR="00702E8F" w:rsidRPr="00702E8F">
        <w:rPr>
          <w:rFonts w:ascii="Times New Roman" w:eastAsia="Times New Roman" w:hAnsi="Times New Roman" w:cs="Times New Roman"/>
          <w:sz w:val="28"/>
          <w:szCs w:val="28"/>
          <w:lang w:eastAsia="ru-RU"/>
        </w:rPr>
        <w:t>:</w:t>
      </w:r>
    </w:p>
    <w:p w:rsidR="009E2839" w:rsidRPr="00702E8F" w:rsidRDefault="009E2839" w:rsidP="009E283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2839">
        <w:rPr>
          <w:rFonts w:ascii="Times New Roman" w:eastAsia="Times New Roman" w:hAnsi="Times New Roman" w:cs="Times New Roman"/>
          <w:sz w:val="28"/>
          <w:szCs w:val="28"/>
          <w:lang w:eastAsia="ru-RU"/>
        </w:rPr>
        <w:t>проверил сразу несколько объектов, занесенных на Карту развития Югры. В Приобье посетили две стройки - среднюю школу и водоочистные сооружения, в Андре - общественную территорию парка «Лесная сказка».</w:t>
      </w:r>
    </w:p>
    <w:p w:rsidR="00702E8F" w:rsidRPr="009E2839" w:rsidRDefault="00702E8F" w:rsidP="00702E8F">
      <w:pPr>
        <w:spacing w:after="0" w:line="240" w:lineRule="auto"/>
        <w:ind w:firstLine="709"/>
        <w:jc w:val="both"/>
        <w:rPr>
          <w:rFonts w:ascii="Times New Roman" w:eastAsia="Times New Roman" w:hAnsi="Times New Roman" w:cs="Times New Roman"/>
          <w:sz w:val="24"/>
          <w:szCs w:val="24"/>
          <w:lang w:eastAsia="ru-RU"/>
        </w:rPr>
      </w:pPr>
      <w:r w:rsidRPr="009E2839">
        <w:rPr>
          <w:rFonts w:ascii="Times New Roman" w:eastAsia="Times New Roman" w:hAnsi="Times New Roman" w:cs="Times New Roman"/>
          <w:sz w:val="28"/>
          <w:szCs w:val="28"/>
          <w:lang w:eastAsia="ru-RU"/>
        </w:rPr>
        <w:t>- Проинспектированы строительство школы по федеральному проекту «Современная школа» нацпроекта «Образование», включенные в «Карту развития Югры» – региональный компонент Народной программы Партии</w:t>
      </w:r>
      <w:r w:rsidR="009E2839" w:rsidRPr="009E2839">
        <w:rPr>
          <w:rFonts w:ascii="Times New Roman" w:eastAsia="Times New Roman" w:hAnsi="Times New Roman" w:cs="Times New Roman"/>
          <w:sz w:val="28"/>
          <w:szCs w:val="28"/>
          <w:lang w:eastAsia="ru-RU"/>
        </w:rPr>
        <w:t>.</w:t>
      </w:r>
    </w:p>
    <w:p w:rsidR="00702E8F" w:rsidRDefault="00702E8F" w:rsidP="009E2839">
      <w:pPr>
        <w:spacing w:after="0" w:line="240" w:lineRule="auto"/>
        <w:ind w:firstLine="708"/>
        <w:jc w:val="both"/>
        <w:rPr>
          <w:rFonts w:ascii="Times New Roman" w:eastAsia="Times New Roman" w:hAnsi="Times New Roman" w:cs="Times New Roman"/>
          <w:sz w:val="28"/>
          <w:szCs w:val="28"/>
          <w:lang w:eastAsia="ru-RU"/>
        </w:rPr>
      </w:pPr>
      <w:r w:rsidRPr="009E2839">
        <w:rPr>
          <w:rFonts w:ascii="Times New Roman" w:eastAsia="Times New Roman" w:hAnsi="Times New Roman" w:cs="Times New Roman"/>
          <w:sz w:val="28"/>
          <w:szCs w:val="28"/>
          <w:lang w:eastAsia="ru-RU"/>
        </w:rPr>
        <w:t xml:space="preserve">- Проинспектировали ход строительства парка инициативного проекта </w:t>
      </w:r>
      <w:r w:rsidRPr="00702E8F">
        <w:rPr>
          <w:rFonts w:ascii="Times New Roman" w:eastAsia="Times New Roman" w:hAnsi="Times New Roman" w:cs="Times New Roman"/>
          <w:sz w:val="28"/>
          <w:szCs w:val="28"/>
          <w:lang w:eastAsia="ru-RU"/>
        </w:rPr>
        <w:t>«Благоустройство общественной территории «Парк «Лесная сказка», занесенного в народную программу «Карта развития Югры».</w:t>
      </w:r>
    </w:p>
    <w:p w:rsidR="009E2839" w:rsidRDefault="009E2839" w:rsidP="009E283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2839">
        <w:rPr>
          <w:rFonts w:ascii="Times New Roman" w:eastAsia="Times New Roman" w:hAnsi="Times New Roman" w:cs="Times New Roman"/>
          <w:sz w:val="28"/>
          <w:szCs w:val="28"/>
          <w:lang w:eastAsia="ru-RU"/>
        </w:rPr>
        <w:t xml:space="preserve">Провели оценку готовности </w:t>
      </w:r>
      <w:r w:rsidR="0053436F" w:rsidRPr="009E2839">
        <w:rPr>
          <w:rFonts w:ascii="Times New Roman" w:eastAsia="Times New Roman" w:hAnsi="Times New Roman" w:cs="Times New Roman"/>
          <w:sz w:val="28"/>
          <w:szCs w:val="28"/>
          <w:lang w:eastAsia="ru-RU"/>
        </w:rPr>
        <w:t>образовательных</w:t>
      </w:r>
      <w:r w:rsidRPr="009E2839">
        <w:rPr>
          <w:rFonts w:ascii="Times New Roman" w:eastAsia="Times New Roman" w:hAnsi="Times New Roman" w:cs="Times New Roman"/>
          <w:sz w:val="28"/>
          <w:szCs w:val="28"/>
          <w:lang w:eastAsia="ru-RU"/>
        </w:rPr>
        <w:t xml:space="preserve"> учреждений к новому учебному году</w:t>
      </w:r>
      <w:r w:rsidR="0053436F">
        <w:rPr>
          <w:rFonts w:ascii="Times New Roman" w:eastAsia="Times New Roman" w:hAnsi="Times New Roman" w:cs="Times New Roman"/>
          <w:sz w:val="28"/>
          <w:szCs w:val="28"/>
          <w:lang w:eastAsia="ru-RU"/>
        </w:rPr>
        <w:t>.</w:t>
      </w:r>
    </w:p>
    <w:p w:rsidR="009E2839" w:rsidRPr="00702E8F" w:rsidRDefault="009E2839" w:rsidP="009E283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2839">
        <w:rPr>
          <w:rFonts w:ascii="Times New Roman" w:eastAsia="Times New Roman" w:hAnsi="Times New Roman" w:cs="Times New Roman"/>
          <w:sz w:val="28"/>
          <w:szCs w:val="28"/>
          <w:lang w:eastAsia="ru-RU"/>
        </w:rPr>
        <w:t>Проверили строительство объекта возводимом в рамках реализации партийной народной программы - Карты развития Югры, в Октябрьском районе. Строительство средней общеобразовательной школы в Приобье</w:t>
      </w:r>
    </w:p>
    <w:p w:rsidR="00702E8F" w:rsidRPr="00702E8F" w:rsidRDefault="009E2839" w:rsidP="00702E8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Pr="009E2839">
        <w:rPr>
          <w:rFonts w:ascii="Times New Roman" w:eastAsia="Times New Roman" w:hAnsi="Times New Roman" w:cs="Times New Roman"/>
          <w:sz w:val="28"/>
          <w:szCs w:val="28"/>
          <w:lang w:eastAsia="ru-RU"/>
        </w:rPr>
        <w:t>Провели контрольные мероприятия по реализации строительства объекта «Карты развития Югры» - «Здание бюджетного учреждения Ханты-Мансийского автономного округа - Югры «Октябрьская районная больница» - амбулатория в поселке Сергино».</w:t>
      </w:r>
    </w:p>
    <w:p w:rsidR="001A08BD" w:rsidRPr="001A08BD" w:rsidRDefault="001A08BD" w:rsidP="001A08BD">
      <w:pPr>
        <w:spacing w:after="0" w:line="240" w:lineRule="auto"/>
        <w:ind w:firstLine="709"/>
        <w:jc w:val="both"/>
        <w:rPr>
          <w:rFonts w:ascii="Times New Roman" w:eastAsia="Times New Roman" w:hAnsi="Times New Roman" w:cs="Times New Roman"/>
          <w:sz w:val="24"/>
          <w:szCs w:val="24"/>
          <w:lang w:eastAsia="ru-RU"/>
        </w:rPr>
      </w:pPr>
      <w:r w:rsidRPr="001A08BD">
        <w:rPr>
          <w:rFonts w:ascii="Times New Roman" w:eastAsia="Times New Roman" w:hAnsi="Times New Roman" w:cs="Times New Roman"/>
          <w:color w:val="000000"/>
          <w:sz w:val="28"/>
          <w:szCs w:val="28"/>
          <w:lang w:eastAsia="ru-RU"/>
        </w:rPr>
        <w:t>Члены фракции координируют деятельность по исполнению региональных проектов, муниципальных программ, партийных проектов, контролируют реализацию наказов избирателей</w:t>
      </w:r>
      <w:r w:rsidR="005A3E5C">
        <w:rPr>
          <w:rFonts w:ascii="Times New Roman" w:eastAsia="Times New Roman" w:hAnsi="Times New Roman" w:cs="Times New Roman"/>
          <w:color w:val="000000"/>
          <w:sz w:val="28"/>
          <w:szCs w:val="28"/>
          <w:lang w:eastAsia="ru-RU"/>
        </w:rPr>
        <w:t xml:space="preserve"> и решают вопросы жителей района</w:t>
      </w:r>
      <w:r w:rsidRPr="001A08BD">
        <w:rPr>
          <w:rFonts w:ascii="Times New Roman" w:eastAsia="Times New Roman" w:hAnsi="Times New Roman" w:cs="Times New Roman"/>
          <w:color w:val="000000"/>
          <w:sz w:val="28"/>
          <w:szCs w:val="28"/>
          <w:lang w:eastAsia="ru-RU"/>
        </w:rPr>
        <w:t>. Депутаты также выступают в качестве инициатор</w:t>
      </w:r>
      <w:r w:rsidR="00FD4B35">
        <w:rPr>
          <w:rFonts w:ascii="Times New Roman" w:eastAsia="Times New Roman" w:hAnsi="Times New Roman" w:cs="Times New Roman"/>
          <w:color w:val="000000"/>
          <w:sz w:val="28"/>
          <w:szCs w:val="28"/>
          <w:lang w:eastAsia="ru-RU"/>
        </w:rPr>
        <w:t>ов, исполнителей</w:t>
      </w:r>
      <w:r w:rsidRPr="001A08BD">
        <w:rPr>
          <w:rFonts w:ascii="Times New Roman" w:eastAsia="Times New Roman" w:hAnsi="Times New Roman" w:cs="Times New Roman"/>
          <w:color w:val="000000"/>
          <w:sz w:val="28"/>
          <w:szCs w:val="28"/>
          <w:lang w:eastAsia="ru-RU"/>
        </w:rPr>
        <w:t xml:space="preserve"> и участников социально значимых проектов.</w:t>
      </w:r>
      <w:r w:rsidR="00FD4B35">
        <w:rPr>
          <w:rFonts w:ascii="Times New Roman" w:eastAsia="Times New Roman" w:hAnsi="Times New Roman" w:cs="Times New Roman"/>
          <w:color w:val="000000"/>
          <w:sz w:val="28"/>
          <w:szCs w:val="28"/>
          <w:lang w:eastAsia="ru-RU"/>
        </w:rPr>
        <w:t xml:space="preserve"> Члены фракции приняли участие </w:t>
      </w:r>
      <w:r w:rsidR="00881318">
        <w:rPr>
          <w:rFonts w:ascii="Times New Roman" w:eastAsia="Times New Roman" w:hAnsi="Times New Roman" w:cs="Times New Roman"/>
          <w:color w:val="000000"/>
          <w:sz w:val="28"/>
          <w:szCs w:val="28"/>
          <w:lang w:eastAsia="ru-RU"/>
        </w:rPr>
        <w:t>в проекте</w:t>
      </w:r>
      <w:r w:rsidR="00FD4B35">
        <w:rPr>
          <w:rFonts w:ascii="Times New Roman" w:eastAsia="Times New Roman" w:hAnsi="Times New Roman" w:cs="Times New Roman"/>
          <w:color w:val="000000"/>
          <w:sz w:val="28"/>
          <w:szCs w:val="28"/>
          <w:lang w:eastAsia="ru-RU"/>
        </w:rPr>
        <w:t xml:space="preserve"> «Патриотическая клумба», организованном местным отделением ВПП </w:t>
      </w:r>
      <w:r w:rsidR="00FD4B35" w:rsidRPr="00FD4B35">
        <w:rPr>
          <w:rFonts w:ascii="Times New Roman" w:eastAsia="Times New Roman" w:hAnsi="Times New Roman" w:cs="Times New Roman"/>
          <w:b/>
          <w:color w:val="000000"/>
          <w:sz w:val="28"/>
          <w:szCs w:val="28"/>
          <w:lang w:eastAsia="ru-RU"/>
        </w:rPr>
        <w:t>«ЕДИНАЯ РОССИЯ»</w:t>
      </w:r>
      <w:r w:rsidR="00FD4B35">
        <w:rPr>
          <w:rFonts w:ascii="Times New Roman" w:eastAsia="Times New Roman" w:hAnsi="Times New Roman" w:cs="Times New Roman"/>
          <w:color w:val="000000"/>
          <w:sz w:val="28"/>
          <w:szCs w:val="28"/>
          <w:lang w:eastAsia="ru-RU"/>
        </w:rPr>
        <w:t xml:space="preserve"> в Октябрьском районе.</w:t>
      </w:r>
    </w:p>
    <w:p w:rsidR="00FD4B35" w:rsidRDefault="00FD4B35" w:rsidP="001A08BD">
      <w:pPr>
        <w:spacing w:after="0" w:line="240" w:lineRule="auto"/>
        <w:jc w:val="center"/>
        <w:rPr>
          <w:rFonts w:ascii="Times New Roman" w:eastAsia="Times New Roman" w:hAnsi="Times New Roman" w:cs="Times New Roman"/>
          <w:b/>
          <w:bCs/>
          <w:color w:val="000000"/>
          <w:sz w:val="28"/>
          <w:szCs w:val="28"/>
          <w:lang w:eastAsia="ru-RU"/>
        </w:rPr>
      </w:pPr>
    </w:p>
    <w:p w:rsidR="001A08BD" w:rsidRPr="001A08BD" w:rsidRDefault="001A08BD" w:rsidP="001A08BD">
      <w:pPr>
        <w:spacing w:after="0" w:line="240" w:lineRule="auto"/>
        <w:jc w:val="center"/>
        <w:rPr>
          <w:rFonts w:ascii="Times New Roman" w:eastAsia="Times New Roman" w:hAnsi="Times New Roman" w:cs="Times New Roman"/>
          <w:sz w:val="24"/>
          <w:szCs w:val="24"/>
          <w:lang w:eastAsia="ru-RU"/>
        </w:rPr>
      </w:pPr>
      <w:r w:rsidRPr="001A08BD">
        <w:rPr>
          <w:rFonts w:ascii="Times New Roman" w:eastAsia="Times New Roman" w:hAnsi="Times New Roman" w:cs="Times New Roman"/>
          <w:b/>
          <w:bCs/>
          <w:color w:val="000000"/>
          <w:sz w:val="28"/>
          <w:szCs w:val="28"/>
          <w:lang w:eastAsia="ru-RU"/>
        </w:rPr>
        <w:t>Карта развития Югры</w:t>
      </w:r>
    </w:p>
    <w:p w:rsidR="001A08BD" w:rsidRDefault="00FD4B35" w:rsidP="001A08B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w:t>
      </w:r>
      <w:r w:rsidR="001A08BD" w:rsidRPr="001A08BD">
        <w:rPr>
          <w:rFonts w:ascii="Times New Roman" w:eastAsia="Times New Roman" w:hAnsi="Times New Roman" w:cs="Times New Roman"/>
          <w:color w:val="000000"/>
          <w:sz w:val="28"/>
          <w:szCs w:val="28"/>
          <w:lang w:eastAsia="ru-RU"/>
        </w:rPr>
        <w:t>«Карту разви</w:t>
      </w:r>
      <w:r w:rsidR="00936B8D">
        <w:rPr>
          <w:rFonts w:ascii="Times New Roman" w:eastAsia="Times New Roman" w:hAnsi="Times New Roman" w:cs="Times New Roman"/>
          <w:color w:val="000000"/>
          <w:sz w:val="28"/>
          <w:szCs w:val="28"/>
          <w:lang w:eastAsia="ru-RU"/>
        </w:rPr>
        <w:t>тия Югры» жителями Октябрьского района</w:t>
      </w:r>
      <w:r w:rsidR="000605AD">
        <w:rPr>
          <w:rFonts w:ascii="Times New Roman" w:eastAsia="Times New Roman" w:hAnsi="Times New Roman" w:cs="Times New Roman"/>
          <w:color w:val="000000"/>
          <w:sz w:val="28"/>
          <w:szCs w:val="28"/>
          <w:lang w:eastAsia="ru-RU"/>
        </w:rPr>
        <w:t xml:space="preserve"> с учетом </w:t>
      </w:r>
      <w:r w:rsidR="001A08BD" w:rsidRPr="001A08BD">
        <w:rPr>
          <w:rFonts w:ascii="Times New Roman" w:eastAsia="Times New Roman" w:hAnsi="Times New Roman" w:cs="Times New Roman"/>
          <w:color w:val="000000"/>
          <w:sz w:val="28"/>
          <w:szCs w:val="28"/>
          <w:lang w:eastAsia="ru-RU"/>
        </w:rPr>
        <w:t>проведенных стратегическ</w:t>
      </w:r>
      <w:r w:rsidR="000605AD">
        <w:rPr>
          <w:rFonts w:ascii="Times New Roman" w:eastAsia="Times New Roman" w:hAnsi="Times New Roman" w:cs="Times New Roman"/>
          <w:color w:val="000000"/>
          <w:sz w:val="28"/>
          <w:szCs w:val="28"/>
          <w:lang w:eastAsia="ru-RU"/>
        </w:rPr>
        <w:t>их сессий, внесено   более   6 тысяч предложений и 48 проектов, 8 из которых были заявлены в 2022 году. Контроль за реализацией проектов осуществляется членами фракции на постоянной основе.</w:t>
      </w:r>
    </w:p>
    <w:p w:rsidR="000605AD" w:rsidRDefault="000605AD" w:rsidP="001A08BD">
      <w:pPr>
        <w:spacing w:after="0" w:line="240" w:lineRule="auto"/>
        <w:ind w:firstLine="709"/>
        <w:jc w:val="both"/>
        <w:rPr>
          <w:rFonts w:ascii="Times New Roman" w:eastAsia="Times New Roman" w:hAnsi="Times New Roman" w:cs="Times New Roman"/>
          <w:color w:val="000000"/>
          <w:sz w:val="28"/>
          <w:szCs w:val="28"/>
          <w:lang w:eastAsia="ru-RU"/>
        </w:rPr>
      </w:pPr>
    </w:p>
    <w:tbl>
      <w:tblPr>
        <w:tblStyle w:val="a4"/>
        <w:tblW w:w="0" w:type="auto"/>
        <w:tblLayout w:type="fixed"/>
        <w:tblLook w:val="04A0" w:firstRow="1" w:lastRow="0" w:firstColumn="1" w:lastColumn="0" w:noHBand="0" w:noVBand="1"/>
      </w:tblPr>
      <w:tblGrid>
        <w:gridCol w:w="1447"/>
        <w:gridCol w:w="1667"/>
        <w:gridCol w:w="850"/>
        <w:gridCol w:w="3828"/>
        <w:gridCol w:w="1405"/>
      </w:tblGrid>
      <w:tr w:rsidR="00EA2B12" w:rsidTr="00EA2B12">
        <w:tc>
          <w:tcPr>
            <w:tcW w:w="1447" w:type="dxa"/>
          </w:tcPr>
          <w:p w:rsidR="000605AD" w:rsidRDefault="000605AD" w:rsidP="001A08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Населенный пункт</w:t>
            </w:r>
          </w:p>
        </w:tc>
        <w:tc>
          <w:tcPr>
            <w:tcW w:w="1667" w:type="dxa"/>
          </w:tcPr>
          <w:p w:rsidR="000605AD" w:rsidRDefault="00EA2B12" w:rsidP="001A08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объекта</w:t>
            </w:r>
          </w:p>
        </w:tc>
        <w:tc>
          <w:tcPr>
            <w:tcW w:w="850" w:type="dxa"/>
          </w:tcPr>
          <w:p w:rsidR="000605AD" w:rsidRPr="001368C2" w:rsidRDefault="000605AD" w:rsidP="001A08BD">
            <w:pPr>
              <w:jc w:val="both"/>
              <w:rPr>
                <w:rFonts w:ascii="Times New Roman" w:eastAsia="Times New Roman" w:hAnsi="Times New Roman" w:cs="Times New Roman"/>
                <w:sz w:val="20"/>
                <w:szCs w:val="20"/>
                <w:lang w:eastAsia="ru-RU"/>
              </w:rPr>
            </w:pPr>
            <w:r w:rsidRPr="001368C2">
              <w:rPr>
                <w:rFonts w:ascii="Times New Roman" w:eastAsia="Times New Roman" w:hAnsi="Times New Roman" w:cs="Times New Roman"/>
                <w:sz w:val="20"/>
                <w:szCs w:val="20"/>
                <w:lang w:eastAsia="ru-RU"/>
              </w:rPr>
              <w:t>Предполагаемы</w:t>
            </w:r>
            <w:r w:rsidR="001368C2">
              <w:rPr>
                <w:rFonts w:ascii="Times New Roman" w:eastAsia="Times New Roman" w:hAnsi="Times New Roman" w:cs="Times New Roman"/>
                <w:sz w:val="20"/>
                <w:szCs w:val="20"/>
                <w:lang w:eastAsia="ru-RU"/>
              </w:rPr>
              <w:t>й</w:t>
            </w:r>
            <w:r w:rsidRPr="001368C2">
              <w:rPr>
                <w:rFonts w:ascii="Times New Roman" w:eastAsia="Times New Roman" w:hAnsi="Times New Roman" w:cs="Times New Roman"/>
                <w:sz w:val="20"/>
                <w:szCs w:val="20"/>
                <w:lang w:eastAsia="ru-RU"/>
              </w:rPr>
              <w:t xml:space="preserve"> срок реализации</w:t>
            </w:r>
          </w:p>
        </w:tc>
        <w:tc>
          <w:tcPr>
            <w:tcW w:w="3828" w:type="dxa"/>
          </w:tcPr>
          <w:p w:rsidR="000605AD" w:rsidRDefault="000605AD" w:rsidP="001A08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Описание стадии реализации</w:t>
            </w:r>
          </w:p>
        </w:tc>
        <w:tc>
          <w:tcPr>
            <w:tcW w:w="1405" w:type="dxa"/>
          </w:tcPr>
          <w:p w:rsidR="000605AD" w:rsidRDefault="000605AD" w:rsidP="001A08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w:t>
            </w:r>
          </w:p>
          <w:p w:rsidR="000605AD" w:rsidRDefault="000605AD" w:rsidP="001A08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члена фракции)</w:t>
            </w:r>
          </w:p>
        </w:tc>
      </w:tr>
      <w:tr w:rsidR="000605AD" w:rsidTr="00EA2B12">
        <w:tc>
          <w:tcPr>
            <w:tcW w:w="1447" w:type="dxa"/>
          </w:tcPr>
          <w:p w:rsidR="000605AD" w:rsidRDefault="000605AD" w:rsidP="001A08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Андра</w:t>
            </w:r>
          </w:p>
          <w:p w:rsidR="000605AD" w:rsidRDefault="000605AD" w:rsidP="001A08BD">
            <w:pPr>
              <w:jc w:val="both"/>
              <w:rPr>
                <w:rFonts w:ascii="Times New Roman" w:eastAsia="Times New Roman" w:hAnsi="Times New Roman" w:cs="Times New Roman"/>
                <w:sz w:val="24"/>
                <w:szCs w:val="24"/>
                <w:lang w:eastAsia="ru-RU"/>
              </w:rPr>
            </w:pPr>
          </w:p>
        </w:tc>
        <w:tc>
          <w:tcPr>
            <w:tcW w:w="1667" w:type="dxa"/>
          </w:tcPr>
          <w:p w:rsidR="000605AD" w:rsidRDefault="00EA2B12" w:rsidP="00EA2B1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Дороги, </w:t>
            </w:r>
            <w:r w:rsidRPr="00EA2B12">
              <w:rPr>
                <w:rFonts w:ascii="Times New Roman" w:eastAsia="Times New Roman" w:hAnsi="Times New Roman" w:cs="Times New Roman"/>
                <w:sz w:val="24"/>
                <w:szCs w:val="24"/>
                <w:lang w:eastAsia="ru-RU"/>
              </w:rPr>
              <w:t>Октябрьский р</w:t>
            </w:r>
            <w:r>
              <w:rPr>
                <w:rFonts w:ascii="Times New Roman" w:eastAsia="Times New Roman" w:hAnsi="Times New Roman" w:cs="Times New Roman"/>
                <w:sz w:val="24"/>
                <w:szCs w:val="24"/>
                <w:lang w:eastAsia="ru-RU"/>
              </w:rPr>
              <w:t>айон, пгт. Андра.</w:t>
            </w:r>
          </w:p>
        </w:tc>
        <w:tc>
          <w:tcPr>
            <w:tcW w:w="850" w:type="dxa"/>
          </w:tcPr>
          <w:p w:rsidR="000605AD" w:rsidRDefault="000605AD" w:rsidP="001A08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2022-2030</w:t>
            </w:r>
          </w:p>
        </w:tc>
        <w:tc>
          <w:tcPr>
            <w:tcW w:w="3828" w:type="dxa"/>
          </w:tcPr>
          <w:p w:rsidR="000605AD" w:rsidRPr="00EA2B12" w:rsidRDefault="000956BF" w:rsidP="00EA2B12">
            <w:pPr>
              <w:jc w:val="both"/>
              <w:rPr>
                <w:rFonts w:ascii="Times New Roman" w:eastAsia="Times New Roman" w:hAnsi="Times New Roman" w:cs="Times New Roman"/>
                <w:sz w:val="20"/>
                <w:szCs w:val="20"/>
                <w:lang w:eastAsia="ru-RU"/>
              </w:rPr>
            </w:pPr>
            <w:r w:rsidRPr="00EA2B12">
              <w:rPr>
                <w:rFonts w:ascii="Times New Roman" w:eastAsia="Times New Roman" w:hAnsi="Times New Roman" w:cs="Times New Roman"/>
                <w:sz w:val="20"/>
                <w:szCs w:val="20"/>
                <w:lang w:eastAsia="ru-RU"/>
              </w:rPr>
              <w:t>В текущем периоде 2022 года отремонтировано 8,</w:t>
            </w:r>
            <w:r w:rsidR="00EA2B12" w:rsidRPr="00EA2B12">
              <w:rPr>
                <w:rFonts w:ascii="Times New Roman" w:eastAsia="Times New Roman" w:hAnsi="Times New Roman" w:cs="Times New Roman"/>
                <w:sz w:val="20"/>
                <w:szCs w:val="20"/>
                <w:lang w:eastAsia="ru-RU"/>
              </w:rPr>
              <w:t xml:space="preserve">02 </w:t>
            </w:r>
            <w:r w:rsidRPr="00EA2B12">
              <w:rPr>
                <w:rFonts w:ascii="Times New Roman" w:eastAsia="Times New Roman" w:hAnsi="Times New Roman" w:cs="Times New Roman"/>
                <w:sz w:val="20"/>
                <w:szCs w:val="20"/>
                <w:lang w:eastAsia="ru-RU"/>
              </w:rPr>
              <w:t xml:space="preserve">пгт.Андра-0,40 </w:t>
            </w:r>
            <w:r w:rsidR="00EA2B12" w:rsidRPr="00EA2B12">
              <w:rPr>
                <w:rFonts w:ascii="Times New Roman" w:eastAsia="Times New Roman" w:hAnsi="Times New Roman" w:cs="Times New Roman"/>
                <w:sz w:val="20"/>
                <w:szCs w:val="20"/>
                <w:lang w:eastAsia="ru-RU"/>
              </w:rPr>
              <w:t>км</w:t>
            </w:r>
          </w:p>
        </w:tc>
        <w:tc>
          <w:tcPr>
            <w:tcW w:w="1405" w:type="dxa"/>
          </w:tcPr>
          <w:p w:rsidR="000605AD" w:rsidRDefault="000956BF" w:rsidP="001A08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Жук Николай Владимирович</w:t>
            </w:r>
          </w:p>
        </w:tc>
      </w:tr>
      <w:tr w:rsidR="000956BF" w:rsidTr="00EA2B12">
        <w:tc>
          <w:tcPr>
            <w:tcW w:w="1447" w:type="dxa"/>
          </w:tcPr>
          <w:p w:rsidR="000956BF" w:rsidRDefault="000956BF" w:rsidP="001A08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Андра</w:t>
            </w:r>
          </w:p>
        </w:tc>
        <w:tc>
          <w:tcPr>
            <w:tcW w:w="1667" w:type="dxa"/>
          </w:tcPr>
          <w:p w:rsidR="000956BF" w:rsidRPr="000605AD" w:rsidRDefault="000956BF" w:rsidP="00EA2B12">
            <w:pPr>
              <w:jc w:val="both"/>
              <w:rPr>
                <w:rFonts w:ascii="Times New Roman" w:eastAsia="Times New Roman" w:hAnsi="Times New Roman" w:cs="Times New Roman"/>
                <w:sz w:val="24"/>
                <w:szCs w:val="24"/>
                <w:lang w:eastAsia="ru-RU"/>
              </w:rPr>
            </w:pPr>
            <w:r w:rsidRPr="000956BF">
              <w:rPr>
                <w:rFonts w:ascii="Times New Roman" w:eastAsia="Times New Roman" w:hAnsi="Times New Roman" w:cs="Times New Roman"/>
                <w:sz w:val="24"/>
                <w:szCs w:val="24"/>
                <w:lang w:eastAsia="ru-RU"/>
              </w:rPr>
              <w:t>Общественная т</w:t>
            </w:r>
            <w:r w:rsidR="00EA2B12">
              <w:rPr>
                <w:rFonts w:ascii="Times New Roman" w:eastAsia="Times New Roman" w:hAnsi="Times New Roman" w:cs="Times New Roman"/>
                <w:sz w:val="24"/>
                <w:szCs w:val="24"/>
                <w:lang w:eastAsia="ru-RU"/>
              </w:rPr>
              <w:t xml:space="preserve">ерритория «Парк Лесная </w:t>
            </w:r>
            <w:r w:rsidR="00EA2B12">
              <w:rPr>
                <w:rFonts w:ascii="Times New Roman" w:eastAsia="Times New Roman" w:hAnsi="Times New Roman" w:cs="Times New Roman"/>
                <w:sz w:val="24"/>
                <w:szCs w:val="24"/>
                <w:lang w:eastAsia="ru-RU"/>
              </w:rPr>
              <w:lastRenderedPageBreak/>
              <w:t xml:space="preserve">сказка», </w:t>
            </w:r>
            <w:proofErr w:type="spellStart"/>
            <w:r w:rsidR="00EA2B12">
              <w:rPr>
                <w:rFonts w:ascii="Times New Roman" w:eastAsia="Times New Roman" w:hAnsi="Times New Roman" w:cs="Times New Roman"/>
                <w:sz w:val="24"/>
                <w:szCs w:val="24"/>
                <w:lang w:eastAsia="ru-RU"/>
              </w:rPr>
              <w:t>мкр</w:t>
            </w:r>
            <w:proofErr w:type="spellEnd"/>
            <w:r w:rsidR="00EA2B12">
              <w:rPr>
                <w:rFonts w:ascii="Times New Roman" w:eastAsia="Times New Roman" w:hAnsi="Times New Roman" w:cs="Times New Roman"/>
                <w:sz w:val="24"/>
                <w:szCs w:val="24"/>
                <w:lang w:eastAsia="ru-RU"/>
              </w:rPr>
              <w:t>. Финский</w:t>
            </w:r>
          </w:p>
        </w:tc>
        <w:tc>
          <w:tcPr>
            <w:tcW w:w="850" w:type="dxa"/>
          </w:tcPr>
          <w:p w:rsidR="000956BF" w:rsidRDefault="000956BF" w:rsidP="001A08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2022</w:t>
            </w:r>
          </w:p>
        </w:tc>
        <w:tc>
          <w:tcPr>
            <w:tcW w:w="3828" w:type="dxa"/>
          </w:tcPr>
          <w:p w:rsidR="000956BF" w:rsidRPr="00EA2B12" w:rsidRDefault="000956BF" w:rsidP="001A08BD">
            <w:pPr>
              <w:jc w:val="both"/>
              <w:rPr>
                <w:rFonts w:ascii="Times New Roman" w:eastAsia="Times New Roman" w:hAnsi="Times New Roman" w:cs="Times New Roman"/>
                <w:sz w:val="20"/>
                <w:szCs w:val="20"/>
                <w:lang w:eastAsia="ru-RU"/>
              </w:rPr>
            </w:pPr>
            <w:r w:rsidRPr="00EA2B12">
              <w:rPr>
                <w:rFonts w:ascii="Times New Roman" w:eastAsia="Times New Roman" w:hAnsi="Times New Roman" w:cs="Times New Roman"/>
                <w:sz w:val="20"/>
                <w:szCs w:val="20"/>
                <w:lang w:eastAsia="ru-RU"/>
              </w:rPr>
              <w:t>Проект Парк "Лесная Сказка" реализуется че</w:t>
            </w:r>
            <w:r w:rsidR="00EA2B12" w:rsidRPr="00EA2B12">
              <w:rPr>
                <w:rFonts w:ascii="Times New Roman" w:eastAsia="Times New Roman" w:hAnsi="Times New Roman" w:cs="Times New Roman"/>
                <w:sz w:val="20"/>
                <w:szCs w:val="20"/>
                <w:lang w:eastAsia="ru-RU"/>
              </w:rPr>
              <w:t xml:space="preserve">рез механизм "инициативное </w:t>
            </w:r>
            <w:r w:rsidRPr="00EA2B12">
              <w:rPr>
                <w:rFonts w:ascii="Times New Roman" w:eastAsia="Times New Roman" w:hAnsi="Times New Roman" w:cs="Times New Roman"/>
                <w:sz w:val="20"/>
                <w:szCs w:val="20"/>
                <w:lang w:eastAsia="ru-RU"/>
              </w:rPr>
              <w:t xml:space="preserve">бюджетирование". На сентябрь 2022 года в парке обустроена территория для </w:t>
            </w:r>
            <w:r w:rsidRPr="00EA2B12">
              <w:rPr>
                <w:rFonts w:ascii="Times New Roman" w:eastAsia="Times New Roman" w:hAnsi="Times New Roman" w:cs="Times New Roman"/>
                <w:sz w:val="20"/>
                <w:szCs w:val="20"/>
                <w:lang w:eastAsia="ru-RU"/>
              </w:rPr>
              <w:lastRenderedPageBreak/>
              <w:t>размещения детских игровых комплексов, для прогулок семей с детьми (тротуарные дорожки по периметру парка), установлено парковое ограждение и фонарное освещение. В октябре будут установлены игровые комплексы и веревочный парк. Ввод объекта в эксплуатацию предполагается в ноябре 2022 года.</w:t>
            </w:r>
          </w:p>
        </w:tc>
        <w:tc>
          <w:tcPr>
            <w:tcW w:w="1405" w:type="dxa"/>
          </w:tcPr>
          <w:p w:rsidR="000956BF" w:rsidRDefault="000956BF" w:rsidP="001A08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Гончарук Оксана </w:t>
            </w:r>
            <w:r>
              <w:rPr>
                <w:rFonts w:ascii="Times New Roman" w:eastAsia="Times New Roman" w:hAnsi="Times New Roman" w:cs="Times New Roman"/>
                <w:sz w:val="24"/>
                <w:szCs w:val="24"/>
                <w:lang w:eastAsia="ru-RU"/>
              </w:rPr>
              <w:lastRenderedPageBreak/>
              <w:t>Владимировна</w:t>
            </w:r>
          </w:p>
        </w:tc>
      </w:tr>
      <w:tr w:rsidR="000956BF" w:rsidTr="00EA2B12">
        <w:tc>
          <w:tcPr>
            <w:tcW w:w="1447" w:type="dxa"/>
          </w:tcPr>
          <w:p w:rsidR="000956BF" w:rsidRDefault="000956BF" w:rsidP="001A08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Андра</w:t>
            </w:r>
          </w:p>
        </w:tc>
        <w:tc>
          <w:tcPr>
            <w:tcW w:w="1667" w:type="dxa"/>
          </w:tcPr>
          <w:p w:rsidR="000956BF" w:rsidRPr="000956BF" w:rsidRDefault="000956BF" w:rsidP="000956BF">
            <w:pPr>
              <w:jc w:val="both"/>
              <w:rPr>
                <w:rFonts w:ascii="Times New Roman" w:eastAsia="Times New Roman" w:hAnsi="Times New Roman" w:cs="Times New Roman"/>
                <w:sz w:val="24"/>
                <w:szCs w:val="24"/>
                <w:lang w:eastAsia="ru-RU"/>
              </w:rPr>
            </w:pPr>
            <w:r w:rsidRPr="000956BF">
              <w:rPr>
                <w:rFonts w:ascii="Times New Roman" w:eastAsia="Times New Roman" w:hAnsi="Times New Roman" w:cs="Times New Roman"/>
                <w:sz w:val="24"/>
                <w:szCs w:val="24"/>
                <w:lang w:eastAsia="ru-RU"/>
              </w:rPr>
              <w:t>Комплекс обезвреживания полного цикла</w:t>
            </w:r>
            <w:r>
              <w:rPr>
                <w:rFonts w:ascii="Times New Roman" w:eastAsia="Times New Roman" w:hAnsi="Times New Roman" w:cs="Times New Roman"/>
                <w:sz w:val="24"/>
                <w:szCs w:val="24"/>
                <w:lang w:eastAsia="ru-RU"/>
              </w:rPr>
              <w:t xml:space="preserve"> твердых коммунальных отходов </w:t>
            </w:r>
          </w:p>
        </w:tc>
        <w:tc>
          <w:tcPr>
            <w:tcW w:w="850" w:type="dxa"/>
          </w:tcPr>
          <w:p w:rsidR="000956BF" w:rsidRDefault="000956BF" w:rsidP="001A08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2022-2024</w:t>
            </w:r>
          </w:p>
        </w:tc>
        <w:tc>
          <w:tcPr>
            <w:tcW w:w="3828" w:type="dxa"/>
          </w:tcPr>
          <w:p w:rsidR="000956BF" w:rsidRPr="00EA2B12" w:rsidRDefault="000956BF" w:rsidP="001A08BD">
            <w:pPr>
              <w:jc w:val="both"/>
              <w:rPr>
                <w:rFonts w:ascii="Times New Roman" w:eastAsia="Times New Roman" w:hAnsi="Times New Roman" w:cs="Times New Roman"/>
                <w:sz w:val="24"/>
                <w:szCs w:val="24"/>
                <w:lang w:eastAsia="ru-RU"/>
              </w:rPr>
            </w:pPr>
            <w:r w:rsidRPr="00EA2B12">
              <w:rPr>
                <w:rFonts w:ascii="Times New Roman" w:eastAsia="Times New Roman" w:hAnsi="Times New Roman" w:cs="Times New Roman"/>
                <w:sz w:val="24"/>
                <w:szCs w:val="24"/>
                <w:lang w:eastAsia="ru-RU"/>
              </w:rPr>
              <w:t>Земельный участок для строительства предоставлен АО "Югра Экология". Совместно с Фондом развития Югры ведется разработка документации для заключения концессионного соглашения, аукцион запланирован на 2023 год</w:t>
            </w:r>
            <w:r w:rsidR="00EA2B12">
              <w:rPr>
                <w:rFonts w:ascii="Times New Roman" w:eastAsia="Times New Roman" w:hAnsi="Times New Roman" w:cs="Times New Roman"/>
                <w:sz w:val="24"/>
                <w:szCs w:val="24"/>
                <w:lang w:eastAsia="ru-RU"/>
              </w:rPr>
              <w:t>.</w:t>
            </w:r>
          </w:p>
        </w:tc>
        <w:tc>
          <w:tcPr>
            <w:tcW w:w="1405" w:type="dxa"/>
          </w:tcPr>
          <w:p w:rsidR="000956BF" w:rsidRDefault="000956BF" w:rsidP="001A08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Гончарук Оксана Владимировна</w:t>
            </w:r>
          </w:p>
        </w:tc>
      </w:tr>
      <w:tr w:rsidR="000956BF" w:rsidTr="00EA2B12">
        <w:tc>
          <w:tcPr>
            <w:tcW w:w="1447" w:type="dxa"/>
          </w:tcPr>
          <w:p w:rsidR="000956BF" w:rsidRDefault="000956BF" w:rsidP="001A08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Андра</w:t>
            </w:r>
          </w:p>
        </w:tc>
        <w:tc>
          <w:tcPr>
            <w:tcW w:w="1667" w:type="dxa"/>
          </w:tcPr>
          <w:p w:rsidR="000956BF" w:rsidRPr="000956BF" w:rsidRDefault="000956BF" w:rsidP="000956BF">
            <w:pPr>
              <w:jc w:val="both"/>
              <w:rPr>
                <w:rFonts w:ascii="Times New Roman" w:eastAsia="Times New Roman" w:hAnsi="Times New Roman" w:cs="Times New Roman"/>
                <w:sz w:val="24"/>
                <w:szCs w:val="24"/>
                <w:lang w:eastAsia="ru-RU"/>
              </w:rPr>
            </w:pPr>
            <w:r w:rsidRPr="000956BF">
              <w:rPr>
                <w:rFonts w:ascii="Times New Roman" w:eastAsia="Times New Roman" w:hAnsi="Times New Roman" w:cs="Times New Roman"/>
                <w:sz w:val="24"/>
                <w:szCs w:val="24"/>
                <w:lang w:eastAsia="ru-RU"/>
              </w:rPr>
              <w:t xml:space="preserve">Физкультурно-оздоровительный комплекс с бассейном  </w:t>
            </w:r>
          </w:p>
        </w:tc>
        <w:tc>
          <w:tcPr>
            <w:tcW w:w="850" w:type="dxa"/>
          </w:tcPr>
          <w:p w:rsidR="000956BF" w:rsidRDefault="000956BF" w:rsidP="001A08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2022-2023</w:t>
            </w:r>
          </w:p>
        </w:tc>
        <w:tc>
          <w:tcPr>
            <w:tcW w:w="3828" w:type="dxa"/>
          </w:tcPr>
          <w:p w:rsidR="000956BF" w:rsidRPr="00EA2B12" w:rsidRDefault="000D0D7B" w:rsidP="001A08BD">
            <w:pPr>
              <w:jc w:val="both"/>
              <w:rPr>
                <w:rFonts w:ascii="Times New Roman" w:eastAsia="Times New Roman" w:hAnsi="Times New Roman" w:cs="Times New Roman"/>
                <w:sz w:val="24"/>
                <w:szCs w:val="24"/>
                <w:lang w:eastAsia="ru-RU"/>
              </w:rPr>
            </w:pPr>
            <w:r w:rsidRPr="00EA2B12">
              <w:rPr>
                <w:rFonts w:ascii="Times New Roman" w:eastAsia="Times New Roman" w:hAnsi="Times New Roman" w:cs="Times New Roman"/>
                <w:sz w:val="24"/>
                <w:szCs w:val="24"/>
                <w:lang w:eastAsia="ru-RU"/>
              </w:rPr>
              <w:t xml:space="preserve">Идет завершающий этап строительства объекта. Заказчик ОАО "Газпром </w:t>
            </w:r>
            <w:proofErr w:type="spellStart"/>
            <w:r w:rsidRPr="00EA2B12">
              <w:rPr>
                <w:rFonts w:ascii="Times New Roman" w:eastAsia="Times New Roman" w:hAnsi="Times New Roman" w:cs="Times New Roman"/>
                <w:sz w:val="24"/>
                <w:szCs w:val="24"/>
                <w:lang w:eastAsia="ru-RU"/>
              </w:rPr>
              <w:t>трасгаз</w:t>
            </w:r>
            <w:proofErr w:type="spellEnd"/>
            <w:r w:rsidRPr="00EA2B12">
              <w:rPr>
                <w:rFonts w:ascii="Times New Roman" w:eastAsia="Times New Roman" w:hAnsi="Times New Roman" w:cs="Times New Roman"/>
                <w:sz w:val="24"/>
                <w:szCs w:val="24"/>
                <w:lang w:eastAsia="ru-RU"/>
              </w:rPr>
              <w:t xml:space="preserve"> Югорск". Предполагаемый срок ввода в эксплуатацию 2023 год.</w:t>
            </w:r>
          </w:p>
        </w:tc>
        <w:tc>
          <w:tcPr>
            <w:tcW w:w="1405" w:type="dxa"/>
          </w:tcPr>
          <w:p w:rsidR="000956BF" w:rsidRDefault="000D0D7B" w:rsidP="001A08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Жук Николай Владимирович</w:t>
            </w:r>
          </w:p>
        </w:tc>
      </w:tr>
      <w:tr w:rsidR="000D0D7B" w:rsidTr="00EA2B12">
        <w:tc>
          <w:tcPr>
            <w:tcW w:w="1447" w:type="dxa"/>
          </w:tcPr>
          <w:p w:rsidR="000D0D7B" w:rsidRDefault="000D0D7B" w:rsidP="001A08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Карымкары</w:t>
            </w:r>
          </w:p>
        </w:tc>
        <w:tc>
          <w:tcPr>
            <w:tcW w:w="1667" w:type="dxa"/>
          </w:tcPr>
          <w:p w:rsidR="000D0D7B" w:rsidRPr="000956BF" w:rsidRDefault="000D0D7B" w:rsidP="000D0D7B">
            <w:pPr>
              <w:jc w:val="both"/>
              <w:rPr>
                <w:rFonts w:ascii="Times New Roman" w:eastAsia="Times New Roman" w:hAnsi="Times New Roman" w:cs="Times New Roman"/>
                <w:sz w:val="24"/>
                <w:szCs w:val="24"/>
                <w:lang w:eastAsia="ru-RU"/>
              </w:rPr>
            </w:pPr>
            <w:r w:rsidRPr="000D0D7B">
              <w:rPr>
                <w:rFonts w:ascii="Times New Roman" w:eastAsia="Times New Roman" w:hAnsi="Times New Roman" w:cs="Times New Roman"/>
                <w:sz w:val="24"/>
                <w:szCs w:val="24"/>
                <w:lang w:eastAsia="ru-RU"/>
              </w:rPr>
              <w:t xml:space="preserve">Водозаборные </w:t>
            </w:r>
            <w:r>
              <w:rPr>
                <w:rFonts w:ascii="Times New Roman" w:eastAsia="Times New Roman" w:hAnsi="Times New Roman" w:cs="Times New Roman"/>
                <w:sz w:val="24"/>
                <w:szCs w:val="24"/>
                <w:lang w:eastAsia="ru-RU"/>
              </w:rPr>
              <w:t>и водоочистительные сооружения</w:t>
            </w:r>
          </w:p>
        </w:tc>
        <w:tc>
          <w:tcPr>
            <w:tcW w:w="850" w:type="dxa"/>
          </w:tcPr>
          <w:p w:rsidR="000D0D7B" w:rsidRDefault="000D0D7B" w:rsidP="001A08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2022-2026</w:t>
            </w:r>
          </w:p>
        </w:tc>
        <w:tc>
          <w:tcPr>
            <w:tcW w:w="3828" w:type="dxa"/>
          </w:tcPr>
          <w:p w:rsidR="000D0D7B" w:rsidRPr="00EA2B12" w:rsidRDefault="000D0D7B" w:rsidP="001A08BD">
            <w:pPr>
              <w:jc w:val="both"/>
              <w:rPr>
                <w:rFonts w:ascii="Times New Roman" w:eastAsia="Times New Roman" w:hAnsi="Times New Roman" w:cs="Times New Roman"/>
                <w:sz w:val="20"/>
                <w:szCs w:val="20"/>
                <w:lang w:eastAsia="ru-RU"/>
              </w:rPr>
            </w:pPr>
            <w:r w:rsidRPr="00EA2B12">
              <w:rPr>
                <w:rFonts w:ascii="Times New Roman" w:eastAsia="Times New Roman" w:hAnsi="Times New Roman" w:cs="Times New Roman"/>
                <w:sz w:val="20"/>
                <w:szCs w:val="20"/>
                <w:lang w:eastAsia="ru-RU"/>
              </w:rPr>
              <w:t xml:space="preserve">Объект включен в Перечень </w:t>
            </w:r>
            <w:proofErr w:type="gramStart"/>
            <w:r w:rsidRPr="00EA2B12">
              <w:rPr>
                <w:rFonts w:ascii="Times New Roman" w:eastAsia="Times New Roman" w:hAnsi="Times New Roman" w:cs="Times New Roman"/>
                <w:sz w:val="20"/>
                <w:szCs w:val="20"/>
                <w:lang w:eastAsia="ru-RU"/>
              </w:rPr>
              <w:t>мероприятий  муниципальной</w:t>
            </w:r>
            <w:proofErr w:type="gramEnd"/>
            <w:r w:rsidRPr="00EA2B12">
              <w:rPr>
                <w:rFonts w:ascii="Times New Roman" w:eastAsia="Times New Roman" w:hAnsi="Times New Roman" w:cs="Times New Roman"/>
                <w:sz w:val="20"/>
                <w:szCs w:val="20"/>
                <w:lang w:eastAsia="ru-RU"/>
              </w:rPr>
              <w:t xml:space="preserve"> программы «Жилищно-коммунальный комплекс и городская среда в муниципальном образовании Октябрьский район» в сфере водоснабжения. Предлагаем после разработки проектно-сметной документации данного объекта включить </w:t>
            </w:r>
            <w:r w:rsidR="00EA2B12">
              <w:rPr>
                <w:rFonts w:ascii="Times New Roman" w:eastAsia="Times New Roman" w:hAnsi="Times New Roman" w:cs="Times New Roman"/>
                <w:sz w:val="20"/>
                <w:szCs w:val="20"/>
                <w:lang w:eastAsia="ru-RU"/>
              </w:rPr>
              <w:t xml:space="preserve">в </w:t>
            </w:r>
            <w:r w:rsidRPr="00EA2B12">
              <w:rPr>
                <w:rFonts w:ascii="Times New Roman" w:eastAsia="Times New Roman" w:hAnsi="Times New Roman" w:cs="Times New Roman"/>
                <w:sz w:val="20"/>
                <w:szCs w:val="20"/>
                <w:lang w:eastAsia="ru-RU"/>
              </w:rPr>
              <w:t>«Перечень объект</w:t>
            </w:r>
            <w:r w:rsidR="00EA2B12">
              <w:rPr>
                <w:rFonts w:ascii="Times New Roman" w:eastAsia="Times New Roman" w:hAnsi="Times New Roman" w:cs="Times New Roman"/>
                <w:sz w:val="20"/>
                <w:szCs w:val="20"/>
                <w:lang w:eastAsia="ru-RU"/>
              </w:rPr>
              <w:t xml:space="preserve">ов капитального строительства» </w:t>
            </w:r>
            <w:r w:rsidRPr="00EA2B12">
              <w:rPr>
                <w:rFonts w:ascii="Times New Roman" w:eastAsia="Times New Roman" w:hAnsi="Times New Roman" w:cs="Times New Roman"/>
                <w:sz w:val="20"/>
                <w:szCs w:val="20"/>
                <w:lang w:eastAsia="ru-RU"/>
              </w:rPr>
              <w:t>государственной программы Ханты-Мансийского автономного округа – Югры «Жилищно-коммунальный комплекс и городская среда»</w:t>
            </w:r>
          </w:p>
        </w:tc>
        <w:tc>
          <w:tcPr>
            <w:tcW w:w="1405" w:type="dxa"/>
          </w:tcPr>
          <w:p w:rsidR="000D0D7B" w:rsidRDefault="000D0D7B" w:rsidP="001A08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Семенов Федор Николаевич</w:t>
            </w:r>
          </w:p>
        </w:tc>
      </w:tr>
      <w:tr w:rsidR="000D0D7B" w:rsidTr="00EA2B12">
        <w:tc>
          <w:tcPr>
            <w:tcW w:w="1447" w:type="dxa"/>
          </w:tcPr>
          <w:p w:rsidR="000D0D7B" w:rsidRDefault="000D0D7B" w:rsidP="001A08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Карымкары</w:t>
            </w:r>
          </w:p>
        </w:tc>
        <w:tc>
          <w:tcPr>
            <w:tcW w:w="1667" w:type="dxa"/>
          </w:tcPr>
          <w:p w:rsidR="000D0D7B" w:rsidRPr="00EA2B12" w:rsidRDefault="000D0D7B" w:rsidP="00EA2B12">
            <w:pPr>
              <w:jc w:val="both"/>
              <w:rPr>
                <w:rFonts w:ascii="Times New Roman" w:eastAsia="Times New Roman" w:hAnsi="Times New Roman" w:cs="Times New Roman"/>
                <w:sz w:val="24"/>
                <w:szCs w:val="24"/>
                <w:lang w:eastAsia="ru-RU"/>
              </w:rPr>
            </w:pPr>
            <w:r w:rsidRPr="00EA2B12">
              <w:rPr>
                <w:rFonts w:ascii="Times New Roman" w:hAnsi="Times New Roman" w:cs="Times New Roman"/>
                <w:sz w:val="24"/>
                <w:szCs w:val="24"/>
              </w:rPr>
              <w:t>Канализационно-очистные сооружения произво</w:t>
            </w:r>
            <w:r w:rsidR="00EA2B12">
              <w:rPr>
                <w:rFonts w:ascii="Times New Roman" w:hAnsi="Times New Roman" w:cs="Times New Roman"/>
                <w:sz w:val="24"/>
                <w:szCs w:val="24"/>
              </w:rPr>
              <w:t>дительностью 50 м3/</w:t>
            </w:r>
            <w:proofErr w:type="spellStart"/>
            <w:r w:rsidR="00EA2B12">
              <w:rPr>
                <w:rFonts w:ascii="Times New Roman" w:hAnsi="Times New Roman" w:cs="Times New Roman"/>
                <w:sz w:val="24"/>
                <w:szCs w:val="24"/>
              </w:rPr>
              <w:t>сут</w:t>
            </w:r>
            <w:proofErr w:type="spellEnd"/>
            <w:r w:rsidR="00EA2B12">
              <w:rPr>
                <w:rFonts w:ascii="Times New Roman" w:hAnsi="Times New Roman" w:cs="Times New Roman"/>
                <w:sz w:val="24"/>
                <w:szCs w:val="24"/>
              </w:rPr>
              <w:t xml:space="preserve"> </w:t>
            </w:r>
            <w:r w:rsidRPr="00EA2B12">
              <w:rPr>
                <w:rFonts w:ascii="Times New Roman" w:hAnsi="Times New Roman" w:cs="Times New Roman"/>
                <w:sz w:val="24"/>
                <w:szCs w:val="24"/>
              </w:rPr>
              <w:t xml:space="preserve">для </w:t>
            </w:r>
            <w:proofErr w:type="spellStart"/>
            <w:r w:rsidRPr="00EA2B12">
              <w:rPr>
                <w:rFonts w:ascii="Times New Roman" w:hAnsi="Times New Roman" w:cs="Times New Roman"/>
                <w:sz w:val="24"/>
                <w:szCs w:val="24"/>
              </w:rPr>
              <w:t>Карымкарской</w:t>
            </w:r>
            <w:proofErr w:type="spellEnd"/>
            <w:r w:rsidRPr="00EA2B12">
              <w:rPr>
                <w:rFonts w:ascii="Times New Roman" w:hAnsi="Times New Roman" w:cs="Times New Roman"/>
                <w:sz w:val="24"/>
                <w:szCs w:val="24"/>
              </w:rPr>
              <w:t xml:space="preserve"> </w:t>
            </w:r>
            <w:r w:rsidR="00EA2B12">
              <w:rPr>
                <w:rFonts w:ascii="Times New Roman" w:hAnsi="Times New Roman" w:cs="Times New Roman"/>
                <w:sz w:val="24"/>
                <w:szCs w:val="24"/>
              </w:rPr>
              <w:t>школы</w:t>
            </w:r>
          </w:p>
        </w:tc>
        <w:tc>
          <w:tcPr>
            <w:tcW w:w="850" w:type="dxa"/>
          </w:tcPr>
          <w:p w:rsidR="000D0D7B" w:rsidRDefault="000D0D7B" w:rsidP="001A08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2022-2027</w:t>
            </w:r>
          </w:p>
        </w:tc>
        <w:tc>
          <w:tcPr>
            <w:tcW w:w="3828" w:type="dxa"/>
          </w:tcPr>
          <w:p w:rsidR="000D0D7B" w:rsidRPr="00EA2B12" w:rsidRDefault="000D0D7B" w:rsidP="001A08BD">
            <w:pPr>
              <w:jc w:val="both"/>
              <w:rPr>
                <w:rFonts w:ascii="Times New Roman" w:eastAsia="Times New Roman" w:hAnsi="Times New Roman" w:cs="Times New Roman"/>
                <w:sz w:val="24"/>
                <w:szCs w:val="24"/>
                <w:lang w:eastAsia="ru-RU"/>
              </w:rPr>
            </w:pPr>
            <w:r w:rsidRPr="00EA2B12">
              <w:rPr>
                <w:rFonts w:ascii="Times New Roman" w:eastAsia="Times New Roman" w:hAnsi="Times New Roman" w:cs="Times New Roman"/>
                <w:sz w:val="24"/>
                <w:szCs w:val="24"/>
                <w:lang w:eastAsia="ru-RU"/>
              </w:rPr>
              <w:t>Заключено соглашение с инвестором ООО "ТК "Реал", инвестором ве</w:t>
            </w:r>
            <w:r w:rsidR="00EA2B12">
              <w:rPr>
                <w:rFonts w:ascii="Times New Roman" w:eastAsia="Times New Roman" w:hAnsi="Times New Roman" w:cs="Times New Roman"/>
                <w:sz w:val="24"/>
                <w:szCs w:val="24"/>
                <w:lang w:eastAsia="ru-RU"/>
              </w:rPr>
              <w:t xml:space="preserve">дутся работы по проектированию </w:t>
            </w:r>
            <w:r w:rsidRPr="00EA2B12">
              <w:rPr>
                <w:rFonts w:ascii="Times New Roman" w:eastAsia="Times New Roman" w:hAnsi="Times New Roman" w:cs="Times New Roman"/>
                <w:sz w:val="24"/>
                <w:szCs w:val="24"/>
                <w:lang w:eastAsia="ru-RU"/>
              </w:rPr>
              <w:t>объекта</w:t>
            </w:r>
            <w:r w:rsidR="00EA2B12">
              <w:rPr>
                <w:rFonts w:ascii="Times New Roman" w:eastAsia="Times New Roman" w:hAnsi="Times New Roman" w:cs="Times New Roman"/>
                <w:sz w:val="24"/>
                <w:szCs w:val="24"/>
                <w:lang w:eastAsia="ru-RU"/>
              </w:rPr>
              <w:t>.</w:t>
            </w:r>
          </w:p>
        </w:tc>
        <w:tc>
          <w:tcPr>
            <w:tcW w:w="1405" w:type="dxa"/>
          </w:tcPr>
          <w:p w:rsidR="000D0D7B" w:rsidRDefault="000D0D7B" w:rsidP="001A08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Климов Михаил Александрович</w:t>
            </w:r>
          </w:p>
        </w:tc>
      </w:tr>
      <w:tr w:rsidR="000D0D7B" w:rsidTr="00EA2B12">
        <w:tc>
          <w:tcPr>
            <w:tcW w:w="1447" w:type="dxa"/>
          </w:tcPr>
          <w:p w:rsidR="000D0D7B" w:rsidRDefault="000D0D7B" w:rsidP="001A08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Большие Леуши</w:t>
            </w:r>
          </w:p>
        </w:tc>
        <w:tc>
          <w:tcPr>
            <w:tcW w:w="1667" w:type="dxa"/>
          </w:tcPr>
          <w:p w:rsidR="000D0D7B" w:rsidRPr="00EA2B12" w:rsidRDefault="000D0D7B" w:rsidP="00EA2B12">
            <w:pPr>
              <w:jc w:val="both"/>
              <w:rPr>
                <w:rFonts w:ascii="Times New Roman" w:hAnsi="Times New Roman" w:cs="Times New Roman"/>
                <w:sz w:val="24"/>
                <w:szCs w:val="24"/>
              </w:rPr>
            </w:pPr>
            <w:r w:rsidRPr="00EA2B12">
              <w:rPr>
                <w:rFonts w:ascii="Times New Roman" w:hAnsi="Times New Roman" w:cs="Times New Roman"/>
                <w:sz w:val="24"/>
                <w:szCs w:val="24"/>
              </w:rPr>
              <w:t xml:space="preserve">Канализационно-очистные сооружения </w:t>
            </w:r>
          </w:p>
        </w:tc>
        <w:tc>
          <w:tcPr>
            <w:tcW w:w="850" w:type="dxa"/>
          </w:tcPr>
          <w:p w:rsidR="000D0D7B" w:rsidRDefault="000D0D7B" w:rsidP="001A08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2022-2027</w:t>
            </w:r>
          </w:p>
        </w:tc>
        <w:tc>
          <w:tcPr>
            <w:tcW w:w="3828" w:type="dxa"/>
          </w:tcPr>
          <w:p w:rsidR="000D0D7B" w:rsidRPr="00EA2B12" w:rsidRDefault="000D0D7B" w:rsidP="001A08BD">
            <w:pPr>
              <w:jc w:val="both"/>
              <w:rPr>
                <w:rFonts w:ascii="Times New Roman" w:eastAsia="Times New Roman" w:hAnsi="Times New Roman" w:cs="Times New Roman"/>
                <w:sz w:val="24"/>
                <w:szCs w:val="24"/>
                <w:lang w:eastAsia="ru-RU"/>
              </w:rPr>
            </w:pPr>
            <w:r w:rsidRPr="00EA2B12">
              <w:rPr>
                <w:rFonts w:ascii="Times New Roman" w:eastAsia="Times New Roman" w:hAnsi="Times New Roman" w:cs="Times New Roman"/>
                <w:sz w:val="24"/>
                <w:szCs w:val="24"/>
                <w:lang w:eastAsia="ru-RU"/>
              </w:rPr>
              <w:t>Заключено соглашение с инвестором ООО "ТК "Реал", инвестором ве</w:t>
            </w:r>
            <w:r w:rsidR="00EA2B12">
              <w:rPr>
                <w:rFonts w:ascii="Times New Roman" w:eastAsia="Times New Roman" w:hAnsi="Times New Roman" w:cs="Times New Roman"/>
                <w:sz w:val="24"/>
                <w:szCs w:val="24"/>
                <w:lang w:eastAsia="ru-RU"/>
              </w:rPr>
              <w:t xml:space="preserve">дутся работы по проектированию </w:t>
            </w:r>
            <w:r w:rsidRPr="00EA2B12">
              <w:rPr>
                <w:rFonts w:ascii="Times New Roman" w:eastAsia="Times New Roman" w:hAnsi="Times New Roman" w:cs="Times New Roman"/>
                <w:sz w:val="24"/>
                <w:szCs w:val="24"/>
                <w:lang w:eastAsia="ru-RU"/>
              </w:rPr>
              <w:t>объекта</w:t>
            </w:r>
            <w:r w:rsidR="00EA2B12">
              <w:rPr>
                <w:rFonts w:ascii="Times New Roman" w:eastAsia="Times New Roman" w:hAnsi="Times New Roman" w:cs="Times New Roman"/>
                <w:sz w:val="24"/>
                <w:szCs w:val="24"/>
                <w:lang w:eastAsia="ru-RU"/>
              </w:rPr>
              <w:t>.</w:t>
            </w:r>
          </w:p>
        </w:tc>
        <w:tc>
          <w:tcPr>
            <w:tcW w:w="1405" w:type="dxa"/>
          </w:tcPr>
          <w:p w:rsidR="000D0D7B" w:rsidRDefault="00EA2B12" w:rsidP="001A08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Дейнеко Сергей Владимирович</w:t>
            </w:r>
          </w:p>
        </w:tc>
      </w:tr>
      <w:tr w:rsidR="00E6196F" w:rsidTr="00EA2B12">
        <w:tc>
          <w:tcPr>
            <w:tcW w:w="1447" w:type="dxa"/>
          </w:tcPr>
          <w:p w:rsidR="00E6196F" w:rsidRDefault="00E6196F" w:rsidP="00E6196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Малый Атлым</w:t>
            </w:r>
          </w:p>
        </w:tc>
        <w:tc>
          <w:tcPr>
            <w:tcW w:w="1667" w:type="dxa"/>
          </w:tcPr>
          <w:p w:rsidR="00E6196F" w:rsidRPr="00EA2B12" w:rsidRDefault="00E6196F" w:rsidP="00EA2B12">
            <w:pPr>
              <w:jc w:val="both"/>
              <w:rPr>
                <w:rFonts w:ascii="Times New Roman" w:hAnsi="Times New Roman" w:cs="Times New Roman"/>
                <w:sz w:val="24"/>
                <w:szCs w:val="24"/>
              </w:rPr>
            </w:pPr>
            <w:r w:rsidRPr="00EA2B12">
              <w:rPr>
                <w:rFonts w:ascii="Times New Roman" w:hAnsi="Times New Roman" w:cs="Times New Roman"/>
                <w:sz w:val="24"/>
                <w:szCs w:val="24"/>
              </w:rPr>
              <w:t xml:space="preserve">Канализационно-очистные сооружения </w:t>
            </w:r>
          </w:p>
        </w:tc>
        <w:tc>
          <w:tcPr>
            <w:tcW w:w="850" w:type="dxa"/>
          </w:tcPr>
          <w:p w:rsidR="00E6196F" w:rsidRDefault="00E6196F" w:rsidP="00E6196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2022-2027</w:t>
            </w:r>
          </w:p>
        </w:tc>
        <w:tc>
          <w:tcPr>
            <w:tcW w:w="3828" w:type="dxa"/>
          </w:tcPr>
          <w:p w:rsidR="00E6196F" w:rsidRPr="00EA2B12" w:rsidRDefault="00E6196F" w:rsidP="00E6196F">
            <w:pPr>
              <w:jc w:val="both"/>
              <w:rPr>
                <w:rFonts w:ascii="Times New Roman" w:eastAsia="Times New Roman" w:hAnsi="Times New Roman" w:cs="Times New Roman"/>
                <w:sz w:val="24"/>
                <w:szCs w:val="24"/>
                <w:lang w:eastAsia="ru-RU"/>
              </w:rPr>
            </w:pPr>
            <w:r w:rsidRPr="00EA2B12">
              <w:rPr>
                <w:rFonts w:ascii="Times New Roman" w:eastAsia="Times New Roman" w:hAnsi="Times New Roman" w:cs="Times New Roman"/>
                <w:sz w:val="24"/>
                <w:szCs w:val="24"/>
                <w:lang w:eastAsia="ru-RU"/>
              </w:rPr>
              <w:t>Заключено соглашение с инвестором ООО "ТК "Реал", инвестором ве</w:t>
            </w:r>
            <w:r w:rsidR="00EA2B12">
              <w:rPr>
                <w:rFonts w:ascii="Times New Roman" w:eastAsia="Times New Roman" w:hAnsi="Times New Roman" w:cs="Times New Roman"/>
                <w:sz w:val="24"/>
                <w:szCs w:val="24"/>
                <w:lang w:eastAsia="ru-RU"/>
              </w:rPr>
              <w:t xml:space="preserve">дутся работы по проектированию </w:t>
            </w:r>
            <w:r w:rsidRPr="00EA2B12">
              <w:rPr>
                <w:rFonts w:ascii="Times New Roman" w:eastAsia="Times New Roman" w:hAnsi="Times New Roman" w:cs="Times New Roman"/>
                <w:sz w:val="24"/>
                <w:szCs w:val="24"/>
                <w:lang w:eastAsia="ru-RU"/>
              </w:rPr>
              <w:t>объекта</w:t>
            </w:r>
            <w:r w:rsidR="00EA2B12">
              <w:rPr>
                <w:rFonts w:ascii="Times New Roman" w:eastAsia="Times New Roman" w:hAnsi="Times New Roman" w:cs="Times New Roman"/>
                <w:sz w:val="24"/>
                <w:szCs w:val="24"/>
                <w:lang w:eastAsia="ru-RU"/>
              </w:rPr>
              <w:t>.</w:t>
            </w:r>
          </w:p>
        </w:tc>
        <w:tc>
          <w:tcPr>
            <w:tcW w:w="1405" w:type="dxa"/>
          </w:tcPr>
          <w:p w:rsidR="00E6196F" w:rsidRDefault="00EA2B12" w:rsidP="00E6196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Тутынин Александр Сергеевич</w:t>
            </w:r>
          </w:p>
        </w:tc>
      </w:tr>
      <w:tr w:rsidR="00E6196F" w:rsidTr="00EA2B12">
        <w:tc>
          <w:tcPr>
            <w:tcW w:w="1447" w:type="dxa"/>
          </w:tcPr>
          <w:p w:rsidR="00E6196F" w:rsidRDefault="00E6196F" w:rsidP="00E6196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Комсомольский</w:t>
            </w:r>
          </w:p>
        </w:tc>
        <w:tc>
          <w:tcPr>
            <w:tcW w:w="1667" w:type="dxa"/>
          </w:tcPr>
          <w:p w:rsidR="00E6196F" w:rsidRPr="00EA2B12" w:rsidRDefault="00E6196F" w:rsidP="002B67FC">
            <w:pPr>
              <w:jc w:val="both"/>
              <w:rPr>
                <w:rFonts w:ascii="Times New Roman" w:hAnsi="Times New Roman" w:cs="Times New Roman"/>
                <w:sz w:val="24"/>
                <w:szCs w:val="24"/>
              </w:rPr>
            </w:pPr>
            <w:r w:rsidRPr="00EA2B12">
              <w:rPr>
                <w:rFonts w:ascii="Times New Roman" w:hAnsi="Times New Roman" w:cs="Times New Roman"/>
                <w:sz w:val="24"/>
                <w:szCs w:val="24"/>
              </w:rPr>
              <w:t xml:space="preserve">Канализационно-очистные сооружения </w:t>
            </w:r>
          </w:p>
        </w:tc>
        <w:tc>
          <w:tcPr>
            <w:tcW w:w="850" w:type="dxa"/>
          </w:tcPr>
          <w:p w:rsidR="00E6196F" w:rsidRDefault="00E6196F" w:rsidP="00E6196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2022-2027</w:t>
            </w:r>
          </w:p>
        </w:tc>
        <w:tc>
          <w:tcPr>
            <w:tcW w:w="3828" w:type="dxa"/>
          </w:tcPr>
          <w:p w:rsidR="00E6196F" w:rsidRPr="002B67FC" w:rsidRDefault="00E6196F" w:rsidP="00E6196F">
            <w:pPr>
              <w:jc w:val="both"/>
              <w:rPr>
                <w:rFonts w:ascii="Times New Roman" w:eastAsia="Times New Roman" w:hAnsi="Times New Roman" w:cs="Times New Roman"/>
                <w:sz w:val="24"/>
                <w:szCs w:val="24"/>
                <w:lang w:eastAsia="ru-RU"/>
              </w:rPr>
            </w:pPr>
            <w:r w:rsidRPr="002B67FC">
              <w:rPr>
                <w:rFonts w:ascii="Times New Roman" w:eastAsia="Times New Roman" w:hAnsi="Times New Roman" w:cs="Times New Roman"/>
                <w:sz w:val="24"/>
                <w:szCs w:val="24"/>
                <w:lang w:eastAsia="ru-RU"/>
              </w:rPr>
              <w:t xml:space="preserve">Заключено соглашение с инвестором ООО "ТК "Реал", инвестором ведутся работы по </w:t>
            </w:r>
            <w:proofErr w:type="gramStart"/>
            <w:r w:rsidRPr="002B67FC">
              <w:rPr>
                <w:rFonts w:ascii="Times New Roman" w:eastAsia="Times New Roman" w:hAnsi="Times New Roman" w:cs="Times New Roman"/>
                <w:sz w:val="24"/>
                <w:szCs w:val="24"/>
                <w:lang w:eastAsia="ru-RU"/>
              </w:rPr>
              <w:t>проектированию  объекта</w:t>
            </w:r>
            <w:proofErr w:type="gramEnd"/>
          </w:p>
        </w:tc>
        <w:tc>
          <w:tcPr>
            <w:tcW w:w="1405" w:type="dxa"/>
          </w:tcPr>
          <w:p w:rsidR="00E6196F" w:rsidRDefault="002B67FC" w:rsidP="00E6196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Дейнеко Сергей Владимирович</w:t>
            </w:r>
          </w:p>
        </w:tc>
      </w:tr>
      <w:tr w:rsidR="00E6196F" w:rsidTr="00EA2B12">
        <w:tc>
          <w:tcPr>
            <w:tcW w:w="1447" w:type="dxa"/>
          </w:tcPr>
          <w:p w:rsidR="00E6196F" w:rsidRDefault="00E6196F" w:rsidP="00E6196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Талинка</w:t>
            </w:r>
          </w:p>
        </w:tc>
        <w:tc>
          <w:tcPr>
            <w:tcW w:w="1667" w:type="dxa"/>
          </w:tcPr>
          <w:p w:rsidR="00E6196F" w:rsidRPr="00EA2B12" w:rsidRDefault="00E6196F" w:rsidP="00E6196F">
            <w:pPr>
              <w:jc w:val="both"/>
              <w:rPr>
                <w:rFonts w:ascii="Times New Roman" w:hAnsi="Times New Roman" w:cs="Times New Roman"/>
                <w:sz w:val="24"/>
                <w:szCs w:val="24"/>
              </w:rPr>
            </w:pPr>
            <w:r w:rsidRPr="00EA2B12">
              <w:rPr>
                <w:rFonts w:ascii="Times New Roman" w:hAnsi="Times New Roman" w:cs="Times New Roman"/>
                <w:sz w:val="24"/>
                <w:szCs w:val="24"/>
              </w:rPr>
              <w:t xml:space="preserve">Котельная </w:t>
            </w:r>
          </w:p>
        </w:tc>
        <w:tc>
          <w:tcPr>
            <w:tcW w:w="850" w:type="dxa"/>
          </w:tcPr>
          <w:p w:rsidR="00E6196F" w:rsidRDefault="00E6196F" w:rsidP="00E6196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2022-2024</w:t>
            </w:r>
          </w:p>
        </w:tc>
        <w:tc>
          <w:tcPr>
            <w:tcW w:w="3828" w:type="dxa"/>
          </w:tcPr>
          <w:p w:rsidR="00E6196F" w:rsidRPr="00EA2B12" w:rsidRDefault="00E6196F" w:rsidP="00E6196F">
            <w:pPr>
              <w:jc w:val="both"/>
              <w:rPr>
                <w:rFonts w:ascii="Times New Roman" w:eastAsia="Times New Roman" w:hAnsi="Times New Roman" w:cs="Times New Roman"/>
                <w:sz w:val="20"/>
                <w:szCs w:val="20"/>
                <w:lang w:eastAsia="ru-RU"/>
              </w:rPr>
            </w:pPr>
            <w:r w:rsidRPr="00EA2B12">
              <w:rPr>
                <w:rFonts w:ascii="Times New Roman" w:eastAsia="Times New Roman" w:hAnsi="Times New Roman" w:cs="Times New Roman"/>
                <w:sz w:val="20"/>
                <w:szCs w:val="20"/>
                <w:lang w:eastAsia="ru-RU"/>
              </w:rPr>
              <w:t>Для определения подрядчика на выполнение работ по строительству объекта, дважды проводились аукционы по выбору подрядной организации, которые были признаны не состоявшимися, в связи с отсутствием поданных заявок.  В связи с увеличением стоимости применяемых материалов, оборудования при строительстве данного объекта, администрацией городского поселения Талинка заключен муниципальный контракт с проектной организацией ООО «ПРОЕКТСТРОЙСЕРВИС» на выполнение работ по корректировке сметной документации. Откорректированная проектно-сметная документация направлена в АУ ХМАО-Югры «Управление государственной экспертизы проектной документации и ценообразования в строительстве» для проведения государственной экспертизы.  На оказание услуг по экспертному сопровождению проектной документации данного объекта заключен договор. На сегодняшний день, ведутся работы по устранению замечаний, т.к. проектная документация требует корректировку. Проведение аукциона на выполнение работ по строительству объекта планируется после получения заключения гос. экспертизы в сентябре 2022 года</w:t>
            </w:r>
          </w:p>
        </w:tc>
        <w:tc>
          <w:tcPr>
            <w:tcW w:w="1405" w:type="dxa"/>
          </w:tcPr>
          <w:p w:rsidR="00E6196F" w:rsidRDefault="00E6196F" w:rsidP="00E6196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Криворученко Ирина Кронидовна</w:t>
            </w:r>
          </w:p>
        </w:tc>
      </w:tr>
      <w:tr w:rsidR="00E6196F" w:rsidTr="00EA2B12">
        <w:tc>
          <w:tcPr>
            <w:tcW w:w="1447" w:type="dxa"/>
          </w:tcPr>
          <w:p w:rsidR="00E6196F" w:rsidRDefault="00E6196F" w:rsidP="00E6196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Приобье</w:t>
            </w:r>
          </w:p>
        </w:tc>
        <w:tc>
          <w:tcPr>
            <w:tcW w:w="1667" w:type="dxa"/>
          </w:tcPr>
          <w:p w:rsidR="00E6196F" w:rsidRPr="00EA2B12" w:rsidRDefault="002B67FC" w:rsidP="00E6196F">
            <w:pPr>
              <w:jc w:val="both"/>
              <w:rPr>
                <w:rFonts w:ascii="Times New Roman" w:hAnsi="Times New Roman" w:cs="Times New Roman"/>
                <w:sz w:val="24"/>
                <w:szCs w:val="24"/>
              </w:rPr>
            </w:pPr>
            <w:proofErr w:type="gramStart"/>
            <w:r>
              <w:rPr>
                <w:rFonts w:ascii="Times New Roman" w:hAnsi="Times New Roman" w:cs="Times New Roman"/>
                <w:sz w:val="24"/>
                <w:szCs w:val="24"/>
              </w:rPr>
              <w:t>Дороги,  Октябрьский</w:t>
            </w:r>
            <w:proofErr w:type="gramEnd"/>
            <w:r>
              <w:rPr>
                <w:rFonts w:ascii="Times New Roman" w:hAnsi="Times New Roman" w:cs="Times New Roman"/>
                <w:sz w:val="24"/>
                <w:szCs w:val="24"/>
              </w:rPr>
              <w:t xml:space="preserve"> район, </w:t>
            </w:r>
            <w:r w:rsidR="00E6196F" w:rsidRPr="00EA2B12">
              <w:rPr>
                <w:rFonts w:ascii="Times New Roman" w:hAnsi="Times New Roman" w:cs="Times New Roman"/>
                <w:sz w:val="24"/>
                <w:szCs w:val="24"/>
              </w:rPr>
              <w:t xml:space="preserve">пгт. </w:t>
            </w:r>
            <w:r>
              <w:rPr>
                <w:rFonts w:ascii="Times New Roman" w:hAnsi="Times New Roman" w:cs="Times New Roman"/>
                <w:sz w:val="24"/>
                <w:szCs w:val="24"/>
              </w:rPr>
              <w:t>Приобье</w:t>
            </w:r>
          </w:p>
        </w:tc>
        <w:tc>
          <w:tcPr>
            <w:tcW w:w="850" w:type="dxa"/>
          </w:tcPr>
          <w:p w:rsidR="00E6196F" w:rsidRDefault="00E6196F" w:rsidP="00E6196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2022-2030</w:t>
            </w:r>
          </w:p>
        </w:tc>
        <w:tc>
          <w:tcPr>
            <w:tcW w:w="3828" w:type="dxa"/>
          </w:tcPr>
          <w:p w:rsidR="00E6196F" w:rsidRPr="00EA2B12" w:rsidRDefault="00E6196F" w:rsidP="002B67FC">
            <w:pPr>
              <w:jc w:val="both"/>
              <w:rPr>
                <w:rFonts w:ascii="Times New Roman" w:eastAsia="Times New Roman" w:hAnsi="Times New Roman" w:cs="Times New Roman"/>
                <w:sz w:val="20"/>
                <w:szCs w:val="20"/>
                <w:lang w:eastAsia="ru-RU"/>
              </w:rPr>
            </w:pPr>
            <w:r w:rsidRPr="00EA2B12">
              <w:rPr>
                <w:rFonts w:ascii="Times New Roman" w:eastAsia="Times New Roman" w:hAnsi="Times New Roman" w:cs="Times New Roman"/>
                <w:sz w:val="20"/>
                <w:szCs w:val="20"/>
                <w:lang w:eastAsia="ru-RU"/>
              </w:rPr>
              <w:t>В текущем периоде 2022 года отремонтировано 8,0</w:t>
            </w:r>
            <w:r w:rsidR="002B67FC">
              <w:rPr>
                <w:rFonts w:ascii="Times New Roman" w:eastAsia="Times New Roman" w:hAnsi="Times New Roman" w:cs="Times New Roman"/>
                <w:sz w:val="20"/>
                <w:szCs w:val="20"/>
                <w:lang w:eastAsia="ru-RU"/>
              </w:rPr>
              <w:t>2 км дорог в Октябрьском районе, из них   пгт. Приобье -1,69 км</w:t>
            </w:r>
          </w:p>
        </w:tc>
        <w:tc>
          <w:tcPr>
            <w:tcW w:w="1405" w:type="dxa"/>
          </w:tcPr>
          <w:p w:rsidR="00E6196F" w:rsidRDefault="002B67FC" w:rsidP="00E6196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Ермаков Евгений Юрьевич</w:t>
            </w:r>
          </w:p>
        </w:tc>
      </w:tr>
      <w:tr w:rsidR="00E6196F" w:rsidTr="00EA2B12">
        <w:tc>
          <w:tcPr>
            <w:tcW w:w="1447" w:type="dxa"/>
          </w:tcPr>
          <w:p w:rsidR="00E6196F" w:rsidRDefault="00E6196F" w:rsidP="00E6196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Приобье</w:t>
            </w:r>
          </w:p>
        </w:tc>
        <w:tc>
          <w:tcPr>
            <w:tcW w:w="1667" w:type="dxa"/>
          </w:tcPr>
          <w:p w:rsidR="00E6196F" w:rsidRPr="00EA2B12" w:rsidRDefault="00E6196F" w:rsidP="00E6196F">
            <w:pPr>
              <w:jc w:val="both"/>
              <w:rPr>
                <w:rFonts w:ascii="Times New Roman" w:hAnsi="Times New Roman" w:cs="Times New Roman"/>
                <w:sz w:val="24"/>
                <w:szCs w:val="24"/>
              </w:rPr>
            </w:pPr>
            <w:r w:rsidRPr="00EA2B12">
              <w:rPr>
                <w:rFonts w:ascii="Times New Roman" w:hAnsi="Times New Roman" w:cs="Times New Roman"/>
                <w:sz w:val="24"/>
                <w:szCs w:val="24"/>
              </w:rPr>
              <w:t>Приют для животных, Октябрьский район, пгт. Приобье</w:t>
            </w:r>
          </w:p>
        </w:tc>
        <w:tc>
          <w:tcPr>
            <w:tcW w:w="850" w:type="dxa"/>
          </w:tcPr>
          <w:p w:rsidR="00E6196F" w:rsidRDefault="00E6196F" w:rsidP="00E6196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2022-2024</w:t>
            </w:r>
          </w:p>
        </w:tc>
        <w:tc>
          <w:tcPr>
            <w:tcW w:w="3828" w:type="dxa"/>
          </w:tcPr>
          <w:p w:rsidR="00E6196F" w:rsidRPr="00EA2B12" w:rsidRDefault="00E6196F" w:rsidP="00E6196F">
            <w:pPr>
              <w:jc w:val="both"/>
              <w:rPr>
                <w:rFonts w:ascii="Times New Roman" w:eastAsia="Times New Roman" w:hAnsi="Times New Roman" w:cs="Times New Roman"/>
                <w:sz w:val="20"/>
                <w:szCs w:val="20"/>
                <w:lang w:eastAsia="ru-RU"/>
              </w:rPr>
            </w:pPr>
            <w:r w:rsidRPr="00EA2B12">
              <w:rPr>
                <w:rFonts w:ascii="Times New Roman" w:eastAsia="Times New Roman" w:hAnsi="Times New Roman" w:cs="Times New Roman"/>
                <w:sz w:val="20"/>
                <w:szCs w:val="20"/>
                <w:lang w:eastAsia="ru-RU"/>
              </w:rPr>
              <w:t>Проектная документация разработана в объеме 90 %. В связи с выполнением дополнительных работ: разработки инженерных изысканий, разработки проекта расчетной организации санитарно-защитной зоны, разработки рыбоохранных мероприятий и оценке вреда, наносимого водным биоресурсам, заключено дополнительное соглашение к муниципальному контракту. Ориентировочный срок окончания проектирования ноябрь 2022 года</w:t>
            </w:r>
          </w:p>
        </w:tc>
        <w:tc>
          <w:tcPr>
            <w:tcW w:w="1405" w:type="dxa"/>
          </w:tcPr>
          <w:p w:rsidR="00E6196F" w:rsidRDefault="004170C7" w:rsidP="00E6196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Ермаков Евгений Юрьевич</w:t>
            </w:r>
          </w:p>
        </w:tc>
      </w:tr>
      <w:tr w:rsidR="00E6196F" w:rsidTr="00EA2B12">
        <w:tc>
          <w:tcPr>
            <w:tcW w:w="1447" w:type="dxa"/>
          </w:tcPr>
          <w:p w:rsidR="00E6196F" w:rsidRDefault="00E6196F" w:rsidP="00E6196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Приобье</w:t>
            </w:r>
          </w:p>
        </w:tc>
        <w:tc>
          <w:tcPr>
            <w:tcW w:w="1667" w:type="dxa"/>
          </w:tcPr>
          <w:p w:rsidR="00E6196F" w:rsidRPr="00EA2B12" w:rsidRDefault="00E6196F" w:rsidP="00E6196F">
            <w:pPr>
              <w:jc w:val="both"/>
              <w:rPr>
                <w:rFonts w:ascii="Times New Roman" w:hAnsi="Times New Roman" w:cs="Times New Roman"/>
                <w:sz w:val="24"/>
                <w:szCs w:val="24"/>
              </w:rPr>
            </w:pPr>
            <w:r w:rsidRPr="00EA2B12">
              <w:rPr>
                <w:rFonts w:ascii="Times New Roman" w:hAnsi="Times New Roman" w:cs="Times New Roman"/>
                <w:sz w:val="24"/>
                <w:szCs w:val="24"/>
              </w:rPr>
              <w:t>Водозаборные и водоочистные сооружения, Октябрьский район, пгт. Приобье</w:t>
            </w:r>
          </w:p>
        </w:tc>
        <w:tc>
          <w:tcPr>
            <w:tcW w:w="850" w:type="dxa"/>
          </w:tcPr>
          <w:p w:rsidR="00E6196F" w:rsidRDefault="00A82FC7" w:rsidP="00E6196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2022-2023</w:t>
            </w:r>
          </w:p>
        </w:tc>
        <w:tc>
          <w:tcPr>
            <w:tcW w:w="3828" w:type="dxa"/>
          </w:tcPr>
          <w:p w:rsidR="00E6196F" w:rsidRPr="00EA2B12" w:rsidRDefault="00E6196F" w:rsidP="00E6196F">
            <w:pPr>
              <w:jc w:val="both"/>
              <w:rPr>
                <w:rFonts w:ascii="Times New Roman" w:eastAsia="Times New Roman" w:hAnsi="Times New Roman" w:cs="Times New Roman"/>
                <w:sz w:val="20"/>
                <w:szCs w:val="20"/>
                <w:lang w:eastAsia="ru-RU"/>
              </w:rPr>
            </w:pPr>
            <w:r w:rsidRPr="00EA2B12">
              <w:rPr>
                <w:rFonts w:ascii="Times New Roman" w:eastAsia="Times New Roman" w:hAnsi="Times New Roman" w:cs="Times New Roman"/>
                <w:sz w:val="20"/>
                <w:szCs w:val="20"/>
                <w:lang w:eastAsia="ru-RU"/>
              </w:rPr>
              <w:t xml:space="preserve">По состоянию на 01.09.2022г. общая готовность объекта составляет 20%. Отставания от графика производства работ нет. Срок реализации проекта 2021-2023 года. В соответствии с графиком производства работ подрядной </w:t>
            </w:r>
            <w:proofErr w:type="gramStart"/>
            <w:r w:rsidRPr="00EA2B12">
              <w:rPr>
                <w:rFonts w:ascii="Times New Roman" w:eastAsia="Times New Roman" w:hAnsi="Times New Roman" w:cs="Times New Roman"/>
                <w:sz w:val="20"/>
                <w:szCs w:val="20"/>
                <w:lang w:eastAsia="ru-RU"/>
              </w:rPr>
              <w:t>организацией  ООО</w:t>
            </w:r>
            <w:proofErr w:type="gramEnd"/>
            <w:r w:rsidRPr="00EA2B12">
              <w:rPr>
                <w:rFonts w:ascii="Times New Roman" w:eastAsia="Times New Roman" w:hAnsi="Times New Roman" w:cs="Times New Roman"/>
                <w:sz w:val="20"/>
                <w:szCs w:val="20"/>
                <w:lang w:eastAsia="ru-RU"/>
              </w:rPr>
              <w:t xml:space="preserve"> "НПСК" выполнены следующие работы: завершены работы по возведению здания АБК и ВОС, демонтаж скважин № 6,10, фундаменты под резервуары чистой воды (4 шт.), устройство емкостей для сбора дренажных и сточных вод (4 шт.), подняты устья скважин № 2, 6, 10. </w:t>
            </w:r>
            <w:r w:rsidRPr="00EA2B12">
              <w:rPr>
                <w:rFonts w:ascii="Times New Roman" w:eastAsia="Times New Roman" w:hAnsi="Times New Roman" w:cs="Times New Roman"/>
                <w:sz w:val="20"/>
                <w:szCs w:val="20"/>
                <w:lang w:eastAsia="ru-RU"/>
              </w:rPr>
              <w:lastRenderedPageBreak/>
              <w:t xml:space="preserve">Завершены работы по устройству противопожарной перегородки в здании АБК и ВОС, монтажу оконных блоков. Устройство фундаментов под перегородки и стены АБК —100%, устройство ж/б полов в здании АБК- 75%; монтаж внутренних сетей канализации АБК — 100%; огнезащита МК ВОС и АБК — 100%; устройство приямков в здании ВОС — 50%; устройство ж/б фундамента под ДЭС — 100%; устройство подъездов и обустройство </w:t>
            </w:r>
            <w:proofErr w:type="spellStart"/>
            <w:r w:rsidRPr="00EA2B12">
              <w:rPr>
                <w:rFonts w:ascii="Times New Roman" w:eastAsia="Times New Roman" w:hAnsi="Times New Roman" w:cs="Times New Roman"/>
                <w:sz w:val="20"/>
                <w:szCs w:val="20"/>
                <w:lang w:eastAsia="ru-RU"/>
              </w:rPr>
              <w:t>скв</w:t>
            </w:r>
            <w:proofErr w:type="spellEnd"/>
            <w:r w:rsidRPr="00EA2B12">
              <w:rPr>
                <w:rFonts w:ascii="Times New Roman" w:eastAsia="Times New Roman" w:hAnsi="Times New Roman" w:cs="Times New Roman"/>
                <w:sz w:val="20"/>
                <w:szCs w:val="20"/>
                <w:lang w:eastAsia="ru-RU"/>
              </w:rPr>
              <w:t>. №8 — 80%; демонтаж шпунтов — 100%.</w:t>
            </w:r>
          </w:p>
        </w:tc>
        <w:tc>
          <w:tcPr>
            <w:tcW w:w="1405" w:type="dxa"/>
          </w:tcPr>
          <w:p w:rsidR="00E6196F" w:rsidRDefault="009122C9" w:rsidP="00E6196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Ермаков Евгений Юрьевич</w:t>
            </w:r>
          </w:p>
        </w:tc>
      </w:tr>
      <w:tr w:rsidR="009122C9" w:rsidTr="00EA2B12">
        <w:tc>
          <w:tcPr>
            <w:tcW w:w="1447" w:type="dxa"/>
          </w:tcPr>
          <w:p w:rsidR="009122C9" w:rsidRDefault="009122C9" w:rsidP="00E6196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Приобье</w:t>
            </w:r>
          </w:p>
        </w:tc>
        <w:tc>
          <w:tcPr>
            <w:tcW w:w="1667" w:type="dxa"/>
          </w:tcPr>
          <w:p w:rsidR="009122C9" w:rsidRPr="00EA2B12" w:rsidRDefault="009122C9" w:rsidP="009122C9">
            <w:pPr>
              <w:jc w:val="both"/>
              <w:rPr>
                <w:rFonts w:ascii="Times New Roman" w:hAnsi="Times New Roman" w:cs="Times New Roman"/>
                <w:sz w:val="24"/>
                <w:szCs w:val="24"/>
              </w:rPr>
            </w:pPr>
            <w:r>
              <w:rPr>
                <w:rFonts w:ascii="Times New Roman" w:hAnsi="Times New Roman" w:cs="Times New Roman"/>
                <w:sz w:val="24"/>
                <w:szCs w:val="24"/>
              </w:rPr>
              <w:t>Средняя школа</w:t>
            </w:r>
          </w:p>
        </w:tc>
        <w:tc>
          <w:tcPr>
            <w:tcW w:w="850" w:type="dxa"/>
          </w:tcPr>
          <w:p w:rsidR="009122C9" w:rsidRDefault="009122C9" w:rsidP="00E6196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2022-2023</w:t>
            </w:r>
          </w:p>
        </w:tc>
        <w:tc>
          <w:tcPr>
            <w:tcW w:w="3828" w:type="dxa"/>
          </w:tcPr>
          <w:p w:rsidR="009122C9" w:rsidRPr="00EA2B12" w:rsidRDefault="009122C9" w:rsidP="00E6196F">
            <w:pPr>
              <w:jc w:val="both"/>
              <w:rPr>
                <w:rFonts w:ascii="Times New Roman" w:eastAsia="Times New Roman" w:hAnsi="Times New Roman" w:cs="Times New Roman"/>
                <w:sz w:val="20"/>
                <w:szCs w:val="20"/>
                <w:lang w:eastAsia="ru-RU"/>
              </w:rPr>
            </w:pPr>
            <w:r w:rsidRPr="009122C9">
              <w:rPr>
                <w:rFonts w:ascii="Times New Roman" w:eastAsia="Times New Roman" w:hAnsi="Times New Roman" w:cs="Times New Roman"/>
                <w:sz w:val="20"/>
                <w:szCs w:val="20"/>
                <w:lang w:eastAsia="ru-RU"/>
              </w:rPr>
              <w:t xml:space="preserve">По объекту </w:t>
            </w:r>
            <w:r>
              <w:rPr>
                <w:rFonts w:ascii="Times New Roman" w:eastAsia="Times New Roman" w:hAnsi="Times New Roman" w:cs="Times New Roman"/>
                <w:sz w:val="20"/>
                <w:szCs w:val="20"/>
                <w:lang w:eastAsia="ru-RU"/>
              </w:rPr>
              <w:t xml:space="preserve">«Средняя школа» в пгт. Приобье </w:t>
            </w:r>
            <w:r w:rsidRPr="009122C9">
              <w:rPr>
                <w:rFonts w:ascii="Times New Roman" w:eastAsia="Times New Roman" w:hAnsi="Times New Roman" w:cs="Times New Roman"/>
                <w:sz w:val="20"/>
                <w:szCs w:val="20"/>
                <w:lang w:eastAsia="ru-RU"/>
              </w:rPr>
              <w:t xml:space="preserve">работы ведутся в соответствии с графиком производства работ. Заключен муниципальный </w:t>
            </w:r>
            <w:r>
              <w:rPr>
                <w:rFonts w:ascii="Times New Roman" w:eastAsia="Times New Roman" w:hAnsi="Times New Roman" w:cs="Times New Roman"/>
                <w:sz w:val="20"/>
                <w:szCs w:val="20"/>
                <w:lang w:eastAsia="ru-RU"/>
              </w:rPr>
              <w:t>контракт с ООО СК "Альфа-Омега"</w:t>
            </w:r>
            <w:r w:rsidRPr="009122C9">
              <w:rPr>
                <w:rFonts w:ascii="Times New Roman" w:eastAsia="Times New Roman" w:hAnsi="Times New Roman" w:cs="Times New Roman"/>
                <w:sz w:val="20"/>
                <w:szCs w:val="20"/>
                <w:lang w:eastAsia="ru-RU"/>
              </w:rPr>
              <w:t xml:space="preserve">. Срок выполнение работ 31 месяц. Заключен муниципальный контракт с ООО </w:t>
            </w:r>
            <w:proofErr w:type="spellStart"/>
            <w:r w:rsidRPr="009122C9">
              <w:rPr>
                <w:rFonts w:ascii="Times New Roman" w:eastAsia="Times New Roman" w:hAnsi="Times New Roman" w:cs="Times New Roman"/>
                <w:sz w:val="20"/>
                <w:szCs w:val="20"/>
                <w:lang w:eastAsia="ru-RU"/>
              </w:rPr>
              <w:t>РосЮграПроект</w:t>
            </w:r>
            <w:proofErr w:type="spellEnd"/>
            <w:r w:rsidRPr="009122C9">
              <w:rPr>
                <w:rFonts w:ascii="Times New Roman" w:eastAsia="Times New Roman" w:hAnsi="Times New Roman" w:cs="Times New Roman"/>
                <w:sz w:val="20"/>
                <w:szCs w:val="20"/>
                <w:lang w:eastAsia="ru-RU"/>
              </w:rPr>
              <w:t xml:space="preserve"> на выполнение авторского надзора. </w:t>
            </w:r>
            <w:proofErr w:type="spellStart"/>
            <w:r w:rsidRPr="009122C9">
              <w:rPr>
                <w:rFonts w:ascii="Times New Roman" w:eastAsia="Times New Roman" w:hAnsi="Times New Roman" w:cs="Times New Roman"/>
                <w:sz w:val="20"/>
                <w:szCs w:val="20"/>
                <w:lang w:eastAsia="ru-RU"/>
              </w:rPr>
              <w:t>УЖКХиС</w:t>
            </w:r>
            <w:proofErr w:type="spellEnd"/>
            <w:r w:rsidRPr="009122C9">
              <w:rPr>
                <w:rFonts w:ascii="Times New Roman" w:eastAsia="Times New Roman" w:hAnsi="Times New Roman" w:cs="Times New Roman"/>
                <w:sz w:val="20"/>
                <w:szCs w:val="20"/>
                <w:lang w:eastAsia="ru-RU"/>
              </w:rPr>
              <w:t xml:space="preserve"> администрации Октябрьского района и Автономное учреждение Ханты-Мансийского автономного округа – Югры «Управление государственной экспертизы проектной документации и ценообразования в строительстве» заключили договор на экспертное сопровождение проектной документации объекта, со сроком действия 1 (один) год. Планируемый срок ввода объекта в эксплуатацию 2024г.</w:t>
            </w:r>
          </w:p>
        </w:tc>
        <w:tc>
          <w:tcPr>
            <w:tcW w:w="1405" w:type="dxa"/>
          </w:tcPr>
          <w:p w:rsidR="009122C9" w:rsidRDefault="009122C9" w:rsidP="00E6196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Соломаха Евгений Иванович</w:t>
            </w:r>
          </w:p>
        </w:tc>
      </w:tr>
      <w:tr w:rsidR="00A82FC7" w:rsidTr="00EA2B12">
        <w:tc>
          <w:tcPr>
            <w:tcW w:w="1447" w:type="dxa"/>
          </w:tcPr>
          <w:p w:rsidR="00A82FC7" w:rsidRDefault="00A82FC7" w:rsidP="00E6196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Приобье</w:t>
            </w:r>
          </w:p>
        </w:tc>
        <w:tc>
          <w:tcPr>
            <w:tcW w:w="1667" w:type="dxa"/>
          </w:tcPr>
          <w:p w:rsidR="00A82FC7" w:rsidRPr="00EA2B12" w:rsidRDefault="00A82FC7" w:rsidP="00A82FC7">
            <w:pPr>
              <w:jc w:val="both"/>
              <w:rPr>
                <w:rFonts w:ascii="Times New Roman" w:hAnsi="Times New Roman" w:cs="Times New Roman"/>
                <w:sz w:val="24"/>
                <w:szCs w:val="24"/>
              </w:rPr>
            </w:pPr>
            <w:r w:rsidRPr="00EA2B12">
              <w:rPr>
                <w:rFonts w:ascii="Times New Roman" w:hAnsi="Times New Roman" w:cs="Times New Roman"/>
                <w:sz w:val="24"/>
                <w:szCs w:val="24"/>
              </w:rPr>
              <w:t>Дорога по ул. Центральной</w:t>
            </w:r>
          </w:p>
        </w:tc>
        <w:tc>
          <w:tcPr>
            <w:tcW w:w="850" w:type="dxa"/>
          </w:tcPr>
          <w:p w:rsidR="00A82FC7" w:rsidRDefault="00A82FC7" w:rsidP="00E6196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2022-2024</w:t>
            </w:r>
          </w:p>
        </w:tc>
        <w:tc>
          <w:tcPr>
            <w:tcW w:w="3828" w:type="dxa"/>
          </w:tcPr>
          <w:p w:rsidR="00A82FC7" w:rsidRPr="00EA2B12" w:rsidRDefault="009122C9" w:rsidP="00E6196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r w:rsidR="00A82FC7" w:rsidRPr="00EA2B12">
              <w:rPr>
                <w:rFonts w:ascii="Times New Roman" w:eastAsia="Times New Roman" w:hAnsi="Times New Roman" w:cs="Times New Roman"/>
                <w:sz w:val="20"/>
                <w:szCs w:val="20"/>
                <w:lang w:eastAsia="ru-RU"/>
              </w:rPr>
              <w:t xml:space="preserve">МО </w:t>
            </w:r>
            <w:proofErr w:type="spellStart"/>
            <w:r w:rsidR="00A82FC7" w:rsidRPr="00EA2B12">
              <w:rPr>
                <w:rFonts w:ascii="Times New Roman" w:eastAsia="Times New Roman" w:hAnsi="Times New Roman" w:cs="Times New Roman"/>
                <w:sz w:val="20"/>
                <w:szCs w:val="20"/>
                <w:lang w:eastAsia="ru-RU"/>
              </w:rPr>
              <w:t>отсуствует</w:t>
            </w:r>
            <w:proofErr w:type="spellEnd"/>
            <w:r w:rsidR="00A82FC7" w:rsidRPr="00EA2B12">
              <w:rPr>
                <w:rFonts w:ascii="Times New Roman" w:eastAsia="Times New Roman" w:hAnsi="Times New Roman" w:cs="Times New Roman"/>
                <w:sz w:val="20"/>
                <w:szCs w:val="20"/>
                <w:lang w:eastAsia="ru-RU"/>
              </w:rPr>
              <w:t xml:space="preserve"> возможность строительства данного объекта, так как ориентировочная стои</w:t>
            </w:r>
            <w:r>
              <w:rPr>
                <w:rFonts w:ascii="Times New Roman" w:eastAsia="Times New Roman" w:hAnsi="Times New Roman" w:cs="Times New Roman"/>
                <w:sz w:val="20"/>
                <w:szCs w:val="20"/>
                <w:lang w:eastAsia="ru-RU"/>
              </w:rPr>
              <w:t xml:space="preserve">мость составляет 82,0 </w:t>
            </w:r>
            <w:proofErr w:type="spellStart"/>
            <w:r>
              <w:rPr>
                <w:rFonts w:ascii="Times New Roman" w:eastAsia="Times New Roman" w:hAnsi="Times New Roman" w:cs="Times New Roman"/>
                <w:sz w:val="20"/>
                <w:szCs w:val="20"/>
                <w:lang w:eastAsia="ru-RU"/>
              </w:rPr>
              <w:t>млн.руб</w:t>
            </w:r>
            <w:proofErr w:type="spellEnd"/>
            <w:r>
              <w:rPr>
                <w:rFonts w:ascii="Times New Roman" w:eastAsia="Times New Roman" w:hAnsi="Times New Roman" w:cs="Times New Roman"/>
                <w:sz w:val="20"/>
                <w:szCs w:val="20"/>
                <w:lang w:eastAsia="ru-RU"/>
              </w:rPr>
              <w:t xml:space="preserve">.. </w:t>
            </w:r>
            <w:r w:rsidR="00A82FC7" w:rsidRPr="00EA2B12">
              <w:rPr>
                <w:rFonts w:ascii="Times New Roman" w:eastAsia="Times New Roman" w:hAnsi="Times New Roman" w:cs="Times New Roman"/>
                <w:sz w:val="20"/>
                <w:szCs w:val="20"/>
                <w:lang w:eastAsia="ru-RU"/>
              </w:rPr>
              <w:t xml:space="preserve">Предлагаем включить объект </w:t>
            </w:r>
            <w:proofErr w:type="gramStart"/>
            <w:r w:rsidR="00A82FC7" w:rsidRPr="00EA2B12">
              <w:rPr>
                <w:rFonts w:ascii="Times New Roman" w:eastAsia="Times New Roman" w:hAnsi="Times New Roman" w:cs="Times New Roman"/>
                <w:sz w:val="20"/>
                <w:szCs w:val="20"/>
                <w:lang w:eastAsia="ru-RU"/>
              </w:rPr>
              <w:t>в  «</w:t>
            </w:r>
            <w:proofErr w:type="gramEnd"/>
            <w:r w:rsidR="00A82FC7" w:rsidRPr="00EA2B12">
              <w:rPr>
                <w:rFonts w:ascii="Times New Roman" w:eastAsia="Times New Roman" w:hAnsi="Times New Roman" w:cs="Times New Roman"/>
                <w:sz w:val="20"/>
                <w:szCs w:val="20"/>
                <w:lang w:eastAsia="ru-RU"/>
              </w:rPr>
              <w:t>Перечень капитального строительства» государственной программы Ханты-Мансийского автономного округа – Югры «Современная транспортная система»</w:t>
            </w:r>
          </w:p>
        </w:tc>
        <w:tc>
          <w:tcPr>
            <w:tcW w:w="1405" w:type="dxa"/>
          </w:tcPr>
          <w:p w:rsidR="00A82FC7" w:rsidRDefault="009122C9" w:rsidP="00E6196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Соломаха Евгений Иванович</w:t>
            </w:r>
          </w:p>
        </w:tc>
      </w:tr>
      <w:tr w:rsidR="00A82FC7" w:rsidTr="00EA2B12">
        <w:tc>
          <w:tcPr>
            <w:tcW w:w="1447" w:type="dxa"/>
          </w:tcPr>
          <w:p w:rsidR="00A82FC7" w:rsidRDefault="00A82FC7" w:rsidP="00E6196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Приобье</w:t>
            </w:r>
          </w:p>
        </w:tc>
        <w:tc>
          <w:tcPr>
            <w:tcW w:w="1667" w:type="dxa"/>
          </w:tcPr>
          <w:p w:rsidR="00A82FC7" w:rsidRPr="00EA2B12" w:rsidRDefault="00A82FC7" w:rsidP="00A82FC7">
            <w:pPr>
              <w:jc w:val="both"/>
              <w:rPr>
                <w:rFonts w:ascii="Times New Roman" w:hAnsi="Times New Roman" w:cs="Times New Roman"/>
                <w:sz w:val="24"/>
                <w:szCs w:val="24"/>
              </w:rPr>
            </w:pPr>
            <w:r w:rsidRPr="00EA2B12">
              <w:rPr>
                <w:rFonts w:ascii="Times New Roman" w:hAnsi="Times New Roman" w:cs="Times New Roman"/>
                <w:sz w:val="24"/>
                <w:szCs w:val="24"/>
              </w:rPr>
              <w:t>Сеть водоснабжения, Октябрьский район, пгт. Приобье.</w:t>
            </w:r>
          </w:p>
        </w:tc>
        <w:tc>
          <w:tcPr>
            <w:tcW w:w="850" w:type="dxa"/>
          </w:tcPr>
          <w:p w:rsidR="00A82FC7" w:rsidRDefault="00A82FC7" w:rsidP="00E6196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tc>
        <w:tc>
          <w:tcPr>
            <w:tcW w:w="3828" w:type="dxa"/>
          </w:tcPr>
          <w:p w:rsidR="00A82FC7" w:rsidRPr="00EA2B12" w:rsidRDefault="00A82FC7" w:rsidP="00E6196F">
            <w:pPr>
              <w:jc w:val="both"/>
              <w:rPr>
                <w:rFonts w:ascii="Times New Roman" w:eastAsia="Times New Roman" w:hAnsi="Times New Roman" w:cs="Times New Roman"/>
                <w:sz w:val="20"/>
                <w:szCs w:val="20"/>
                <w:lang w:eastAsia="ru-RU"/>
              </w:rPr>
            </w:pPr>
            <w:r w:rsidRPr="00EA2B12">
              <w:rPr>
                <w:rFonts w:ascii="Times New Roman" w:eastAsia="Times New Roman" w:hAnsi="Times New Roman" w:cs="Times New Roman"/>
                <w:sz w:val="20"/>
                <w:szCs w:val="20"/>
                <w:lang w:eastAsia="ru-RU"/>
              </w:rPr>
              <w:t>На сегодняшний день реализуется инвестиционный проект по строительству первого этапа сети водоснабжения по улицам Севастопольская, Молодежная и Набережная. Инвестором выступает ООО «Северный ветер». Проект реализуется на принципах муниципально-частного партнерства в рамках соглашения, заключенного с администрацией Октябрьского района.  Окончательный срок реализации ноябрь 2022 года</w:t>
            </w:r>
          </w:p>
        </w:tc>
        <w:tc>
          <w:tcPr>
            <w:tcW w:w="1405" w:type="dxa"/>
          </w:tcPr>
          <w:p w:rsidR="00A82FC7" w:rsidRDefault="009122C9" w:rsidP="00E6196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Ермаков Евгений Юрьевич</w:t>
            </w:r>
          </w:p>
        </w:tc>
      </w:tr>
      <w:tr w:rsidR="00A82FC7" w:rsidTr="00EA2B12">
        <w:tc>
          <w:tcPr>
            <w:tcW w:w="1447" w:type="dxa"/>
          </w:tcPr>
          <w:p w:rsidR="00A82FC7" w:rsidRDefault="00A82FC7" w:rsidP="00E6196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Шеркалы</w:t>
            </w:r>
          </w:p>
        </w:tc>
        <w:tc>
          <w:tcPr>
            <w:tcW w:w="1667" w:type="dxa"/>
          </w:tcPr>
          <w:p w:rsidR="00A82FC7" w:rsidRPr="00EA2B12" w:rsidRDefault="00A82FC7" w:rsidP="00A82FC7">
            <w:pPr>
              <w:jc w:val="both"/>
              <w:rPr>
                <w:rFonts w:ascii="Times New Roman" w:hAnsi="Times New Roman" w:cs="Times New Roman"/>
                <w:sz w:val="24"/>
                <w:szCs w:val="24"/>
              </w:rPr>
            </w:pPr>
            <w:r w:rsidRPr="00EA2B12">
              <w:rPr>
                <w:rFonts w:ascii="Times New Roman" w:hAnsi="Times New Roman" w:cs="Times New Roman"/>
                <w:sz w:val="24"/>
                <w:szCs w:val="24"/>
              </w:rPr>
              <w:t>Многофункциональный спортивный зал</w:t>
            </w:r>
          </w:p>
        </w:tc>
        <w:tc>
          <w:tcPr>
            <w:tcW w:w="850" w:type="dxa"/>
          </w:tcPr>
          <w:p w:rsidR="00A82FC7" w:rsidRDefault="00A82FC7" w:rsidP="00E6196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tc>
        <w:tc>
          <w:tcPr>
            <w:tcW w:w="3828" w:type="dxa"/>
          </w:tcPr>
          <w:p w:rsidR="00A82FC7" w:rsidRPr="00EA2B12" w:rsidRDefault="00A82FC7" w:rsidP="00E6196F">
            <w:pPr>
              <w:jc w:val="both"/>
              <w:rPr>
                <w:rFonts w:ascii="Times New Roman" w:eastAsia="Times New Roman" w:hAnsi="Times New Roman" w:cs="Times New Roman"/>
                <w:sz w:val="20"/>
                <w:szCs w:val="20"/>
                <w:lang w:eastAsia="ru-RU"/>
              </w:rPr>
            </w:pPr>
            <w:r w:rsidRPr="00EA2B12">
              <w:rPr>
                <w:rFonts w:ascii="Times New Roman" w:eastAsia="Times New Roman" w:hAnsi="Times New Roman" w:cs="Times New Roman"/>
                <w:sz w:val="20"/>
                <w:szCs w:val="20"/>
                <w:lang w:eastAsia="ru-RU"/>
              </w:rPr>
              <w:t xml:space="preserve">Находится в стадии реализации. Начало реализации проекта - 2021 год. Предполагаемое окончания реализации проекта - 4 квартал 2022 года. На текущий период завершен первый этап реализации проекта "Устройство бетонного основания многофункционального спортивного зала". Заказчики приступили к реализации второго этапа "Пошив и доставка ПВХ-оболочки для спортивного </w:t>
            </w:r>
            <w:r w:rsidRPr="00EA2B12">
              <w:rPr>
                <w:rFonts w:ascii="Times New Roman" w:eastAsia="Times New Roman" w:hAnsi="Times New Roman" w:cs="Times New Roman"/>
                <w:sz w:val="20"/>
                <w:szCs w:val="20"/>
                <w:lang w:eastAsia="ru-RU"/>
              </w:rPr>
              <w:lastRenderedPageBreak/>
              <w:t>зала".  Срок исполнения работ по данному контракту - 22 сентября 2022 года.</w:t>
            </w:r>
          </w:p>
        </w:tc>
        <w:tc>
          <w:tcPr>
            <w:tcW w:w="1405" w:type="dxa"/>
          </w:tcPr>
          <w:p w:rsidR="00A82FC7" w:rsidRDefault="00A82FC7" w:rsidP="00E6196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Мироненко Людмила Валерьевна</w:t>
            </w:r>
          </w:p>
        </w:tc>
      </w:tr>
      <w:tr w:rsidR="00A82FC7" w:rsidTr="00EA2B12">
        <w:tc>
          <w:tcPr>
            <w:tcW w:w="1447" w:type="dxa"/>
          </w:tcPr>
          <w:p w:rsidR="00A82FC7" w:rsidRDefault="00A82FC7" w:rsidP="00E6196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Октябрьское</w:t>
            </w:r>
          </w:p>
        </w:tc>
        <w:tc>
          <w:tcPr>
            <w:tcW w:w="1667" w:type="dxa"/>
          </w:tcPr>
          <w:p w:rsidR="00A82FC7" w:rsidRPr="00EA2B12" w:rsidRDefault="00A82FC7" w:rsidP="00A82FC7">
            <w:pPr>
              <w:jc w:val="both"/>
              <w:rPr>
                <w:rFonts w:ascii="Times New Roman" w:hAnsi="Times New Roman" w:cs="Times New Roman"/>
                <w:sz w:val="24"/>
                <w:szCs w:val="24"/>
              </w:rPr>
            </w:pPr>
            <w:r w:rsidRPr="00EA2B12">
              <w:rPr>
                <w:rFonts w:ascii="Times New Roman" w:hAnsi="Times New Roman" w:cs="Times New Roman"/>
                <w:sz w:val="24"/>
                <w:szCs w:val="24"/>
              </w:rPr>
              <w:t>Котельная по ул. Дзержинского, 14</w:t>
            </w:r>
          </w:p>
        </w:tc>
        <w:tc>
          <w:tcPr>
            <w:tcW w:w="850" w:type="dxa"/>
          </w:tcPr>
          <w:p w:rsidR="00A82FC7" w:rsidRDefault="00A82FC7" w:rsidP="00E6196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2022-2024</w:t>
            </w:r>
          </w:p>
        </w:tc>
        <w:tc>
          <w:tcPr>
            <w:tcW w:w="3828" w:type="dxa"/>
          </w:tcPr>
          <w:p w:rsidR="00A82FC7" w:rsidRPr="00EA2B12" w:rsidRDefault="00A82FC7" w:rsidP="00E6196F">
            <w:pPr>
              <w:jc w:val="both"/>
              <w:rPr>
                <w:rFonts w:ascii="Times New Roman" w:eastAsia="Times New Roman" w:hAnsi="Times New Roman" w:cs="Times New Roman"/>
                <w:sz w:val="20"/>
                <w:szCs w:val="20"/>
                <w:lang w:eastAsia="ru-RU"/>
              </w:rPr>
            </w:pPr>
            <w:r w:rsidRPr="00EA2B12">
              <w:rPr>
                <w:rFonts w:ascii="Times New Roman" w:eastAsia="Times New Roman" w:hAnsi="Times New Roman" w:cs="Times New Roman"/>
                <w:sz w:val="20"/>
                <w:szCs w:val="20"/>
                <w:lang w:eastAsia="ru-RU"/>
              </w:rPr>
              <w:t xml:space="preserve">На сегодняшний день </w:t>
            </w:r>
            <w:proofErr w:type="spellStart"/>
            <w:r w:rsidRPr="00EA2B12">
              <w:rPr>
                <w:rFonts w:ascii="Times New Roman" w:eastAsia="Times New Roman" w:hAnsi="Times New Roman" w:cs="Times New Roman"/>
                <w:sz w:val="20"/>
                <w:szCs w:val="20"/>
                <w:lang w:eastAsia="ru-RU"/>
              </w:rPr>
              <w:t>УЖКХиС</w:t>
            </w:r>
            <w:proofErr w:type="spellEnd"/>
            <w:r w:rsidRPr="00EA2B12">
              <w:rPr>
                <w:rFonts w:ascii="Times New Roman" w:eastAsia="Times New Roman" w:hAnsi="Times New Roman" w:cs="Times New Roman"/>
                <w:sz w:val="20"/>
                <w:szCs w:val="20"/>
                <w:lang w:eastAsia="ru-RU"/>
              </w:rPr>
              <w:t xml:space="preserve"> администрации Октябрьского района определено предварительное место размещение котельной на земельном участке</w:t>
            </w:r>
          </w:p>
        </w:tc>
        <w:tc>
          <w:tcPr>
            <w:tcW w:w="1405" w:type="dxa"/>
          </w:tcPr>
          <w:p w:rsidR="00A82FC7" w:rsidRDefault="009122C9" w:rsidP="00E6196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Хайдукова Наталья Васильевна</w:t>
            </w:r>
          </w:p>
        </w:tc>
      </w:tr>
      <w:tr w:rsidR="00EA2B12" w:rsidTr="00EA2B12">
        <w:tc>
          <w:tcPr>
            <w:tcW w:w="1447" w:type="dxa"/>
          </w:tcPr>
          <w:p w:rsidR="00EA2B12" w:rsidRDefault="00EA2B12" w:rsidP="00EA2B1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Перегребное</w:t>
            </w:r>
          </w:p>
        </w:tc>
        <w:tc>
          <w:tcPr>
            <w:tcW w:w="1667" w:type="dxa"/>
          </w:tcPr>
          <w:p w:rsidR="00EA2B12" w:rsidRPr="00EA2B12" w:rsidRDefault="00EA2B12" w:rsidP="009122C9">
            <w:pPr>
              <w:jc w:val="both"/>
              <w:rPr>
                <w:rFonts w:ascii="Times New Roman" w:hAnsi="Times New Roman" w:cs="Times New Roman"/>
                <w:sz w:val="24"/>
                <w:szCs w:val="24"/>
              </w:rPr>
            </w:pPr>
            <w:proofErr w:type="gramStart"/>
            <w:r w:rsidRPr="00EA2B12">
              <w:rPr>
                <w:rFonts w:ascii="Times New Roman" w:hAnsi="Times New Roman" w:cs="Times New Roman"/>
                <w:sz w:val="24"/>
                <w:szCs w:val="24"/>
              </w:rPr>
              <w:t>Дороги,  Октябрьский</w:t>
            </w:r>
            <w:proofErr w:type="gramEnd"/>
            <w:r w:rsidRPr="00EA2B12">
              <w:rPr>
                <w:rFonts w:ascii="Times New Roman" w:hAnsi="Times New Roman" w:cs="Times New Roman"/>
                <w:sz w:val="24"/>
                <w:szCs w:val="24"/>
              </w:rPr>
              <w:t xml:space="preserve"> район</w:t>
            </w:r>
            <w:r w:rsidR="009122C9">
              <w:rPr>
                <w:rFonts w:ascii="Times New Roman" w:hAnsi="Times New Roman" w:cs="Times New Roman"/>
                <w:sz w:val="24"/>
                <w:szCs w:val="24"/>
              </w:rPr>
              <w:t xml:space="preserve"> </w:t>
            </w:r>
            <w:r w:rsidRPr="00EA2B12">
              <w:rPr>
                <w:rFonts w:ascii="Times New Roman" w:hAnsi="Times New Roman" w:cs="Times New Roman"/>
                <w:sz w:val="24"/>
                <w:szCs w:val="24"/>
              </w:rPr>
              <w:t>с. Перегребное</w:t>
            </w:r>
          </w:p>
        </w:tc>
        <w:tc>
          <w:tcPr>
            <w:tcW w:w="850" w:type="dxa"/>
          </w:tcPr>
          <w:p w:rsidR="00EA2B12" w:rsidRDefault="00EA2B12" w:rsidP="00EA2B1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2022-2030</w:t>
            </w:r>
          </w:p>
        </w:tc>
        <w:tc>
          <w:tcPr>
            <w:tcW w:w="3828" w:type="dxa"/>
          </w:tcPr>
          <w:p w:rsidR="00EA2B12" w:rsidRPr="00EA2B12" w:rsidRDefault="00EA2B12" w:rsidP="009122C9">
            <w:pPr>
              <w:jc w:val="both"/>
              <w:rPr>
                <w:rFonts w:ascii="Times New Roman" w:eastAsia="Times New Roman" w:hAnsi="Times New Roman" w:cs="Times New Roman"/>
                <w:sz w:val="20"/>
                <w:szCs w:val="20"/>
                <w:lang w:eastAsia="ru-RU"/>
              </w:rPr>
            </w:pPr>
            <w:r w:rsidRPr="00EA2B12">
              <w:rPr>
                <w:rFonts w:ascii="Times New Roman" w:eastAsia="Times New Roman" w:hAnsi="Times New Roman" w:cs="Times New Roman"/>
                <w:sz w:val="20"/>
                <w:szCs w:val="20"/>
                <w:lang w:eastAsia="ru-RU"/>
              </w:rPr>
              <w:t>В текущем периоде 2022 года отремонтировано 8,02 км дорог в Октябрьском районе</w:t>
            </w:r>
            <w:r w:rsidR="009122C9">
              <w:rPr>
                <w:rFonts w:ascii="Times New Roman" w:eastAsia="Times New Roman" w:hAnsi="Times New Roman" w:cs="Times New Roman"/>
                <w:sz w:val="20"/>
                <w:szCs w:val="20"/>
                <w:lang w:eastAsia="ru-RU"/>
              </w:rPr>
              <w:t xml:space="preserve"> из них в </w:t>
            </w:r>
            <w:r w:rsidRPr="00EA2B12">
              <w:rPr>
                <w:rFonts w:ascii="Times New Roman" w:eastAsia="Times New Roman" w:hAnsi="Times New Roman" w:cs="Times New Roman"/>
                <w:sz w:val="20"/>
                <w:szCs w:val="20"/>
                <w:lang w:eastAsia="ru-RU"/>
              </w:rPr>
              <w:t>с. Перегребное -0,64 км</w:t>
            </w:r>
            <w:r w:rsidR="009122C9">
              <w:rPr>
                <w:rFonts w:ascii="Times New Roman" w:eastAsia="Times New Roman" w:hAnsi="Times New Roman" w:cs="Times New Roman"/>
                <w:sz w:val="20"/>
                <w:szCs w:val="20"/>
                <w:lang w:eastAsia="ru-RU"/>
              </w:rPr>
              <w:t>.</w:t>
            </w:r>
          </w:p>
        </w:tc>
        <w:tc>
          <w:tcPr>
            <w:tcW w:w="1405" w:type="dxa"/>
          </w:tcPr>
          <w:p w:rsidR="00EA2B12" w:rsidRDefault="009122C9" w:rsidP="00EA2B1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Козлов </w:t>
            </w:r>
            <w:proofErr w:type="spellStart"/>
            <w:r>
              <w:rPr>
                <w:rFonts w:ascii="Times New Roman" w:eastAsia="Times New Roman" w:hAnsi="Times New Roman" w:cs="Times New Roman"/>
                <w:sz w:val="24"/>
                <w:szCs w:val="24"/>
                <w:lang w:eastAsia="ru-RU"/>
              </w:rPr>
              <w:t>Анрей</w:t>
            </w:r>
            <w:proofErr w:type="spellEnd"/>
            <w:r>
              <w:rPr>
                <w:rFonts w:ascii="Times New Roman" w:eastAsia="Times New Roman" w:hAnsi="Times New Roman" w:cs="Times New Roman"/>
                <w:sz w:val="24"/>
                <w:szCs w:val="24"/>
                <w:lang w:eastAsia="ru-RU"/>
              </w:rPr>
              <w:t xml:space="preserve"> Геннадьевич</w:t>
            </w:r>
          </w:p>
        </w:tc>
      </w:tr>
      <w:tr w:rsidR="009122C9" w:rsidTr="00EA2B12">
        <w:tc>
          <w:tcPr>
            <w:tcW w:w="1447" w:type="dxa"/>
          </w:tcPr>
          <w:p w:rsidR="009122C9" w:rsidRDefault="009122C9" w:rsidP="00EA2B1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Унъюган</w:t>
            </w:r>
          </w:p>
        </w:tc>
        <w:tc>
          <w:tcPr>
            <w:tcW w:w="1667" w:type="dxa"/>
          </w:tcPr>
          <w:p w:rsidR="009122C9" w:rsidRPr="00EA2B12" w:rsidRDefault="009122C9" w:rsidP="009122C9">
            <w:pPr>
              <w:jc w:val="both"/>
              <w:rPr>
                <w:rFonts w:ascii="Times New Roman" w:hAnsi="Times New Roman" w:cs="Times New Roman"/>
                <w:sz w:val="24"/>
                <w:szCs w:val="24"/>
              </w:rPr>
            </w:pPr>
            <w:proofErr w:type="gramStart"/>
            <w:r w:rsidRPr="00EA2B12">
              <w:rPr>
                <w:rFonts w:ascii="Times New Roman" w:hAnsi="Times New Roman" w:cs="Times New Roman"/>
                <w:sz w:val="24"/>
                <w:szCs w:val="24"/>
              </w:rPr>
              <w:t>Дороги,  Октябрьский</w:t>
            </w:r>
            <w:proofErr w:type="gramEnd"/>
            <w:r w:rsidRPr="00EA2B12">
              <w:rPr>
                <w:rFonts w:ascii="Times New Roman" w:hAnsi="Times New Roman" w:cs="Times New Roman"/>
                <w:sz w:val="24"/>
                <w:szCs w:val="24"/>
              </w:rPr>
              <w:t xml:space="preserve"> район</w:t>
            </w:r>
            <w:r>
              <w:rPr>
                <w:rFonts w:ascii="Times New Roman" w:hAnsi="Times New Roman" w:cs="Times New Roman"/>
                <w:sz w:val="24"/>
                <w:szCs w:val="24"/>
              </w:rPr>
              <w:t xml:space="preserve"> с. Унъюган</w:t>
            </w:r>
          </w:p>
        </w:tc>
        <w:tc>
          <w:tcPr>
            <w:tcW w:w="850" w:type="dxa"/>
          </w:tcPr>
          <w:p w:rsidR="009122C9" w:rsidRDefault="009122C9" w:rsidP="00EA2B1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2022-2030</w:t>
            </w:r>
          </w:p>
        </w:tc>
        <w:tc>
          <w:tcPr>
            <w:tcW w:w="3828" w:type="dxa"/>
          </w:tcPr>
          <w:p w:rsidR="009122C9" w:rsidRPr="00EA2B12" w:rsidRDefault="009122C9" w:rsidP="001368C2">
            <w:pPr>
              <w:jc w:val="both"/>
              <w:rPr>
                <w:rFonts w:ascii="Times New Roman" w:eastAsia="Times New Roman" w:hAnsi="Times New Roman" w:cs="Times New Roman"/>
                <w:sz w:val="20"/>
                <w:szCs w:val="20"/>
                <w:lang w:eastAsia="ru-RU"/>
              </w:rPr>
            </w:pPr>
            <w:r w:rsidRPr="00EA2B12">
              <w:rPr>
                <w:rFonts w:ascii="Times New Roman" w:eastAsia="Times New Roman" w:hAnsi="Times New Roman" w:cs="Times New Roman"/>
                <w:sz w:val="20"/>
                <w:szCs w:val="20"/>
                <w:lang w:eastAsia="ru-RU"/>
              </w:rPr>
              <w:t>В текущем периоде 2022 года отремонтировано 8,02 км дорог в Октябрьском районе</w:t>
            </w:r>
            <w:r>
              <w:rPr>
                <w:rFonts w:ascii="Times New Roman" w:eastAsia="Times New Roman" w:hAnsi="Times New Roman" w:cs="Times New Roman"/>
                <w:sz w:val="20"/>
                <w:szCs w:val="20"/>
                <w:lang w:eastAsia="ru-RU"/>
              </w:rPr>
              <w:t xml:space="preserve"> из них в </w:t>
            </w:r>
            <w:r w:rsidR="001368C2">
              <w:rPr>
                <w:rFonts w:ascii="Times New Roman" w:eastAsia="Times New Roman" w:hAnsi="Times New Roman" w:cs="Times New Roman"/>
                <w:sz w:val="20"/>
                <w:szCs w:val="20"/>
                <w:lang w:eastAsia="ru-RU"/>
              </w:rPr>
              <w:t>с. Унъюган -0,5 км.</w:t>
            </w:r>
          </w:p>
        </w:tc>
        <w:tc>
          <w:tcPr>
            <w:tcW w:w="1405" w:type="dxa"/>
          </w:tcPr>
          <w:p w:rsidR="009122C9" w:rsidRDefault="001368C2" w:rsidP="00EA2B12">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Деркач</w:t>
            </w:r>
            <w:proofErr w:type="spellEnd"/>
            <w:r>
              <w:rPr>
                <w:rFonts w:ascii="Times New Roman" w:eastAsia="Times New Roman" w:hAnsi="Times New Roman" w:cs="Times New Roman"/>
                <w:sz w:val="24"/>
                <w:szCs w:val="24"/>
                <w:lang w:eastAsia="ru-RU"/>
              </w:rPr>
              <w:t xml:space="preserve"> Виктор Иосифович</w:t>
            </w:r>
          </w:p>
        </w:tc>
      </w:tr>
    </w:tbl>
    <w:p w:rsidR="000605AD" w:rsidRPr="001A08BD" w:rsidRDefault="000605AD" w:rsidP="001A08BD">
      <w:pPr>
        <w:spacing w:after="0" w:line="240" w:lineRule="auto"/>
        <w:ind w:firstLine="709"/>
        <w:jc w:val="both"/>
        <w:rPr>
          <w:rFonts w:ascii="Times New Roman" w:eastAsia="Times New Roman" w:hAnsi="Times New Roman" w:cs="Times New Roman"/>
          <w:sz w:val="24"/>
          <w:szCs w:val="24"/>
          <w:lang w:eastAsia="ru-RU"/>
        </w:rPr>
      </w:pPr>
    </w:p>
    <w:p w:rsidR="001A08BD" w:rsidRPr="00E97E42" w:rsidRDefault="001368C2" w:rsidP="001A08BD">
      <w:pPr>
        <w:spacing w:after="0" w:line="240" w:lineRule="auto"/>
        <w:rPr>
          <w:rFonts w:ascii="Times New Roman" w:eastAsia="Times New Roman" w:hAnsi="Times New Roman" w:cs="Times New Roman"/>
          <w:sz w:val="28"/>
          <w:szCs w:val="28"/>
          <w:lang w:eastAsia="ru-RU"/>
        </w:rPr>
      </w:pPr>
      <w:r w:rsidRPr="00E97E42">
        <w:rPr>
          <w:rFonts w:ascii="Times New Roman" w:eastAsia="Times New Roman" w:hAnsi="Times New Roman" w:cs="Times New Roman"/>
          <w:sz w:val="28"/>
          <w:szCs w:val="28"/>
          <w:lang w:eastAsia="ru-RU"/>
        </w:rPr>
        <w:t>В 2022 год</w:t>
      </w:r>
      <w:r w:rsidR="00951159" w:rsidRPr="00E97E42">
        <w:rPr>
          <w:rFonts w:ascii="Times New Roman" w:eastAsia="Times New Roman" w:hAnsi="Times New Roman" w:cs="Times New Roman"/>
          <w:sz w:val="28"/>
          <w:szCs w:val="28"/>
          <w:lang w:eastAsia="ru-RU"/>
        </w:rPr>
        <w:t>у</w:t>
      </w:r>
      <w:r w:rsidRPr="00E97E42">
        <w:rPr>
          <w:rFonts w:ascii="Times New Roman" w:eastAsia="Times New Roman" w:hAnsi="Times New Roman" w:cs="Times New Roman"/>
          <w:sz w:val="28"/>
          <w:szCs w:val="28"/>
          <w:lang w:eastAsia="ru-RU"/>
        </w:rPr>
        <w:t xml:space="preserve"> </w:t>
      </w:r>
      <w:r w:rsidR="00951159" w:rsidRPr="00E97E42">
        <w:rPr>
          <w:rFonts w:ascii="Times New Roman" w:eastAsia="Times New Roman" w:hAnsi="Times New Roman" w:cs="Times New Roman"/>
          <w:sz w:val="28"/>
          <w:szCs w:val="28"/>
          <w:lang w:eastAsia="ru-RU"/>
        </w:rPr>
        <w:t xml:space="preserve">Карта развития Югры </w:t>
      </w:r>
      <w:r w:rsidRPr="00E97E42">
        <w:rPr>
          <w:rFonts w:ascii="Times New Roman" w:eastAsia="Times New Roman" w:hAnsi="Times New Roman" w:cs="Times New Roman"/>
          <w:sz w:val="28"/>
          <w:szCs w:val="28"/>
          <w:lang w:eastAsia="ru-RU"/>
        </w:rPr>
        <w:t>актуализ</w:t>
      </w:r>
      <w:r w:rsidR="00951159" w:rsidRPr="00E97E42">
        <w:rPr>
          <w:rFonts w:ascii="Times New Roman" w:eastAsia="Times New Roman" w:hAnsi="Times New Roman" w:cs="Times New Roman"/>
          <w:sz w:val="28"/>
          <w:szCs w:val="28"/>
          <w:lang w:eastAsia="ru-RU"/>
        </w:rPr>
        <w:t>ирована</w:t>
      </w:r>
      <w:r w:rsidRPr="00E97E42">
        <w:rPr>
          <w:rFonts w:ascii="Times New Roman" w:eastAsia="Times New Roman" w:hAnsi="Times New Roman" w:cs="Times New Roman"/>
          <w:sz w:val="28"/>
          <w:szCs w:val="28"/>
          <w:lang w:eastAsia="ru-RU"/>
        </w:rPr>
        <w:t>.</w:t>
      </w:r>
    </w:p>
    <w:p w:rsidR="001368C2" w:rsidRDefault="001368C2" w:rsidP="001A08BD">
      <w:pPr>
        <w:spacing w:after="0" w:line="240" w:lineRule="auto"/>
        <w:jc w:val="center"/>
        <w:rPr>
          <w:rFonts w:ascii="Times New Roman" w:eastAsia="Times New Roman" w:hAnsi="Times New Roman" w:cs="Times New Roman"/>
          <w:b/>
          <w:bCs/>
          <w:color w:val="000000"/>
          <w:sz w:val="28"/>
          <w:szCs w:val="28"/>
          <w:lang w:eastAsia="ru-RU"/>
        </w:rPr>
      </w:pPr>
    </w:p>
    <w:p w:rsidR="001A08BD" w:rsidRPr="001A08BD" w:rsidRDefault="001A08BD" w:rsidP="001A08BD">
      <w:pPr>
        <w:spacing w:after="0" w:line="240" w:lineRule="auto"/>
        <w:jc w:val="center"/>
        <w:rPr>
          <w:rFonts w:ascii="Times New Roman" w:eastAsia="Times New Roman" w:hAnsi="Times New Roman" w:cs="Times New Roman"/>
          <w:sz w:val="24"/>
          <w:szCs w:val="24"/>
          <w:lang w:eastAsia="ru-RU"/>
        </w:rPr>
      </w:pPr>
      <w:r w:rsidRPr="001A08BD">
        <w:rPr>
          <w:rFonts w:ascii="Times New Roman" w:eastAsia="Times New Roman" w:hAnsi="Times New Roman" w:cs="Times New Roman"/>
          <w:b/>
          <w:bCs/>
          <w:color w:val="000000"/>
          <w:sz w:val="28"/>
          <w:szCs w:val="28"/>
          <w:lang w:eastAsia="ru-RU"/>
        </w:rPr>
        <w:t>Гуманитарная помощь</w:t>
      </w:r>
    </w:p>
    <w:p w:rsidR="001A08BD" w:rsidRPr="001A08BD" w:rsidRDefault="001A08BD" w:rsidP="001A08BD">
      <w:pPr>
        <w:spacing w:after="0" w:line="240" w:lineRule="auto"/>
        <w:ind w:firstLine="709"/>
        <w:jc w:val="both"/>
        <w:rPr>
          <w:rFonts w:ascii="Times New Roman" w:eastAsia="Times New Roman" w:hAnsi="Times New Roman" w:cs="Times New Roman"/>
          <w:sz w:val="24"/>
          <w:szCs w:val="24"/>
          <w:lang w:eastAsia="ru-RU"/>
        </w:rPr>
      </w:pPr>
      <w:r w:rsidRPr="001A08BD">
        <w:rPr>
          <w:rFonts w:ascii="Times New Roman" w:eastAsia="Times New Roman" w:hAnsi="Times New Roman" w:cs="Times New Roman"/>
          <w:color w:val="000000"/>
          <w:sz w:val="28"/>
          <w:szCs w:val="28"/>
          <w:lang w:eastAsia="ru-RU"/>
        </w:rPr>
        <w:t xml:space="preserve">В 2022 году члены фракции приняли активное участие в </w:t>
      </w:r>
      <w:r w:rsidR="001368C2">
        <w:rPr>
          <w:rFonts w:ascii="Times New Roman" w:eastAsia="Times New Roman" w:hAnsi="Times New Roman" w:cs="Times New Roman"/>
          <w:color w:val="000000"/>
          <w:sz w:val="28"/>
          <w:szCs w:val="28"/>
          <w:lang w:eastAsia="ru-RU"/>
        </w:rPr>
        <w:t xml:space="preserve">мероприятиях по сбору </w:t>
      </w:r>
      <w:r w:rsidRPr="001A08BD">
        <w:rPr>
          <w:rFonts w:ascii="Times New Roman" w:eastAsia="Times New Roman" w:hAnsi="Times New Roman" w:cs="Times New Roman"/>
          <w:color w:val="000000"/>
          <w:sz w:val="28"/>
          <w:szCs w:val="28"/>
          <w:lang w:eastAsia="ru-RU"/>
        </w:rPr>
        <w:t>гуманитарной помощ</w:t>
      </w:r>
      <w:r w:rsidR="001368C2">
        <w:rPr>
          <w:rFonts w:ascii="Times New Roman" w:eastAsia="Times New Roman" w:hAnsi="Times New Roman" w:cs="Times New Roman"/>
          <w:color w:val="000000"/>
          <w:sz w:val="28"/>
          <w:szCs w:val="28"/>
          <w:lang w:eastAsia="ru-RU"/>
        </w:rPr>
        <w:t>и для жителей Донбасса</w:t>
      </w:r>
      <w:r w:rsidRPr="001A08BD">
        <w:rPr>
          <w:rFonts w:ascii="Times New Roman" w:eastAsia="Times New Roman" w:hAnsi="Times New Roman" w:cs="Times New Roman"/>
          <w:color w:val="000000"/>
          <w:sz w:val="28"/>
          <w:szCs w:val="28"/>
          <w:lang w:eastAsia="ru-RU"/>
        </w:rPr>
        <w:t>.</w:t>
      </w:r>
    </w:p>
    <w:p w:rsidR="001A08BD" w:rsidRPr="001A08BD" w:rsidRDefault="0034322F" w:rsidP="001A08B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В общей сложности за </w:t>
      </w:r>
      <w:r w:rsidR="001368C2">
        <w:rPr>
          <w:rFonts w:ascii="Times New Roman" w:eastAsia="Times New Roman" w:hAnsi="Times New Roman" w:cs="Times New Roman"/>
          <w:color w:val="000000"/>
          <w:sz w:val="28"/>
          <w:szCs w:val="28"/>
          <w:lang w:eastAsia="ru-RU"/>
        </w:rPr>
        <w:t xml:space="preserve">2022 года было собрано и передано более </w:t>
      </w:r>
      <w:r w:rsidR="006A3A6B">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5</w:t>
      </w:r>
      <w:r w:rsidR="001368C2">
        <w:rPr>
          <w:rFonts w:ascii="Times New Roman" w:eastAsia="Times New Roman" w:hAnsi="Times New Roman" w:cs="Times New Roman"/>
          <w:color w:val="000000"/>
          <w:sz w:val="28"/>
          <w:szCs w:val="28"/>
          <w:lang w:eastAsia="ru-RU"/>
        </w:rPr>
        <w:t xml:space="preserve"> тонн гуманитарного груза, ценностью свыше </w:t>
      </w:r>
      <w:r w:rsidR="006A3A6B">
        <w:rPr>
          <w:rFonts w:ascii="Times New Roman" w:eastAsia="Times New Roman" w:hAnsi="Times New Roman" w:cs="Times New Roman"/>
          <w:color w:val="000000"/>
          <w:sz w:val="28"/>
          <w:szCs w:val="28"/>
          <w:lang w:eastAsia="ru-RU"/>
        </w:rPr>
        <w:t>3</w:t>
      </w:r>
      <w:r w:rsidR="001368C2">
        <w:rPr>
          <w:rFonts w:ascii="Times New Roman" w:eastAsia="Times New Roman" w:hAnsi="Times New Roman" w:cs="Times New Roman"/>
          <w:color w:val="000000"/>
          <w:sz w:val="28"/>
          <w:szCs w:val="28"/>
          <w:lang w:eastAsia="ru-RU"/>
        </w:rPr>
        <w:t xml:space="preserve">00 тысяч рублей. Организован пункт приема гуманитарной помощи в пгт. Приобье. </w:t>
      </w:r>
      <w:r w:rsidR="00702E8F">
        <w:rPr>
          <w:rFonts w:ascii="Times New Roman" w:eastAsia="Times New Roman" w:hAnsi="Times New Roman" w:cs="Times New Roman"/>
          <w:color w:val="000000"/>
          <w:sz w:val="28"/>
          <w:szCs w:val="28"/>
          <w:lang w:eastAsia="ru-RU"/>
        </w:rPr>
        <w:t>С</w:t>
      </w:r>
      <w:r w:rsidR="001368C2">
        <w:rPr>
          <w:rFonts w:ascii="Times New Roman" w:eastAsia="Times New Roman" w:hAnsi="Times New Roman" w:cs="Times New Roman"/>
          <w:color w:val="000000"/>
          <w:sz w:val="28"/>
          <w:szCs w:val="28"/>
          <w:lang w:eastAsia="ru-RU"/>
        </w:rPr>
        <w:t>бора гуманитарной помощи в виде лекарств, семян, книг и школьных принадлежностей прошла при непосредственном участии членов фракции. Депутаты активно приняли участи</w:t>
      </w:r>
      <w:r w:rsidR="00C74CD9">
        <w:rPr>
          <w:rFonts w:ascii="Times New Roman" w:eastAsia="Times New Roman" w:hAnsi="Times New Roman" w:cs="Times New Roman"/>
          <w:color w:val="000000"/>
          <w:sz w:val="28"/>
          <w:szCs w:val="28"/>
          <w:lang w:eastAsia="ru-RU"/>
        </w:rPr>
        <w:t>е в акции по сбору солдатских посылок</w:t>
      </w:r>
      <w:r w:rsidR="001368C2">
        <w:rPr>
          <w:rFonts w:ascii="Times New Roman" w:eastAsia="Times New Roman" w:hAnsi="Times New Roman" w:cs="Times New Roman"/>
          <w:color w:val="000000"/>
          <w:sz w:val="28"/>
          <w:szCs w:val="28"/>
          <w:lang w:eastAsia="ru-RU"/>
        </w:rPr>
        <w:t>.</w:t>
      </w:r>
    </w:p>
    <w:p w:rsidR="001A08BD" w:rsidRDefault="001A08BD" w:rsidP="001A08BD">
      <w:pPr>
        <w:spacing w:after="0" w:line="240" w:lineRule="auto"/>
        <w:rPr>
          <w:rFonts w:ascii="Times New Roman" w:eastAsia="Times New Roman" w:hAnsi="Times New Roman" w:cs="Times New Roman"/>
          <w:sz w:val="24"/>
          <w:szCs w:val="24"/>
          <w:lang w:eastAsia="ru-RU"/>
        </w:rPr>
      </w:pPr>
    </w:p>
    <w:p w:rsidR="00A863DF" w:rsidRDefault="00A863DF" w:rsidP="001A08BD">
      <w:pPr>
        <w:spacing w:after="0" w:line="240" w:lineRule="auto"/>
        <w:rPr>
          <w:rFonts w:ascii="Times New Roman" w:eastAsia="Times New Roman" w:hAnsi="Times New Roman" w:cs="Times New Roman"/>
          <w:sz w:val="24"/>
          <w:szCs w:val="24"/>
          <w:lang w:eastAsia="ru-RU"/>
        </w:rPr>
      </w:pPr>
    </w:p>
    <w:p w:rsidR="00A863DF" w:rsidRPr="006A3A6B" w:rsidRDefault="00A863DF" w:rsidP="001A08BD">
      <w:pPr>
        <w:spacing w:after="0" w:line="240" w:lineRule="auto"/>
        <w:rPr>
          <w:rFonts w:ascii="Times New Roman" w:eastAsia="Times New Roman" w:hAnsi="Times New Roman" w:cs="Times New Roman"/>
          <w:sz w:val="28"/>
          <w:szCs w:val="28"/>
          <w:lang w:eastAsia="ru-RU"/>
        </w:rPr>
      </w:pPr>
    </w:p>
    <w:p w:rsidR="00A863DF" w:rsidRPr="006A3A6B" w:rsidRDefault="00A863DF" w:rsidP="001A08BD">
      <w:pPr>
        <w:spacing w:after="0" w:line="240" w:lineRule="auto"/>
        <w:rPr>
          <w:rFonts w:ascii="Times New Roman" w:eastAsia="Times New Roman" w:hAnsi="Times New Roman" w:cs="Times New Roman"/>
          <w:sz w:val="28"/>
          <w:szCs w:val="28"/>
          <w:lang w:eastAsia="ru-RU"/>
        </w:rPr>
      </w:pPr>
      <w:r w:rsidRPr="006A3A6B">
        <w:rPr>
          <w:rFonts w:ascii="Times New Roman" w:eastAsia="Times New Roman" w:hAnsi="Times New Roman" w:cs="Times New Roman"/>
          <w:sz w:val="28"/>
          <w:szCs w:val="28"/>
          <w:lang w:eastAsia="ru-RU"/>
        </w:rPr>
        <w:t>Руководитель фракции ВПП «ЕДИНАЯ РОССИЯ»</w:t>
      </w:r>
    </w:p>
    <w:p w:rsidR="00A863DF" w:rsidRPr="006A3A6B" w:rsidRDefault="007D4656" w:rsidP="001A08B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A863DF" w:rsidRPr="006A3A6B">
        <w:rPr>
          <w:rFonts w:ascii="Times New Roman" w:eastAsia="Times New Roman" w:hAnsi="Times New Roman" w:cs="Times New Roman"/>
          <w:sz w:val="28"/>
          <w:szCs w:val="28"/>
          <w:lang w:eastAsia="ru-RU"/>
        </w:rPr>
        <w:t xml:space="preserve"> Думе Октябрьского района     </w:t>
      </w:r>
      <w:r w:rsidR="006A3A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A3A6B">
        <w:rPr>
          <w:rFonts w:ascii="Times New Roman" w:eastAsia="Times New Roman" w:hAnsi="Times New Roman" w:cs="Times New Roman"/>
          <w:sz w:val="28"/>
          <w:szCs w:val="28"/>
          <w:lang w:eastAsia="ru-RU"/>
        </w:rPr>
        <w:t xml:space="preserve">  </w:t>
      </w:r>
      <w:r w:rsidR="00A863DF" w:rsidRPr="006A3A6B">
        <w:rPr>
          <w:rFonts w:ascii="Times New Roman" w:eastAsia="Times New Roman" w:hAnsi="Times New Roman" w:cs="Times New Roman"/>
          <w:sz w:val="28"/>
          <w:szCs w:val="28"/>
          <w:lang w:eastAsia="ru-RU"/>
        </w:rPr>
        <w:t>__________</w:t>
      </w:r>
      <w:proofErr w:type="gramStart"/>
      <w:r w:rsidR="00A863DF" w:rsidRPr="006A3A6B">
        <w:rPr>
          <w:rFonts w:ascii="Times New Roman" w:eastAsia="Times New Roman" w:hAnsi="Times New Roman" w:cs="Times New Roman"/>
          <w:sz w:val="28"/>
          <w:szCs w:val="28"/>
          <w:lang w:eastAsia="ru-RU"/>
        </w:rPr>
        <w:t>_  Гончарук</w:t>
      </w:r>
      <w:proofErr w:type="gramEnd"/>
      <w:r w:rsidR="00A863DF" w:rsidRPr="006A3A6B">
        <w:rPr>
          <w:rFonts w:ascii="Times New Roman" w:eastAsia="Times New Roman" w:hAnsi="Times New Roman" w:cs="Times New Roman"/>
          <w:sz w:val="28"/>
          <w:szCs w:val="28"/>
          <w:lang w:eastAsia="ru-RU"/>
        </w:rPr>
        <w:t xml:space="preserve"> О.В.</w:t>
      </w:r>
    </w:p>
    <w:p w:rsidR="008609B3" w:rsidRDefault="001A08BD" w:rsidP="001368C2">
      <w:pPr>
        <w:spacing w:after="240" w:line="240" w:lineRule="auto"/>
      </w:pPr>
      <w:r w:rsidRPr="006A3A6B">
        <w:rPr>
          <w:rFonts w:ascii="Times New Roman" w:eastAsia="Times New Roman" w:hAnsi="Times New Roman" w:cs="Times New Roman"/>
          <w:sz w:val="28"/>
          <w:szCs w:val="28"/>
          <w:lang w:eastAsia="ru-RU"/>
        </w:rPr>
        <w:br/>
      </w:r>
    </w:p>
    <w:sectPr w:rsidR="008609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2253E"/>
    <w:multiLevelType w:val="multilevel"/>
    <w:tmpl w:val="F446D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657B1"/>
    <w:multiLevelType w:val="multilevel"/>
    <w:tmpl w:val="C366D47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C78B6"/>
    <w:multiLevelType w:val="multilevel"/>
    <w:tmpl w:val="706A32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8C1231"/>
    <w:multiLevelType w:val="hybridMultilevel"/>
    <w:tmpl w:val="1A9C1B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8D2B76"/>
    <w:multiLevelType w:val="multilevel"/>
    <w:tmpl w:val="F870719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60160"/>
    <w:multiLevelType w:val="multilevel"/>
    <w:tmpl w:val="E4BCA3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0D676B"/>
    <w:multiLevelType w:val="multilevel"/>
    <w:tmpl w:val="880A6A2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D94CC1"/>
    <w:multiLevelType w:val="multilevel"/>
    <w:tmpl w:val="BCF202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986ABF"/>
    <w:multiLevelType w:val="multilevel"/>
    <w:tmpl w:val="B994E9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CA0C2D"/>
    <w:multiLevelType w:val="multilevel"/>
    <w:tmpl w:val="9FBA50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9204A0"/>
    <w:multiLevelType w:val="multilevel"/>
    <w:tmpl w:val="4B5EE75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0813B3"/>
    <w:multiLevelType w:val="multilevel"/>
    <w:tmpl w:val="E166AB4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71518B"/>
    <w:multiLevelType w:val="multilevel"/>
    <w:tmpl w:val="28D82F5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4E7695"/>
    <w:multiLevelType w:val="multilevel"/>
    <w:tmpl w:val="0040E7D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901892"/>
    <w:multiLevelType w:val="multilevel"/>
    <w:tmpl w:val="B628CB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146E4A"/>
    <w:multiLevelType w:val="multilevel"/>
    <w:tmpl w:val="CCE4DA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692FFC"/>
    <w:multiLevelType w:val="multilevel"/>
    <w:tmpl w:val="37A899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BE6A42"/>
    <w:multiLevelType w:val="multilevel"/>
    <w:tmpl w:val="8DD48AD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FF2FD0"/>
    <w:multiLevelType w:val="multilevel"/>
    <w:tmpl w:val="0C7892F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023FE9"/>
    <w:multiLevelType w:val="multilevel"/>
    <w:tmpl w:val="403A5A9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0C613D"/>
    <w:multiLevelType w:val="multilevel"/>
    <w:tmpl w:val="78F0F5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F22968"/>
    <w:multiLevelType w:val="multilevel"/>
    <w:tmpl w:val="67908F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5214D9"/>
    <w:multiLevelType w:val="multilevel"/>
    <w:tmpl w:val="DDEC49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E243B8"/>
    <w:multiLevelType w:val="multilevel"/>
    <w:tmpl w:val="498CEA8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721C47"/>
    <w:multiLevelType w:val="multilevel"/>
    <w:tmpl w:val="FAD690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A32EB1"/>
    <w:multiLevelType w:val="multilevel"/>
    <w:tmpl w:val="DA56C16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293A98"/>
    <w:multiLevelType w:val="multilevel"/>
    <w:tmpl w:val="4FB0769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697DE0"/>
    <w:multiLevelType w:val="multilevel"/>
    <w:tmpl w:val="7ABE627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D5787F"/>
    <w:multiLevelType w:val="multilevel"/>
    <w:tmpl w:val="F00240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745F36"/>
    <w:multiLevelType w:val="multilevel"/>
    <w:tmpl w:val="CEA2A4B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363E08"/>
    <w:multiLevelType w:val="multilevel"/>
    <w:tmpl w:val="D2A21B5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F533B6"/>
    <w:multiLevelType w:val="multilevel"/>
    <w:tmpl w:val="2D2E911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133DD4"/>
    <w:multiLevelType w:val="multilevel"/>
    <w:tmpl w:val="52B8C9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9E6722"/>
    <w:multiLevelType w:val="multilevel"/>
    <w:tmpl w:val="B96861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B848FB"/>
    <w:multiLevelType w:val="multilevel"/>
    <w:tmpl w:val="350695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6126D8"/>
    <w:multiLevelType w:val="multilevel"/>
    <w:tmpl w:val="E580EB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7943F3"/>
    <w:multiLevelType w:val="multilevel"/>
    <w:tmpl w:val="E65E630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747A4D"/>
    <w:multiLevelType w:val="multilevel"/>
    <w:tmpl w:val="439414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DF4DC2"/>
    <w:multiLevelType w:val="multilevel"/>
    <w:tmpl w:val="91D4FF3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43F7148"/>
    <w:multiLevelType w:val="multilevel"/>
    <w:tmpl w:val="5758409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B17924"/>
    <w:multiLevelType w:val="multilevel"/>
    <w:tmpl w:val="5CFA7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22"/>
    <w:lvlOverride w:ilvl="0">
      <w:lvl w:ilvl="0">
        <w:numFmt w:val="decimal"/>
        <w:lvlText w:val="%1."/>
        <w:lvlJc w:val="left"/>
      </w:lvl>
    </w:lvlOverride>
  </w:num>
  <w:num w:numId="3">
    <w:abstractNumId w:val="24"/>
    <w:lvlOverride w:ilvl="0">
      <w:lvl w:ilvl="0">
        <w:numFmt w:val="decimal"/>
        <w:lvlText w:val="%1."/>
        <w:lvlJc w:val="left"/>
      </w:lvl>
    </w:lvlOverride>
  </w:num>
  <w:num w:numId="4">
    <w:abstractNumId w:val="16"/>
    <w:lvlOverride w:ilvl="0">
      <w:lvl w:ilvl="0">
        <w:numFmt w:val="decimal"/>
        <w:lvlText w:val="%1."/>
        <w:lvlJc w:val="left"/>
      </w:lvl>
    </w:lvlOverride>
  </w:num>
  <w:num w:numId="5">
    <w:abstractNumId w:val="2"/>
    <w:lvlOverride w:ilvl="0">
      <w:lvl w:ilvl="0">
        <w:numFmt w:val="decimal"/>
        <w:lvlText w:val="%1."/>
        <w:lvlJc w:val="left"/>
      </w:lvl>
    </w:lvlOverride>
  </w:num>
  <w:num w:numId="6">
    <w:abstractNumId w:val="28"/>
    <w:lvlOverride w:ilvl="0">
      <w:lvl w:ilvl="0">
        <w:numFmt w:val="decimal"/>
        <w:lvlText w:val="%1."/>
        <w:lvlJc w:val="left"/>
      </w:lvl>
    </w:lvlOverride>
  </w:num>
  <w:num w:numId="7">
    <w:abstractNumId w:val="35"/>
    <w:lvlOverride w:ilvl="0">
      <w:lvl w:ilvl="0">
        <w:numFmt w:val="decimal"/>
        <w:lvlText w:val="%1."/>
        <w:lvlJc w:val="left"/>
      </w:lvl>
    </w:lvlOverride>
  </w:num>
  <w:num w:numId="8">
    <w:abstractNumId w:val="33"/>
    <w:lvlOverride w:ilvl="0">
      <w:lvl w:ilvl="0">
        <w:numFmt w:val="decimal"/>
        <w:lvlText w:val="%1."/>
        <w:lvlJc w:val="left"/>
      </w:lvl>
    </w:lvlOverride>
  </w:num>
  <w:num w:numId="9">
    <w:abstractNumId w:val="9"/>
    <w:lvlOverride w:ilvl="0">
      <w:lvl w:ilvl="0">
        <w:numFmt w:val="decimal"/>
        <w:lvlText w:val="%1."/>
        <w:lvlJc w:val="left"/>
      </w:lvl>
    </w:lvlOverride>
  </w:num>
  <w:num w:numId="10">
    <w:abstractNumId w:val="15"/>
    <w:lvlOverride w:ilvl="0">
      <w:lvl w:ilvl="0">
        <w:numFmt w:val="decimal"/>
        <w:lvlText w:val="%1."/>
        <w:lvlJc w:val="left"/>
      </w:lvl>
    </w:lvlOverride>
  </w:num>
  <w:num w:numId="11">
    <w:abstractNumId w:val="27"/>
    <w:lvlOverride w:ilvl="0">
      <w:lvl w:ilvl="0">
        <w:numFmt w:val="decimal"/>
        <w:lvlText w:val="%1."/>
        <w:lvlJc w:val="left"/>
      </w:lvl>
    </w:lvlOverride>
  </w:num>
  <w:num w:numId="12">
    <w:abstractNumId w:val="29"/>
    <w:lvlOverride w:ilvl="0">
      <w:lvl w:ilvl="0">
        <w:numFmt w:val="decimal"/>
        <w:lvlText w:val="%1."/>
        <w:lvlJc w:val="left"/>
      </w:lvl>
    </w:lvlOverride>
  </w:num>
  <w:num w:numId="13">
    <w:abstractNumId w:val="26"/>
    <w:lvlOverride w:ilvl="0">
      <w:lvl w:ilvl="0">
        <w:numFmt w:val="decimal"/>
        <w:lvlText w:val="%1."/>
        <w:lvlJc w:val="left"/>
      </w:lvl>
    </w:lvlOverride>
  </w:num>
  <w:num w:numId="14">
    <w:abstractNumId w:val="19"/>
    <w:lvlOverride w:ilvl="0">
      <w:lvl w:ilvl="0">
        <w:numFmt w:val="decimal"/>
        <w:lvlText w:val="%1."/>
        <w:lvlJc w:val="left"/>
      </w:lvl>
    </w:lvlOverride>
  </w:num>
  <w:num w:numId="15">
    <w:abstractNumId w:val="10"/>
    <w:lvlOverride w:ilvl="0">
      <w:lvl w:ilvl="0">
        <w:numFmt w:val="decimal"/>
        <w:lvlText w:val="%1."/>
        <w:lvlJc w:val="left"/>
      </w:lvl>
    </w:lvlOverride>
  </w:num>
  <w:num w:numId="16">
    <w:abstractNumId w:val="23"/>
    <w:lvlOverride w:ilvl="0">
      <w:lvl w:ilvl="0">
        <w:numFmt w:val="decimal"/>
        <w:lvlText w:val="%1."/>
        <w:lvlJc w:val="left"/>
      </w:lvl>
    </w:lvlOverride>
  </w:num>
  <w:num w:numId="17">
    <w:abstractNumId w:val="31"/>
    <w:lvlOverride w:ilvl="0">
      <w:lvl w:ilvl="0">
        <w:numFmt w:val="decimal"/>
        <w:lvlText w:val="%1."/>
        <w:lvlJc w:val="left"/>
      </w:lvl>
    </w:lvlOverride>
  </w:num>
  <w:num w:numId="18">
    <w:abstractNumId w:val="36"/>
    <w:lvlOverride w:ilvl="0">
      <w:lvl w:ilvl="0">
        <w:numFmt w:val="decimal"/>
        <w:lvlText w:val="%1."/>
        <w:lvlJc w:val="left"/>
      </w:lvl>
    </w:lvlOverride>
  </w:num>
  <w:num w:numId="19">
    <w:abstractNumId w:val="30"/>
    <w:lvlOverride w:ilvl="0">
      <w:lvl w:ilvl="0">
        <w:numFmt w:val="decimal"/>
        <w:lvlText w:val="%1."/>
        <w:lvlJc w:val="left"/>
      </w:lvl>
    </w:lvlOverride>
  </w:num>
  <w:num w:numId="20">
    <w:abstractNumId w:val="6"/>
    <w:lvlOverride w:ilvl="0">
      <w:lvl w:ilvl="0">
        <w:numFmt w:val="decimal"/>
        <w:lvlText w:val="%1."/>
        <w:lvlJc w:val="left"/>
      </w:lvl>
    </w:lvlOverride>
  </w:num>
  <w:num w:numId="21">
    <w:abstractNumId w:val="0"/>
  </w:num>
  <w:num w:numId="22">
    <w:abstractNumId w:val="20"/>
    <w:lvlOverride w:ilvl="0">
      <w:lvl w:ilvl="0">
        <w:numFmt w:val="decimal"/>
        <w:lvlText w:val="%1."/>
        <w:lvlJc w:val="left"/>
      </w:lvl>
    </w:lvlOverride>
  </w:num>
  <w:num w:numId="23">
    <w:abstractNumId w:val="7"/>
    <w:lvlOverride w:ilvl="0">
      <w:lvl w:ilvl="0">
        <w:numFmt w:val="decimal"/>
        <w:lvlText w:val="%1."/>
        <w:lvlJc w:val="left"/>
      </w:lvl>
    </w:lvlOverride>
  </w:num>
  <w:num w:numId="24">
    <w:abstractNumId w:val="5"/>
    <w:lvlOverride w:ilvl="0">
      <w:lvl w:ilvl="0">
        <w:numFmt w:val="decimal"/>
        <w:lvlText w:val="%1."/>
        <w:lvlJc w:val="left"/>
      </w:lvl>
    </w:lvlOverride>
  </w:num>
  <w:num w:numId="25">
    <w:abstractNumId w:val="14"/>
    <w:lvlOverride w:ilvl="0">
      <w:lvl w:ilvl="0">
        <w:numFmt w:val="decimal"/>
        <w:lvlText w:val="%1."/>
        <w:lvlJc w:val="left"/>
      </w:lvl>
    </w:lvlOverride>
  </w:num>
  <w:num w:numId="26">
    <w:abstractNumId w:val="37"/>
    <w:lvlOverride w:ilvl="0">
      <w:lvl w:ilvl="0">
        <w:numFmt w:val="decimal"/>
        <w:lvlText w:val="%1."/>
        <w:lvlJc w:val="left"/>
      </w:lvl>
    </w:lvlOverride>
  </w:num>
  <w:num w:numId="27">
    <w:abstractNumId w:val="34"/>
    <w:lvlOverride w:ilvl="0">
      <w:lvl w:ilvl="0">
        <w:numFmt w:val="decimal"/>
        <w:lvlText w:val="%1."/>
        <w:lvlJc w:val="left"/>
      </w:lvl>
    </w:lvlOverride>
  </w:num>
  <w:num w:numId="28">
    <w:abstractNumId w:val="17"/>
    <w:lvlOverride w:ilvl="0">
      <w:lvl w:ilvl="0">
        <w:numFmt w:val="decimal"/>
        <w:lvlText w:val="%1."/>
        <w:lvlJc w:val="left"/>
      </w:lvl>
    </w:lvlOverride>
  </w:num>
  <w:num w:numId="29">
    <w:abstractNumId w:val="21"/>
    <w:lvlOverride w:ilvl="0">
      <w:lvl w:ilvl="0">
        <w:numFmt w:val="decimal"/>
        <w:lvlText w:val="%1."/>
        <w:lvlJc w:val="left"/>
      </w:lvl>
    </w:lvlOverride>
  </w:num>
  <w:num w:numId="30">
    <w:abstractNumId w:val="25"/>
    <w:lvlOverride w:ilvl="0">
      <w:lvl w:ilvl="0">
        <w:numFmt w:val="decimal"/>
        <w:lvlText w:val="%1."/>
        <w:lvlJc w:val="left"/>
      </w:lvl>
    </w:lvlOverride>
  </w:num>
  <w:num w:numId="31">
    <w:abstractNumId w:val="4"/>
    <w:lvlOverride w:ilvl="0">
      <w:lvl w:ilvl="0">
        <w:numFmt w:val="decimal"/>
        <w:lvlText w:val="%1."/>
        <w:lvlJc w:val="left"/>
      </w:lvl>
    </w:lvlOverride>
  </w:num>
  <w:num w:numId="32">
    <w:abstractNumId w:val="1"/>
    <w:lvlOverride w:ilvl="0">
      <w:lvl w:ilvl="0">
        <w:numFmt w:val="decimal"/>
        <w:lvlText w:val="%1."/>
        <w:lvlJc w:val="left"/>
      </w:lvl>
    </w:lvlOverride>
  </w:num>
  <w:num w:numId="33">
    <w:abstractNumId w:val="8"/>
    <w:lvlOverride w:ilvl="0">
      <w:lvl w:ilvl="0">
        <w:numFmt w:val="decimal"/>
        <w:lvlText w:val="%1."/>
        <w:lvlJc w:val="left"/>
      </w:lvl>
    </w:lvlOverride>
  </w:num>
  <w:num w:numId="34">
    <w:abstractNumId w:val="13"/>
    <w:lvlOverride w:ilvl="0">
      <w:lvl w:ilvl="0">
        <w:numFmt w:val="decimal"/>
        <w:lvlText w:val="%1."/>
        <w:lvlJc w:val="left"/>
      </w:lvl>
    </w:lvlOverride>
  </w:num>
  <w:num w:numId="35">
    <w:abstractNumId w:val="32"/>
    <w:lvlOverride w:ilvl="0">
      <w:lvl w:ilvl="0">
        <w:numFmt w:val="decimal"/>
        <w:lvlText w:val="%1."/>
        <w:lvlJc w:val="left"/>
      </w:lvl>
    </w:lvlOverride>
  </w:num>
  <w:num w:numId="36">
    <w:abstractNumId w:val="39"/>
    <w:lvlOverride w:ilvl="0">
      <w:lvl w:ilvl="0">
        <w:numFmt w:val="decimal"/>
        <w:lvlText w:val="%1."/>
        <w:lvlJc w:val="left"/>
      </w:lvl>
    </w:lvlOverride>
  </w:num>
  <w:num w:numId="37">
    <w:abstractNumId w:val="18"/>
    <w:lvlOverride w:ilvl="0">
      <w:lvl w:ilvl="0">
        <w:numFmt w:val="decimal"/>
        <w:lvlText w:val="%1."/>
        <w:lvlJc w:val="left"/>
      </w:lvl>
    </w:lvlOverride>
  </w:num>
  <w:num w:numId="38">
    <w:abstractNumId w:val="11"/>
    <w:lvlOverride w:ilvl="0">
      <w:lvl w:ilvl="0">
        <w:numFmt w:val="decimal"/>
        <w:lvlText w:val="%1."/>
        <w:lvlJc w:val="left"/>
      </w:lvl>
    </w:lvlOverride>
  </w:num>
  <w:num w:numId="39">
    <w:abstractNumId w:val="12"/>
    <w:lvlOverride w:ilvl="0">
      <w:lvl w:ilvl="0">
        <w:numFmt w:val="decimal"/>
        <w:lvlText w:val="%1."/>
        <w:lvlJc w:val="left"/>
      </w:lvl>
    </w:lvlOverride>
  </w:num>
  <w:num w:numId="40">
    <w:abstractNumId w:val="38"/>
    <w:lvlOverride w:ilvl="0">
      <w:lvl w:ilvl="0">
        <w:numFmt w:val="decimal"/>
        <w:lvlText w:val="%1."/>
        <w:lvlJc w:val="left"/>
      </w:lvl>
    </w:lvlOverride>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76"/>
    <w:rsid w:val="000605AD"/>
    <w:rsid w:val="000956BF"/>
    <w:rsid w:val="000C74B0"/>
    <w:rsid w:val="000D0D7B"/>
    <w:rsid w:val="001152B8"/>
    <w:rsid w:val="001368C2"/>
    <w:rsid w:val="00147D71"/>
    <w:rsid w:val="001A08BD"/>
    <w:rsid w:val="001F5711"/>
    <w:rsid w:val="00207733"/>
    <w:rsid w:val="00216FF2"/>
    <w:rsid w:val="002511B8"/>
    <w:rsid w:val="002A1B7D"/>
    <w:rsid w:val="002A6E7A"/>
    <w:rsid w:val="002B67FC"/>
    <w:rsid w:val="002D2AC8"/>
    <w:rsid w:val="003000F9"/>
    <w:rsid w:val="00311ABF"/>
    <w:rsid w:val="0034322F"/>
    <w:rsid w:val="00344488"/>
    <w:rsid w:val="00346130"/>
    <w:rsid w:val="00373863"/>
    <w:rsid w:val="003F0E56"/>
    <w:rsid w:val="003F1EFF"/>
    <w:rsid w:val="004170C7"/>
    <w:rsid w:val="00460F05"/>
    <w:rsid w:val="00484DC5"/>
    <w:rsid w:val="004B68FB"/>
    <w:rsid w:val="004E2F57"/>
    <w:rsid w:val="0053436F"/>
    <w:rsid w:val="00560D02"/>
    <w:rsid w:val="0058587B"/>
    <w:rsid w:val="005A3E5C"/>
    <w:rsid w:val="005C25C4"/>
    <w:rsid w:val="00661176"/>
    <w:rsid w:val="006A3A6B"/>
    <w:rsid w:val="00702E8F"/>
    <w:rsid w:val="007973E5"/>
    <w:rsid w:val="007A018F"/>
    <w:rsid w:val="007A6EF3"/>
    <w:rsid w:val="007D4656"/>
    <w:rsid w:val="008058ED"/>
    <w:rsid w:val="0081498B"/>
    <w:rsid w:val="00832F1A"/>
    <w:rsid w:val="0085573C"/>
    <w:rsid w:val="008609B3"/>
    <w:rsid w:val="00881318"/>
    <w:rsid w:val="00882DCD"/>
    <w:rsid w:val="008F31E8"/>
    <w:rsid w:val="009122C9"/>
    <w:rsid w:val="00936B8D"/>
    <w:rsid w:val="0094359E"/>
    <w:rsid w:val="00951159"/>
    <w:rsid w:val="009E0015"/>
    <w:rsid w:val="009E2839"/>
    <w:rsid w:val="009F341D"/>
    <w:rsid w:val="00A42CF4"/>
    <w:rsid w:val="00A61DC3"/>
    <w:rsid w:val="00A82FC7"/>
    <w:rsid w:val="00A863DF"/>
    <w:rsid w:val="00AB0BA0"/>
    <w:rsid w:val="00AF7171"/>
    <w:rsid w:val="00B057F9"/>
    <w:rsid w:val="00B4338B"/>
    <w:rsid w:val="00BD2DFB"/>
    <w:rsid w:val="00BE5F08"/>
    <w:rsid w:val="00C060BB"/>
    <w:rsid w:val="00C74CD9"/>
    <w:rsid w:val="00CB54CE"/>
    <w:rsid w:val="00CC59D1"/>
    <w:rsid w:val="00CD3D5A"/>
    <w:rsid w:val="00DE3616"/>
    <w:rsid w:val="00E25FAE"/>
    <w:rsid w:val="00E47A58"/>
    <w:rsid w:val="00E6196F"/>
    <w:rsid w:val="00E67B2A"/>
    <w:rsid w:val="00E84EBA"/>
    <w:rsid w:val="00E97E42"/>
    <w:rsid w:val="00EA2B12"/>
    <w:rsid w:val="00EB3190"/>
    <w:rsid w:val="00EC782B"/>
    <w:rsid w:val="00ED322B"/>
    <w:rsid w:val="00EE2084"/>
    <w:rsid w:val="00F56F25"/>
    <w:rsid w:val="00F90415"/>
    <w:rsid w:val="00FA0ECF"/>
    <w:rsid w:val="00FD4B35"/>
    <w:rsid w:val="00FD6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7EE16-7314-46D0-B78F-FACFAA77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D02"/>
    <w:pPr>
      <w:ind w:left="720"/>
      <w:contextualSpacing/>
    </w:pPr>
  </w:style>
  <w:style w:type="table" w:styleId="a4">
    <w:name w:val="Table Grid"/>
    <w:basedOn w:val="a1"/>
    <w:uiPriority w:val="39"/>
    <w:rsid w:val="00060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1498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1498B"/>
    <w:rPr>
      <w:rFonts w:ascii="Segoe UI" w:hAnsi="Segoe UI" w:cs="Segoe UI"/>
      <w:sz w:val="18"/>
      <w:szCs w:val="18"/>
    </w:rPr>
  </w:style>
  <w:style w:type="character" w:styleId="a7">
    <w:name w:val="Strong"/>
    <w:basedOn w:val="a0"/>
    <w:uiPriority w:val="22"/>
    <w:qFormat/>
    <w:rsid w:val="00E84E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6535">
      <w:bodyDiv w:val="1"/>
      <w:marLeft w:val="0"/>
      <w:marRight w:val="0"/>
      <w:marTop w:val="0"/>
      <w:marBottom w:val="0"/>
      <w:divBdr>
        <w:top w:val="none" w:sz="0" w:space="0" w:color="auto"/>
        <w:left w:val="none" w:sz="0" w:space="0" w:color="auto"/>
        <w:bottom w:val="none" w:sz="0" w:space="0" w:color="auto"/>
        <w:right w:val="none" w:sz="0" w:space="0" w:color="auto"/>
      </w:divBdr>
    </w:div>
    <w:div w:id="5564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1907</TotalTime>
  <Pages>9</Pages>
  <Words>2970</Words>
  <Characters>16931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GoncharukOV</dc:creator>
  <cp:keywords/>
  <dc:description/>
  <cp:lastModifiedBy>KozhaevAI</cp:lastModifiedBy>
  <cp:revision>33</cp:revision>
  <cp:lastPrinted>2022-09-14T11:43:00Z</cp:lastPrinted>
  <dcterms:created xsi:type="dcterms:W3CDTF">2022-09-12T07:08:00Z</dcterms:created>
  <dcterms:modified xsi:type="dcterms:W3CDTF">2023-01-19T11:49:00Z</dcterms:modified>
</cp:coreProperties>
</file>