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83" w:rsidRDefault="0077410F" w:rsidP="00EE10D0">
      <w:pPr>
        <w:rPr>
          <w:sz w:val="20"/>
          <w:szCs w:val="20"/>
        </w:rPr>
      </w:pPr>
      <w:r w:rsidRPr="0077410F">
        <w:rPr>
          <w:sz w:val="20"/>
          <w:szCs w:val="20"/>
        </w:rPr>
        <w:t>Внесены изменения:</w:t>
      </w:r>
    </w:p>
    <w:p w:rsidR="0077410F" w:rsidRDefault="0077410F" w:rsidP="00EE10D0">
      <w:pPr>
        <w:rPr>
          <w:sz w:val="20"/>
          <w:szCs w:val="20"/>
        </w:rPr>
      </w:pPr>
      <w:r>
        <w:rPr>
          <w:sz w:val="20"/>
          <w:szCs w:val="20"/>
        </w:rPr>
        <w:t xml:space="preserve">- от </w:t>
      </w:r>
      <w:r w:rsidR="00917102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917102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917102">
        <w:rPr>
          <w:sz w:val="20"/>
          <w:szCs w:val="20"/>
        </w:rPr>
        <w:t>9</w:t>
      </w:r>
      <w:r>
        <w:rPr>
          <w:sz w:val="20"/>
          <w:szCs w:val="20"/>
        </w:rPr>
        <w:t xml:space="preserve"> № </w:t>
      </w:r>
      <w:r w:rsidR="00917102">
        <w:rPr>
          <w:sz w:val="20"/>
          <w:szCs w:val="20"/>
        </w:rPr>
        <w:t>146</w:t>
      </w:r>
      <w:r w:rsidR="00BE45A7">
        <w:rPr>
          <w:sz w:val="20"/>
          <w:szCs w:val="20"/>
        </w:rPr>
        <w:t>;</w:t>
      </w:r>
    </w:p>
    <w:p w:rsidR="00BE45A7" w:rsidRDefault="00BE45A7" w:rsidP="00EE10D0">
      <w:pPr>
        <w:rPr>
          <w:sz w:val="20"/>
          <w:szCs w:val="20"/>
        </w:rPr>
      </w:pPr>
      <w:r>
        <w:rPr>
          <w:sz w:val="20"/>
          <w:szCs w:val="20"/>
        </w:rPr>
        <w:t>- от 19.05.2020 № 924</w:t>
      </w:r>
      <w:r w:rsidR="00397B12">
        <w:rPr>
          <w:sz w:val="20"/>
          <w:szCs w:val="20"/>
        </w:rPr>
        <w:t>;</w:t>
      </w:r>
    </w:p>
    <w:p w:rsidR="00397B12" w:rsidRPr="00397B12" w:rsidRDefault="00397B12" w:rsidP="00EE10D0">
      <w:pPr>
        <w:rPr>
          <w:sz w:val="20"/>
          <w:szCs w:val="20"/>
        </w:rPr>
      </w:pPr>
      <w:r>
        <w:rPr>
          <w:sz w:val="20"/>
          <w:szCs w:val="20"/>
        </w:rPr>
        <w:t>- от 27.09.2023 № 1655</w:t>
      </w:r>
    </w:p>
    <w:p w:rsidR="00773083" w:rsidRDefault="00773083" w:rsidP="00EE10D0"/>
    <w:p w:rsidR="002C0624" w:rsidRDefault="00BE45A7" w:rsidP="00EE10D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2C0624" w:rsidTr="002C0624">
        <w:trPr>
          <w:trHeight w:hRule="exact" w:val="1134"/>
        </w:trPr>
        <w:tc>
          <w:tcPr>
            <w:tcW w:w="9873" w:type="dxa"/>
            <w:gridSpan w:val="10"/>
          </w:tcPr>
          <w:p w:rsidR="00205430" w:rsidRDefault="00205430" w:rsidP="0020543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05430" w:rsidRDefault="00205430" w:rsidP="0020543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05430" w:rsidRDefault="00EE23C8" w:rsidP="002054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ОКТЯБРЬСКОГО </w:t>
            </w:r>
            <w:r w:rsidR="00205430">
              <w:rPr>
                <w:b/>
                <w:sz w:val="26"/>
                <w:szCs w:val="26"/>
              </w:rPr>
              <w:t>РАЙОНА</w:t>
            </w:r>
          </w:p>
          <w:p w:rsidR="00205430" w:rsidRDefault="00205430" w:rsidP="00205430">
            <w:pPr>
              <w:jc w:val="center"/>
              <w:rPr>
                <w:sz w:val="12"/>
                <w:szCs w:val="12"/>
              </w:rPr>
            </w:pPr>
          </w:p>
          <w:p w:rsidR="002C0624" w:rsidRDefault="00622958" w:rsidP="00205430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C0624" w:rsidTr="005B141C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C0624" w:rsidRDefault="002C0624" w:rsidP="002C062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0624" w:rsidRDefault="00BD5C5D" w:rsidP="002C0624">
            <w:pPr>
              <w:jc w:val="center"/>
            </w:pPr>
            <w: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0624" w:rsidRDefault="002C0624" w:rsidP="002C062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0624" w:rsidRDefault="00BD5C5D" w:rsidP="002C0624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C0624" w:rsidRDefault="002C0624" w:rsidP="002C062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0624" w:rsidRPr="00B85943" w:rsidRDefault="00581D7F" w:rsidP="002C0624">
            <w:r>
              <w:t>17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C0624" w:rsidRDefault="002C0624" w:rsidP="002C062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C0624" w:rsidRDefault="002C0624" w:rsidP="002C062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C0624" w:rsidRDefault="002C0624" w:rsidP="002C062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C0624" w:rsidRDefault="00BD5C5D" w:rsidP="002C0624">
            <w:pPr>
              <w:jc w:val="center"/>
            </w:pPr>
            <w:r>
              <w:t>550</w:t>
            </w:r>
          </w:p>
        </w:tc>
      </w:tr>
      <w:tr w:rsidR="002C0624" w:rsidTr="002C062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2C0624" w:rsidRDefault="002C0624" w:rsidP="002C0624">
            <w:r>
              <w:t>пгт. Октябрьское</w:t>
            </w:r>
          </w:p>
        </w:tc>
      </w:tr>
    </w:tbl>
    <w:p w:rsidR="002C0624" w:rsidRDefault="002C0624" w:rsidP="002C0624"/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995651" w:rsidTr="00621E60">
        <w:tc>
          <w:tcPr>
            <w:tcW w:w="5328" w:type="dxa"/>
          </w:tcPr>
          <w:p w:rsidR="00581D7F" w:rsidRDefault="00F571BE" w:rsidP="007F2446">
            <w:pPr>
              <w:ind w:right="98"/>
            </w:pPr>
            <w:r>
              <w:t xml:space="preserve">О персональной ответственности за состояние антикоррупционной работы </w:t>
            </w:r>
            <w:r w:rsidR="007F2446">
              <w:t>в администрации Октябрьского района, а также организациях, в отношении которых муниципальное образование Октябрьский район выступает единственным учредителем</w:t>
            </w:r>
          </w:p>
        </w:tc>
      </w:tr>
    </w:tbl>
    <w:p w:rsidR="007F6B1D" w:rsidRDefault="007F6B1D" w:rsidP="007F6B1D">
      <w:pPr>
        <w:pStyle w:val="a3"/>
      </w:pPr>
    </w:p>
    <w:p w:rsidR="007F6B1D" w:rsidRDefault="007F6B1D" w:rsidP="007F6B1D">
      <w:pPr>
        <w:pStyle w:val="a3"/>
      </w:pPr>
    </w:p>
    <w:p w:rsidR="00581D7F" w:rsidRPr="006C2B94" w:rsidRDefault="00581D7F" w:rsidP="00581D7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8 перечня поручений Президента Российской Федерации по итогам заседания Совета при Президенте Российской Федерации по противодействию коррупции от 30.10.2013, </w:t>
      </w:r>
      <w:hyperlink r:id="rId7" w:history="1">
        <w:r w:rsidRPr="00581D7F">
          <w:t>распоряжением</w:t>
        </w:r>
      </w:hyperlink>
      <w:r>
        <w:t xml:space="preserve"> Губернатора Ханты-Мансийского автономно</w:t>
      </w:r>
      <w:r w:rsidR="00622958">
        <w:t>го округа - Югры от 22.02.2014 № 102-рг «</w:t>
      </w:r>
      <w:r>
        <w:t>О персональной ответственности за состояние антикоррупционной работы в органах государственной власти Ханты-Мансийского автономного округа - Югры, а также организациях, в отношении которых Ханты-Мансийский автономный округ - Югра выс</w:t>
      </w:r>
      <w:r w:rsidR="00622958">
        <w:t>тупает единственным учредителем»</w:t>
      </w:r>
      <w:r w:rsidR="006C2B94">
        <w:t>:</w:t>
      </w:r>
    </w:p>
    <w:p w:rsidR="00581D7F" w:rsidRDefault="000637D9" w:rsidP="00581D7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581D7F">
        <w:t>Установить, что персональная ответственность за состояние антикоррупционной работы возлагается в части обеспечения:</w:t>
      </w:r>
    </w:p>
    <w:p w:rsidR="00581D7F" w:rsidRDefault="00581D7F" w:rsidP="00581D7F">
      <w:pPr>
        <w:autoSpaceDE w:val="0"/>
        <w:autoSpaceDN w:val="0"/>
        <w:adjustRightInd w:val="0"/>
        <w:ind w:firstLine="540"/>
        <w:jc w:val="both"/>
      </w:pPr>
      <w:r>
        <w:t xml:space="preserve">1) полного и своевременного принятия мер и проведения мероприятий по противодействию коррупции в администрации Октябрьского района, организациях, в отношении которых </w:t>
      </w:r>
      <w:r w:rsidR="00B17D14" w:rsidRPr="00B17D14">
        <w:t>муниципально</w:t>
      </w:r>
      <w:r w:rsidR="007F2446">
        <w:t>е</w:t>
      </w:r>
      <w:r w:rsidR="00B17D14">
        <w:t xml:space="preserve"> </w:t>
      </w:r>
      <w:r w:rsidR="00B17D14" w:rsidRPr="00B17D14">
        <w:t>образовани</w:t>
      </w:r>
      <w:r w:rsidR="007F2446">
        <w:t>е</w:t>
      </w:r>
      <w:r>
        <w:t xml:space="preserve"> Октябрьск</w:t>
      </w:r>
      <w:r w:rsidR="00285D88">
        <w:t>ий</w:t>
      </w:r>
      <w:r>
        <w:t xml:space="preserve"> район выполняет функции и полномочия учредителя, - на руководителей структурных подразделений администрации Октябрьского района, организаций, в отношении которых </w:t>
      </w:r>
      <w:r w:rsidR="007F2446">
        <w:t>муниципальное образование</w:t>
      </w:r>
      <w:r>
        <w:t xml:space="preserve"> Октябрьск</w:t>
      </w:r>
      <w:r w:rsidR="007F2446">
        <w:t>ий</w:t>
      </w:r>
      <w:r>
        <w:t xml:space="preserve"> район выполняет функции и полномочия учредителя;</w:t>
      </w:r>
    </w:p>
    <w:p w:rsidR="00581D7F" w:rsidRDefault="00581D7F" w:rsidP="00581D7F">
      <w:pPr>
        <w:autoSpaceDE w:val="0"/>
        <w:autoSpaceDN w:val="0"/>
        <w:adjustRightInd w:val="0"/>
        <w:ind w:firstLine="540"/>
        <w:jc w:val="both"/>
      </w:pPr>
      <w:r>
        <w:t xml:space="preserve">2) ознакомления с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с муниципальными служащими (сотрудниками) возглавляемого структурного подразделения - на руководителей структурных подразделений администрации Октябрьского района, организаций, в отношении которых </w:t>
      </w:r>
      <w:r w:rsidR="00285D88" w:rsidRPr="00B17D14">
        <w:t>муниципально</w:t>
      </w:r>
      <w:r w:rsidR="007F2446">
        <w:t>е</w:t>
      </w:r>
      <w:r w:rsidR="00B17D14">
        <w:t xml:space="preserve"> </w:t>
      </w:r>
      <w:r w:rsidR="00285D88" w:rsidRPr="00B17D14">
        <w:t>образовани</w:t>
      </w:r>
      <w:r w:rsidR="007F2446">
        <w:t>е</w:t>
      </w:r>
      <w:r w:rsidRPr="00B17D14">
        <w:t xml:space="preserve"> </w:t>
      </w:r>
      <w:r>
        <w:t>Октябрьск</w:t>
      </w:r>
      <w:r w:rsidR="00B17D14">
        <w:t>ий</w:t>
      </w:r>
      <w:r>
        <w:t xml:space="preserve"> район выполняет функции и полномочия учредителя;</w:t>
      </w:r>
    </w:p>
    <w:p w:rsidR="00581D7F" w:rsidRDefault="00581D7F" w:rsidP="00581D7F">
      <w:pPr>
        <w:autoSpaceDE w:val="0"/>
        <w:autoSpaceDN w:val="0"/>
        <w:adjustRightInd w:val="0"/>
        <w:ind w:firstLine="540"/>
        <w:jc w:val="both"/>
      </w:pPr>
      <w:r>
        <w:t xml:space="preserve">3) выполнения плана работы подразделений (специалистов) кадровых служб по профилактике коррупционных и иных правонарушений - на должностных лиц структурных подразделений администрации Октябрьского района, организаций, в отношении которых </w:t>
      </w:r>
      <w:r w:rsidR="00B17D14" w:rsidRPr="00B17D14">
        <w:t>муниципально</w:t>
      </w:r>
      <w:r w:rsidR="007F2446">
        <w:t>е</w:t>
      </w:r>
      <w:r w:rsidR="00B17D14">
        <w:t xml:space="preserve"> </w:t>
      </w:r>
      <w:r w:rsidR="00B17D14" w:rsidRPr="00B17D14">
        <w:t>образовани</w:t>
      </w:r>
      <w:r w:rsidR="007F2446">
        <w:t>е</w:t>
      </w:r>
      <w:r>
        <w:t xml:space="preserve"> Октябрьск</w:t>
      </w:r>
      <w:r w:rsidR="00B17D14">
        <w:t>ий</w:t>
      </w:r>
      <w:r>
        <w:t xml:space="preserve"> район выполняет функции и полномочия учредителя, ответственных за работу по профилактике коррупционных и иных правонарушений.</w:t>
      </w:r>
    </w:p>
    <w:p w:rsidR="00581D7F" w:rsidRDefault="00B17D14" w:rsidP="00581D7F">
      <w:pPr>
        <w:autoSpaceDE w:val="0"/>
        <w:autoSpaceDN w:val="0"/>
        <w:adjustRightInd w:val="0"/>
        <w:ind w:firstLine="540"/>
        <w:jc w:val="both"/>
      </w:pPr>
      <w:r>
        <w:t>2</w:t>
      </w:r>
      <w:r w:rsidR="00581D7F">
        <w:t xml:space="preserve">. Утвердить </w:t>
      </w:r>
      <w:hyperlink r:id="rId8" w:history="1">
        <w:r w:rsidR="00581D7F" w:rsidRPr="00581D7F">
          <w:t>перечень</w:t>
        </w:r>
      </w:hyperlink>
      <w:r w:rsidR="00581D7F">
        <w:t xml:space="preserve"> должностных лиц, на которых возлагается персональная ответственность за состояние антикоррупционной работы в структурных подразделениях администрации Октябрьского района, организациях, в отношении которых </w:t>
      </w:r>
      <w:r w:rsidRPr="00B17D14">
        <w:t>муниципально</w:t>
      </w:r>
      <w:r w:rsidR="007F2446">
        <w:t>е</w:t>
      </w:r>
      <w:r>
        <w:t xml:space="preserve"> </w:t>
      </w:r>
      <w:r w:rsidRPr="00B17D14">
        <w:t>образовани</w:t>
      </w:r>
      <w:r w:rsidR="007F2446">
        <w:t>е</w:t>
      </w:r>
      <w:r>
        <w:t xml:space="preserve"> Октябрьский</w:t>
      </w:r>
      <w:r w:rsidR="00581D7F">
        <w:t xml:space="preserve"> район выполняет функции и полномочия учредителя (далее </w:t>
      </w:r>
      <w:r w:rsidR="00507D93">
        <w:t>–</w:t>
      </w:r>
      <w:r w:rsidR="00581D7F">
        <w:t xml:space="preserve"> Перечень</w:t>
      </w:r>
      <w:r w:rsidR="00CE41A2">
        <w:t>)</w:t>
      </w:r>
      <w:r w:rsidR="00507D93">
        <w:t xml:space="preserve"> согласно приложению</w:t>
      </w:r>
      <w:r w:rsidR="00581D7F">
        <w:t>.</w:t>
      </w:r>
    </w:p>
    <w:p w:rsidR="00A52078" w:rsidRDefault="00352428" w:rsidP="00F571BE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581D7F">
        <w:t xml:space="preserve">. </w:t>
      </w:r>
      <w:r w:rsidR="00A52078">
        <w:t xml:space="preserve">Руководителям </w:t>
      </w:r>
      <w:r>
        <w:t>структурных подразделений администрации Октябрьского района, организаций, в отношении которых муниципальное образование Октябрьский район выполняет функции и полномочия учредителя</w:t>
      </w:r>
      <w:r w:rsidR="00A52078">
        <w:t xml:space="preserve"> внести соответствующую норму в должностные инструкции муниципальных служащих (трудовые договоры должностных лиц), замещающих должности, включенные в </w:t>
      </w:r>
      <w:hyperlink r:id="rId9" w:history="1">
        <w:r w:rsidR="00A52078" w:rsidRPr="00581D7F">
          <w:t>Перечень</w:t>
        </w:r>
      </w:hyperlink>
      <w:r w:rsidR="00A52078">
        <w:t xml:space="preserve"> согласно приложению к настоящему постановлению.</w:t>
      </w:r>
    </w:p>
    <w:p w:rsidR="00397B12" w:rsidRDefault="00352428" w:rsidP="00397B12">
      <w:pPr>
        <w:ind w:firstLine="709"/>
        <w:jc w:val="both"/>
      </w:pPr>
      <w:r>
        <w:t>4</w:t>
      </w:r>
      <w:r w:rsidR="0077410F" w:rsidRPr="00E80878">
        <w:t xml:space="preserve">. </w:t>
      </w:r>
      <w:r w:rsidR="00397B12" w:rsidRPr="009067AE">
        <w:t xml:space="preserve">Контроль за выполнением постановления возложить на </w:t>
      </w:r>
      <w:r w:rsidR="00397B12">
        <w:t xml:space="preserve">исполняющего обязанности </w:t>
      </w:r>
      <w:r w:rsidR="00397B12" w:rsidRPr="00E80878">
        <w:t>заместителя главы Октябрьского района</w:t>
      </w:r>
      <w:r w:rsidR="00397B12">
        <w:t xml:space="preserve"> по внутренней политике </w:t>
      </w:r>
      <w:proofErr w:type="spellStart"/>
      <w:r w:rsidR="00397B12">
        <w:t>Насибулина</w:t>
      </w:r>
      <w:proofErr w:type="spellEnd"/>
      <w:r w:rsidR="00397B12">
        <w:t xml:space="preserve"> А.Ю.</w:t>
      </w:r>
    </w:p>
    <w:p w:rsidR="00794BE1" w:rsidRDefault="00794BE1" w:rsidP="00397B12">
      <w:pPr>
        <w:ind w:firstLine="709"/>
        <w:jc w:val="both"/>
      </w:pPr>
    </w:p>
    <w:p w:rsidR="00A52078" w:rsidRDefault="00A52078" w:rsidP="00841DB4"/>
    <w:p w:rsidR="00D16305" w:rsidRDefault="00EE23C8" w:rsidP="00841DB4">
      <w:r>
        <w:t>Г</w:t>
      </w:r>
      <w:r w:rsidR="00841DB4" w:rsidRPr="00422A4B">
        <w:t>лав</w:t>
      </w:r>
      <w:r>
        <w:t xml:space="preserve">а </w:t>
      </w:r>
      <w:r w:rsidR="00841DB4" w:rsidRPr="00422A4B">
        <w:t xml:space="preserve">Октябрьского района  </w:t>
      </w:r>
      <w:r>
        <w:t xml:space="preserve"> </w:t>
      </w:r>
      <w:r w:rsidR="00841DB4" w:rsidRPr="00422A4B">
        <w:t xml:space="preserve">     </w:t>
      </w:r>
      <w:r w:rsidR="00841DB4" w:rsidRPr="00422A4B">
        <w:tab/>
      </w:r>
      <w:r w:rsidR="00841DB4" w:rsidRPr="00422A4B">
        <w:tab/>
        <w:t xml:space="preserve">                  </w:t>
      </w:r>
      <w:r>
        <w:t xml:space="preserve"> </w:t>
      </w:r>
      <w:r w:rsidR="00F571BE">
        <w:t xml:space="preserve">                        </w:t>
      </w:r>
      <w:r>
        <w:t xml:space="preserve">                     А.П. Куташова</w:t>
      </w: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483A99" w:rsidRDefault="00483A99" w:rsidP="00D85B5D">
      <w:pPr>
        <w:autoSpaceDE w:val="0"/>
        <w:autoSpaceDN w:val="0"/>
        <w:adjustRightInd w:val="0"/>
        <w:jc w:val="right"/>
        <w:outlineLvl w:val="0"/>
      </w:pPr>
    </w:p>
    <w:p w:rsidR="00D85B5D" w:rsidRDefault="00D85B5D" w:rsidP="00D85B5D">
      <w:pPr>
        <w:autoSpaceDE w:val="0"/>
        <w:autoSpaceDN w:val="0"/>
        <w:adjustRightInd w:val="0"/>
        <w:jc w:val="right"/>
        <w:outlineLvl w:val="0"/>
      </w:pPr>
    </w:p>
    <w:p w:rsidR="00A52078" w:rsidRDefault="00A52078" w:rsidP="00D85B5D">
      <w:pPr>
        <w:autoSpaceDE w:val="0"/>
        <w:autoSpaceDN w:val="0"/>
        <w:adjustRightInd w:val="0"/>
        <w:jc w:val="right"/>
        <w:outlineLvl w:val="0"/>
      </w:pPr>
    </w:p>
    <w:p w:rsidR="00A52078" w:rsidRDefault="00A52078" w:rsidP="00D85B5D">
      <w:pPr>
        <w:autoSpaceDE w:val="0"/>
        <w:autoSpaceDN w:val="0"/>
        <w:adjustRightInd w:val="0"/>
        <w:jc w:val="right"/>
        <w:outlineLvl w:val="0"/>
      </w:pPr>
    </w:p>
    <w:p w:rsidR="00A52078" w:rsidRDefault="00A52078" w:rsidP="00D85B5D">
      <w:pPr>
        <w:autoSpaceDE w:val="0"/>
        <w:autoSpaceDN w:val="0"/>
        <w:adjustRightInd w:val="0"/>
        <w:jc w:val="right"/>
        <w:outlineLvl w:val="0"/>
      </w:pPr>
    </w:p>
    <w:p w:rsidR="00352428" w:rsidRDefault="00352428" w:rsidP="00D85B5D">
      <w:pPr>
        <w:autoSpaceDE w:val="0"/>
        <w:autoSpaceDN w:val="0"/>
        <w:adjustRightInd w:val="0"/>
        <w:jc w:val="right"/>
        <w:outlineLvl w:val="0"/>
      </w:pPr>
    </w:p>
    <w:p w:rsidR="00352428" w:rsidRDefault="00352428" w:rsidP="00D85B5D">
      <w:pPr>
        <w:autoSpaceDE w:val="0"/>
        <w:autoSpaceDN w:val="0"/>
        <w:adjustRightInd w:val="0"/>
        <w:jc w:val="right"/>
        <w:outlineLvl w:val="0"/>
      </w:pPr>
    </w:p>
    <w:p w:rsidR="00352428" w:rsidRDefault="00352428" w:rsidP="00D85B5D">
      <w:pPr>
        <w:autoSpaceDE w:val="0"/>
        <w:autoSpaceDN w:val="0"/>
        <w:adjustRightInd w:val="0"/>
        <w:jc w:val="right"/>
        <w:outlineLvl w:val="0"/>
      </w:pPr>
    </w:p>
    <w:p w:rsidR="00352428" w:rsidRDefault="00352428" w:rsidP="00D85B5D">
      <w:pPr>
        <w:autoSpaceDE w:val="0"/>
        <w:autoSpaceDN w:val="0"/>
        <w:adjustRightInd w:val="0"/>
        <w:jc w:val="right"/>
        <w:outlineLvl w:val="0"/>
      </w:pPr>
    </w:p>
    <w:p w:rsidR="00352428" w:rsidRDefault="00352428" w:rsidP="00D85B5D">
      <w:pPr>
        <w:autoSpaceDE w:val="0"/>
        <w:autoSpaceDN w:val="0"/>
        <w:adjustRightInd w:val="0"/>
        <w:jc w:val="right"/>
        <w:outlineLvl w:val="0"/>
      </w:pPr>
    </w:p>
    <w:p w:rsidR="00A52078" w:rsidRDefault="00A52078" w:rsidP="00D85B5D">
      <w:pPr>
        <w:autoSpaceDE w:val="0"/>
        <w:autoSpaceDN w:val="0"/>
        <w:adjustRightInd w:val="0"/>
        <w:jc w:val="right"/>
        <w:outlineLvl w:val="0"/>
      </w:pPr>
    </w:p>
    <w:p w:rsidR="0077410F" w:rsidRDefault="0077410F" w:rsidP="0077410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77410F" w:rsidRDefault="0077410F" w:rsidP="0077410F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410F" w:rsidRDefault="0077410F" w:rsidP="0077410F">
      <w:pPr>
        <w:autoSpaceDE w:val="0"/>
        <w:autoSpaceDN w:val="0"/>
        <w:adjustRightInd w:val="0"/>
        <w:jc w:val="right"/>
      </w:pPr>
      <w:r>
        <w:t>Октябрьского района</w:t>
      </w:r>
    </w:p>
    <w:p w:rsidR="0077410F" w:rsidRDefault="0077410F" w:rsidP="0077410F">
      <w:pPr>
        <w:autoSpaceDE w:val="0"/>
        <w:autoSpaceDN w:val="0"/>
        <w:adjustRightInd w:val="0"/>
        <w:jc w:val="right"/>
      </w:pPr>
      <w:r>
        <w:t>от «16» марта 2017 года № 550</w:t>
      </w:r>
    </w:p>
    <w:p w:rsidR="0077410F" w:rsidRDefault="0077410F" w:rsidP="0077410F">
      <w:pPr>
        <w:autoSpaceDE w:val="0"/>
        <w:autoSpaceDN w:val="0"/>
        <w:adjustRightInd w:val="0"/>
        <w:jc w:val="both"/>
      </w:pPr>
    </w:p>
    <w:p w:rsidR="00397B12" w:rsidRDefault="00397B12" w:rsidP="00397B12">
      <w:pPr>
        <w:autoSpaceDE w:val="0"/>
        <w:autoSpaceDN w:val="0"/>
        <w:adjustRightInd w:val="0"/>
        <w:jc w:val="center"/>
        <w:rPr>
          <w:b/>
          <w:bCs/>
        </w:rPr>
      </w:pPr>
    </w:p>
    <w:p w:rsidR="00397B12" w:rsidRDefault="00397B12" w:rsidP="00397B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397B12" w:rsidRDefault="00397B12" w:rsidP="00397B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ДОЛЖНОСТНЫХ ЛИЦ, НА КОТОРЫХ ВОЗЛАГАЕТСЯ ПЕРСОНАЛЬНАЯ</w:t>
      </w:r>
    </w:p>
    <w:p w:rsidR="00397B12" w:rsidRDefault="00397B12" w:rsidP="00397B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ОТВЕТСТВЕННОСТЬ ЗА СОСТОЯНИЕ АНТИКОРРУПЦИОННОЙ РАБОТЫ</w:t>
      </w:r>
    </w:p>
    <w:p w:rsidR="00397B12" w:rsidRDefault="00397B12" w:rsidP="00397B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АДМИНИСТРАЦИИ ОКТЯБРЬСКОГО РАЙОНА, ОРГАНИЗАЦИЯХ, В ОТНОШЕНИИ КОТОРЫХ МУНИЦИПАЛЬНОЕ ОБРАЗОВАНИЕ ОКТЯБРЬСКИЙ РАЙОН ВЫПОЛНЯЕТ ФУНКЦИИ И ПОЛНОМОЧИЯ УЧРЕДИТЕЛЯ</w:t>
      </w:r>
    </w:p>
    <w:p w:rsidR="00397B12" w:rsidRDefault="00397B12" w:rsidP="00397B12">
      <w:pPr>
        <w:autoSpaceDE w:val="0"/>
        <w:autoSpaceDN w:val="0"/>
        <w:adjustRightInd w:val="0"/>
        <w:jc w:val="both"/>
      </w:pP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1. Должностные лица структурных подразделений администрации Октябрьского района:</w:t>
      </w:r>
    </w:p>
    <w:p w:rsidR="00397B12" w:rsidRPr="00AF5FF4" w:rsidRDefault="00397B12" w:rsidP="00397B1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E0FCE">
        <w:t>первый заместитель главы Октябрьского района по жизнеобеспечению</w:t>
      </w:r>
      <w:r>
        <w:t>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F5FF4">
        <w:t>заместитель главы Октябрьского района по внутренней политике</w:t>
      </w:r>
      <w:r>
        <w:t>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F5FF4">
        <w:t>заместитель главы Октябрьского района по социальным вопросам</w:t>
      </w:r>
      <w:r>
        <w:t>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</w:t>
      </w:r>
      <w:r w:rsidRPr="00062053">
        <w:t>аместител</w:t>
      </w:r>
      <w:r>
        <w:t>ь</w:t>
      </w:r>
      <w:r w:rsidRPr="00062053">
        <w:t xml:space="preserve"> главы Октябрьского района по вопросам муниципальной собственности, недропользования, председател</w:t>
      </w:r>
      <w:r>
        <w:t>ь</w:t>
      </w:r>
      <w:r w:rsidRPr="00062053">
        <w:t xml:space="preserve"> Комитета по управлени</w:t>
      </w:r>
      <w:r>
        <w:t xml:space="preserve">ю муниципальной собственностью </w:t>
      </w:r>
      <w:r w:rsidRPr="00062053">
        <w:t>администрации Октябрьского района</w:t>
      </w:r>
      <w:r>
        <w:t>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 xml:space="preserve">- председатель </w:t>
      </w:r>
      <w:r w:rsidRPr="00AF5FF4">
        <w:t>Комитет</w:t>
      </w:r>
      <w:r>
        <w:t>а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начальник Управления администрации Октябрьского района;</w:t>
      </w:r>
    </w:p>
    <w:p w:rsidR="00397B12" w:rsidRPr="004159ED" w:rsidRDefault="00397B12" w:rsidP="00397B12">
      <w:pPr>
        <w:autoSpaceDE w:val="0"/>
        <w:autoSpaceDN w:val="0"/>
        <w:adjustRightInd w:val="0"/>
        <w:ind w:firstLine="540"/>
        <w:jc w:val="both"/>
      </w:pPr>
      <w:r w:rsidRPr="004159ED">
        <w:t>- заместитель председателя Комитета;</w:t>
      </w:r>
    </w:p>
    <w:p w:rsidR="00397B12" w:rsidRPr="004159ED" w:rsidRDefault="00397B12" w:rsidP="00397B12">
      <w:pPr>
        <w:autoSpaceDE w:val="0"/>
        <w:autoSpaceDN w:val="0"/>
        <w:adjustRightInd w:val="0"/>
        <w:ind w:firstLine="540"/>
        <w:jc w:val="both"/>
      </w:pPr>
      <w:r w:rsidRPr="004159ED">
        <w:t>- заместитель председателя Комитета, заведующий отделом</w:t>
      </w:r>
      <w:r>
        <w:t xml:space="preserve"> в составе Комитета</w:t>
      </w:r>
      <w:r w:rsidRPr="00470D2C">
        <w:t xml:space="preserve"> </w:t>
      </w:r>
      <w:r w:rsidRPr="00E2203D">
        <w:t>адми</w:t>
      </w:r>
      <w:r>
        <w:t>нистрации Октябрьского района</w:t>
      </w:r>
      <w:r w:rsidRPr="004159ED">
        <w:t>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заместитель начальника Управления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заведующий отделом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заведующий отделом, главный бухгалтер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заместитель заведующего отделом, заместитель главного бухгалтера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заведующий отделом в составе Комитета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заведующий отделом в составе Управления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заведующий отделом, главный бухгалтер Управления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заместитель заведующего отделом администрации Октябрьского района;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заместитель заведующего отделом в составе Комитета администрации Октябрьского района.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2. Должностные лица организаций, в отношении которых муниципальное образование Октябрьский район выполняет функции и полномочия учредителя:</w:t>
      </w:r>
    </w:p>
    <w:p w:rsidR="00397B12" w:rsidRDefault="00397B12" w:rsidP="00397B12">
      <w:pPr>
        <w:autoSpaceDE w:val="0"/>
        <w:autoSpaceDN w:val="0"/>
        <w:adjustRightInd w:val="0"/>
        <w:ind w:firstLine="540"/>
        <w:jc w:val="both"/>
      </w:pPr>
      <w:r>
        <w:t>- руководитель (директор, заведующий);</w:t>
      </w:r>
    </w:p>
    <w:p w:rsidR="0077410F" w:rsidRDefault="00397B12" w:rsidP="00397B12">
      <w:pPr>
        <w:autoSpaceDE w:val="0"/>
        <w:autoSpaceDN w:val="0"/>
        <w:adjustRightInd w:val="0"/>
        <w:jc w:val="both"/>
      </w:pPr>
      <w:r>
        <w:t>- заместитель руководителя (директора, заведу</w:t>
      </w:r>
      <w:bookmarkStart w:id="0" w:name="_GoBack"/>
      <w:bookmarkEnd w:id="0"/>
      <w:r>
        <w:t>ющего).</w:t>
      </w:r>
    </w:p>
    <w:sectPr w:rsidR="0077410F" w:rsidSect="007438B3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E3485"/>
    <w:multiLevelType w:val="singleLevel"/>
    <w:tmpl w:val="4192EB84"/>
    <w:lvl w:ilvl="0">
      <w:start w:val="6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EE364D2"/>
    <w:multiLevelType w:val="hybridMultilevel"/>
    <w:tmpl w:val="BA6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7C00"/>
    <w:multiLevelType w:val="hybridMultilevel"/>
    <w:tmpl w:val="A0848306"/>
    <w:lvl w:ilvl="0" w:tplc="E33C102E">
      <w:start w:val="1"/>
      <w:numFmt w:val="decimal"/>
      <w:lvlText w:val="%1."/>
      <w:lvlJc w:val="left"/>
      <w:pPr>
        <w:tabs>
          <w:tab w:val="num" w:pos="303"/>
        </w:tabs>
        <w:ind w:left="58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20E69"/>
    <w:multiLevelType w:val="singleLevel"/>
    <w:tmpl w:val="14AA051C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25C1C11"/>
    <w:multiLevelType w:val="multilevel"/>
    <w:tmpl w:val="78DE77AE"/>
    <w:lvl w:ilvl="0">
      <w:start w:val="2"/>
      <w:numFmt w:val="decimalZero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  <w:lvlOverride w:ilvl="0">
      <w:startOverride w:val="6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4"/>
    <w:rsid w:val="00002A50"/>
    <w:rsid w:val="0000475B"/>
    <w:rsid w:val="00007CBB"/>
    <w:rsid w:val="00023455"/>
    <w:rsid w:val="00023C33"/>
    <w:rsid w:val="00036722"/>
    <w:rsid w:val="00043262"/>
    <w:rsid w:val="000453D2"/>
    <w:rsid w:val="00056357"/>
    <w:rsid w:val="00057B5A"/>
    <w:rsid w:val="00057E03"/>
    <w:rsid w:val="000637D9"/>
    <w:rsid w:val="000650B7"/>
    <w:rsid w:val="00065E8A"/>
    <w:rsid w:val="00066864"/>
    <w:rsid w:val="00066DDD"/>
    <w:rsid w:val="00084632"/>
    <w:rsid w:val="00087461"/>
    <w:rsid w:val="00087DDB"/>
    <w:rsid w:val="00090410"/>
    <w:rsid w:val="00094E56"/>
    <w:rsid w:val="000958CC"/>
    <w:rsid w:val="000A44D3"/>
    <w:rsid w:val="000C2482"/>
    <w:rsid w:val="000D2301"/>
    <w:rsid w:val="000D7C2F"/>
    <w:rsid w:val="000E6A44"/>
    <w:rsid w:val="000F3E57"/>
    <w:rsid w:val="000F421B"/>
    <w:rsid w:val="000F59DD"/>
    <w:rsid w:val="000F75EA"/>
    <w:rsid w:val="00153D9D"/>
    <w:rsid w:val="00171CF9"/>
    <w:rsid w:val="001748B0"/>
    <w:rsid w:val="0018047D"/>
    <w:rsid w:val="0019553D"/>
    <w:rsid w:val="001A3447"/>
    <w:rsid w:val="001C2EE0"/>
    <w:rsid w:val="001D296B"/>
    <w:rsid w:val="001D708B"/>
    <w:rsid w:val="001E4CF6"/>
    <w:rsid w:val="001E6E4F"/>
    <w:rsid w:val="00205430"/>
    <w:rsid w:val="00214736"/>
    <w:rsid w:val="00217A0E"/>
    <w:rsid w:val="0022045F"/>
    <w:rsid w:val="00221BAA"/>
    <w:rsid w:val="002233F3"/>
    <w:rsid w:val="00234338"/>
    <w:rsid w:val="00245CDF"/>
    <w:rsid w:val="00253E97"/>
    <w:rsid w:val="002621F7"/>
    <w:rsid w:val="0026317D"/>
    <w:rsid w:val="002636DC"/>
    <w:rsid w:val="00271FC2"/>
    <w:rsid w:val="00274EC6"/>
    <w:rsid w:val="002824BC"/>
    <w:rsid w:val="00285D88"/>
    <w:rsid w:val="00291D20"/>
    <w:rsid w:val="00293974"/>
    <w:rsid w:val="002A4831"/>
    <w:rsid w:val="002C0624"/>
    <w:rsid w:val="002C4F24"/>
    <w:rsid w:val="002D2995"/>
    <w:rsid w:val="002D5E48"/>
    <w:rsid w:val="002D7D90"/>
    <w:rsid w:val="002F106C"/>
    <w:rsid w:val="002F29D7"/>
    <w:rsid w:val="00304B38"/>
    <w:rsid w:val="003073DD"/>
    <w:rsid w:val="0032244D"/>
    <w:rsid w:val="00325ECD"/>
    <w:rsid w:val="003269F7"/>
    <w:rsid w:val="003354A4"/>
    <w:rsid w:val="00341680"/>
    <w:rsid w:val="00352428"/>
    <w:rsid w:val="0037329C"/>
    <w:rsid w:val="003751CD"/>
    <w:rsid w:val="00380689"/>
    <w:rsid w:val="00382D48"/>
    <w:rsid w:val="003935BA"/>
    <w:rsid w:val="00397B12"/>
    <w:rsid w:val="003A49C8"/>
    <w:rsid w:val="003B69D6"/>
    <w:rsid w:val="003C03B4"/>
    <w:rsid w:val="003C36E7"/>
    <w:rsid w:val="003C5C19"/>
    <w:rsid w:val="003D1CCA"/>
    <w:rsid w:val="003D7559"/>
    <w:rsid w:val="003F5FBC"/>
    <w:rsid w:val="003F7A98"/>
    <w:rsid w:val="00454696"/>
    <w:rsid w:val="00462769"/>
    <w:rsid w:val="00473835"/>
    <w:rsid w:val="00483A99"/>
    <w:rsid w:val="00493CAD"/>
    <w:rsid w:val="00494B4D"/>
    <w:rsid w:val="004A4319"/>
    <w:rsid w:val="004A4439"/>
    <w:rsid w:val="004A5213"/>
    <w:rsid w:val="004A645F"/>
    <w:rsid w:val="004A66B3"/>
    <w:rsid w:val="004B1B2E"/>
    <w:rsid w:val="004B1B7E"/>
    <w:rsid w:val="004C03B9"/>
    <w:rsid w:val="004C1D96"/>
    <w:rsid w:val="004C409A"/>
    <w:rsid w:val="004C6B37"/>
    <w:rsid w:val="004D399B"/>
    <w:rsid w:val="004E6984"/>
    <w:rsid w:val="004F0C32"/>
    <w:rsid w:val="004F32E6"/>
    <w:rsid w:val="00501FBC"/>
    <w:rsid w:val="00507D93"/>
    <w:rsid w:val="005139E2"/>
    <w:rsid w:val="00515448"/>
    <w:rsid w:val="005172A2"/>
    <w:rsid w:val="005370FB"/>
    <w:rsid w:val="00540C3B"/>
    <w:rsid w:val="005414A3"/>
    <w:rsid w:val="00542DE0"/>
    <w:rsid w:val="00565D6F"/>
    <w:rsid w:val="00566C52"/>
    <w:rsid w:val="005758CD"/>
    <w:rsid w:val="00581D7F"/>
    <w:rsid w:val="00584840"/>
    <w:rsid w:val="005900D8"/>
    <w:rsid w:val="00593100"/>
    <w:rsid w:val="00595B98"/>
    <w:rsid w:val="005A029E"/>
    <w:rsid w:val="005A7E2B"/>
    <w:rsid w:val="005B141C"/>
    <w:rsid w:val="005B5CAA"/>
    <w:rsid w:val="005C078F"/>
    <w:rsid w:val="005D0CF3"/>
    <w:rsid w:val="005E0636"/>
    <w:rsid w:val="005F05A3"/>
    <w:rsid w:val="0060261B"/>
    <w:rsid w:val="006208B1"/>
    <w:rsid w:val="00621E60"/>
    <w:rsid w:val="00622958"/>
    <w:rsid w:val="006310E1"/>
    <w:rsid w:val="00634FBA"/>
    <w:rsid w:val="0064062C"/>
    <w:rsid w:val="006527AA"/>
    <w:rsid w:val="0065364F"/>
    <w:rsid w:val="0065400D"/>
    <w:rsid w:val="006634C6"/>
    <w:rsid w:val="0066627D"/>
    <w:rsid w:val="00675A08"/>
    <w:rsid w:val="006766A0"/>
    <w:rsid w:val="006A0D6C"/>
    <w:rsid w:val="006A1283"/>
    <w:rsid w:val="006A4F72"/>
    <w:rsid w:val="006B7737"/>
    <w:rsid w:val="006B7C48"/>
    <w:rsid w:val="006B7F4F"/>
    <w:rsid w:val="006C1842"/>
    <w:rsid w:val="006C246A"/>
    <w:rsid w:val="006C2B94"/>
    <w:rsid w:val="006C3778"/>
    <w:rsid w:val="006C60BE"/>
    <w:rsid w:val="006C723E"/>
    <w:rsid w:val="006D48E5"/>
    <w:rsid w:val="006D692C"/>
    <w:rsid w:val="006D75B6"/>
    <w:rsid w:val="006E421F"/>
    <w:rsid w:val="006E6543"/>
    <w:rsid w:val="006F2B17"/>
    <w:rsid w:val="00703E95"/>
    <w:rsid w:val="00710527"/>
    <w:rsid w:val="00713C8C"/>
    <w:rsid w:val="00714010"/>
    <w:rsid w:val="0071675A"/>
    <w:rsid w:val="007241A3"/>
    <w:rsid w:val="0073056B"/>
    <w:rsid w:val="0073235D"/>
    <w:rsid w:val="00735C9F"/>
    <w:rsid w:val="007438B3"/>
    <w:rsid w:val="00773083"/>
    <w:rsid w:val="0077410F"/>
    <w:rsid w:val="00794BE1"/>
    <w:rsid w:val="007A6360"/>
    <w:rsid w:val="007A7257"/>
    <w:rsid w:val="007C01BD"/>
    <w:rsid w:val="007C04BF"/>
    <w:rsid w:val="007C605F"/>
    <w:rsid w:val="007C66FF"/>
    <w:rsid w:val="007D13CE"/>
    <w:rsid w:val="007E1BA9"/>
    <w:rsid w:val="007E1E57"/>
    <w:rsid w:val="007E6F4F"/>
    <w:rsid w:val="007F2446"/>
    <w:rsid w:val="007F2508"/>
    <w:rsid w:val="007F5CF1"/>
    <w:rsid w:val="007F651E"/>
    <w:rsid w:val="007F6B1D"/>
    <w:rsid w:val="00802044"/>
    <w:rsid w:val="008058EE"/>
    <w:rsid w:val="008155FE"/>
    <w:rsid w:val="008321F2"/>
    <w:rsid w:val="00832BF1"/>
    <w:rsid w:val="00841DB4"/>
    <w:rsid w:val="00844E0B"/>
    <w:rsid w:val="00845DB2"/>
    <w:rsid w:val="008677CC"/>
    <w:rsid w:val="0087085C"/>
    <w:rsid w:val="00880127"/>
    <w:rsid w:val="008905B7"/>
    <w:rsid w:val="008A09A4"/>
    <w:rsid w:val="008A7664"/>
    <w:rsid w:val="008B1B73"/>
    <w:rsid w:val="008B22C7"/>
    <w:rsid w:val="008B3D31"/>
    <w:rsid w:val="008D603A"/>
    <w:rsid w:val="008D6BEF"/>
    <w:rsid w:val="008D7015"/>
    <w:rsid w:val="008D730C"/>
    <w:rsid w:val="008E1FF6"/>
    <w:rsid w:val="0090289C"/>
    <w:rsid w:val="00902A95"/>
    <w:rsid w:val="00907270"/>
    <w:rsid w:val="00910160"/>
    <w:rsid w:val="00912A02"/>
    <w:rsid w:val="009142BE"/>
    <w:rsid w:val="00917102"/>
    <w:rsid w:val="009355D8"/>
    <w:rsid w:val="00936ABF"/>
    <w:rsid w:val="00953EF9"/>
    <w:rsid w:val="00967712"/>
    <w:rsid w:val="009830AD"/>
    <w:rsid w:val="009879E8"/>
    <w:rsid w:val="00995651"/>
    <w:rsid w:val="009B177F"/>
    <w:rsid w:val="009C37B3"/>
    <w:rsid w:val="009C6C57"/>
    <w:rsid w:val="009D27F4"/>
    <w:rsid w:val="009D2CFF"/>
    <w:rsid w:val="009E3550"/>
    <w:rsid w:val="00A167C4"/>
    <w:rsid w:val="00A30CF9"/>
    <w:rsid w:val="00A3184C"/>
    <w:rsid w:val="00A3229C"/>
    <w:rsid w:val="00A33A32"/>
    <w:rsid w:val="00A476D4"/>
    <w:rsid w:val="00A52078"/>
    <w:rsid w:val="00A53DBA"/>
    <w:rsid w:val="00A70079"/>
    <w:rsid w:val="00A876F8"/>
    <w:rsid w:val="00A96193"/>
    <w:rsid w:val="00A96BDE"/>
    <w:rsid w:val="00AA0B1F"/>
    <w:rsid w:val="00AA6471"/>
    <w:rsid w:val="00AB3FA5"/>
    <w:rsid w:val="00AB7562"/>
    <w:rsid w:val="00AC19FD"/>
    <w:rsid w:val="00AC6615"/>
    <w:rsid w:val="00AE23B8"/>
    <w:rsid w:val="00AF0EB2"/>
    <w:rsid w:val="00AF51C6"/>
    <w:rsid w:val="00B01A4F"/>
    <w:rsid w:val="00B10A76"/>
    <w:rsid w:val="00B11D4D"/>
    <w:rsid w:val="00B13817"/>
    <w:rsid w:val="00B17D14"/>
    <w:rsid w:val="00B21E99"/>
    <w:rsid w:val="00B231C5"/>
    <w:rsid w:val="00B2703B"/>
    <w:rsid w:val="00B27041"/>
    <w:rsid w:val="00B341B6"/>
    <w:rsid w:val="00B3797F"/>
    <w:rsid w:val="00B37A5E"/>
    <w:rsid w:val="00B406A8"/>
    <w:rsid w:val="00B43C35"/>
    <w:rsid w:val="00B50728"/>
    <w:rsid w:val="00B50EF3"/>
    <w:rsid w:val="00B70810"/>
    <w:rsid w:val="00B72C65"/>
    <w:rsid w:val="00B85943"/>
    <w:rsid w:val="00B91B93"/>
    <w:rsid w:val="00BC2B98"/>
    <w:rsid w:val="00BC6857"/>
    <w:rsid w:val="00BD5C5D"/>
    <w:rsid w:val="00BE004F"/>
    <w:rsid w:val="00BE45A7"/>
    <w:rsid w:val="00BF1399"/>
    <w:rsid w:val="00BF5D67"/>
    <w:rsid w:val="00C030AD"/>
    <w:rsid w:val="00C07467"/>
    <w:rsid w:val="00C07D60"/>
    <w:rsid w:val="00C1133B"/>
    <w:rsid w:val="00C23AFC"/>
    <w:rsid w:val="00C26452"/>
    <w:rsid w:val="00C3554B"/>
    <w:rsid w:val="00C40A8D"/>
    <w:rsid w:val="00C415BA"/>
    <w:rsid w:val="00C50655"/>
    <w:rsid w:val="00C54CD8"/>
    <w:rsid w:val="00C8288E"/>
    <w:rsid w:val="00C850B9"/>
    <w:rsid w:val="00CA0C9A"/>
    <w:rsid w:val="00CA6A7B"/>
    <w:rsid w:val="00CC4B20"/>
    <w:rsid w:val="00CD4173"/>
    <w:rsid w:val="00CE3029"/>
    <w:rsid w:val="00CE41A2"/>
    <w:rsid w:val="00CE6C27"/>
    <w:rsid w:val="00CF15EF"/>
    <w:rsid w:val="00CF4C02"/>
    <w:rsid w:val="00CF6EF1"/>
    <w:rsid w:val="00CF7F8F"/>
    <w:rsid w:val="00D07CDE"/>
    <w:rsid w:val="00D10498"/>
    <w:rsid w:val="00D10AE8"/>
    <w:rsid w:val="00D11F36"/>
    <w:rsid w:val="00D12ED7"/>
    <w:rsid w:val="00D156A7"/>
    <w:rsid w:val="00D16305"/>
    <w:rsid w:val="00D21550"/>
    <w:rsid w:val="00D24AF9"/>
    <w:rsid w:val="00D33E7E"/>
    <w:rsid w:val="00D37076"/>
    <w:rsid w:val="00D41470"/>
    <w:rsid w:val="00D421A3"/>
    <w:rsid w:val="00D47CD8"/>
    <w:rsid w:val="00D63648"/>
    <w:rsid w:val="00D6492D"/>
    <w:rsid w:val="00D651FE"/>
    <w:rsid w:val="00D73048"/>
    <w:rsid w:val="00D85B5D"/>
    <w:rsid w:val="00D868D2"/>
    <w:rsid w:val="00DA06B3"/>
    <w:rsid w:val="00DA0FB1"/>
    <w:rsid w:val="00DA113A"/>
    <w:rsid w:val="00DC2044"/>
    <w:rsid w:val="00DE66E7"/>
    <w:rsid w:val="00E07290"/>
    <w:rsid w:val="00E120E5"/>
    <w:rsid w:val="00E20A19"/>
    <w:rsid w:val="00E23140"/>
    <w:rsid w:val="00E33F30"/>
    <w:rsid w:val="00E4609B"/>
    <w:rsid w:val="00E464B6"/>
    <w:rsid w:val="00E526D5"/>
    <w:rsid w:val="00E567BC"/>
    <w:rsid w:val="00E843F4"/>
    <w:rsid w:val="00E92C16"/>
    <w:rsid w:val="00EA0AEB"/>
    <w:rsid w:val="00EA71FC"/>
    <w:rsid w:val="00EB04BE"/>
    <w:rsid w:val="00EB17E3"/>
    <w:rsid w:val="00EB25A4"/>
    <w:rsid w:val="00EB7B1A"/>
    <w:rsid w:val="00EC2C64"/>
    <w:rsid w:val="00ED0653"/>
    <w:rsid w:val="00EE10D0"/>
    <w:rsid w:val="00EE23C8"/>
    <w:rsid w:val="00EE5171"/>
    <w:rsid w:val="00EF66C4"/>
    <w:rsid w:val="00EF76C7"/>
    <w:rsid w:val="00F046A8"/>
    <w:rsid w:val="00F07188"/>
    <w:rsid w:val="00F22B8D"/>
    <w:rsid w:val="00F56FB6"/>
    <w:rsid w:val="00F571BE"/>
    <w:rsid w:val="00F6418E"/>
    <w:rsid w:val="00F71671"/>
    <w:rsid w:val="00F86DC5"/>
    <w:rsid w:val="00F913FA"/>
    <w:rsid w:val="00F9339C"/>
    <w:rsid w:val="00FA76BB"/>
    <w:rsid w:val="00FB1741"/>
    <w:rsid w:val="00FB6024"/>
    <w:rsid w:val="00FC0335"/>
    <w:rsid w:val="00FD58EF"/>
    <w:rsid w:val="00FD71C0"/>
    <w:rsid w:val="00FD7B3F"/>
    <w:rsid w:val="00FE090D"/>
    <w:rsid w:val="00FE0F7B"/>
    <w:rsid w:val="00FF0566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CB59-4232-4A13-8CE4-79852408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06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B6024"/>
    <w:pPr>
      <w:jc w:val="both"/>
    </w:pPr>
    <w:rPr>
      <w:lang w:val="x-none" w:eastAsia="x-none"/>
    </w:rPr>
  </w:style>
  <w:style w:type="table" w:styleId="a5">
    <w:name w:val="Table Grid"/>
    <w:basedOn w:val="a1"/>
    <w:rsid w:val="007F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058EE"/>
    <w:pPr>
      <w:spacing w:after="120"/>
      <w:ind w:left="283"/>
    </w:pPr>
  </w:style>
  <w:style w:type="paragraph" w:styleId="a7">
    <w:name w:val="header"/>
    <w:basedOn w:val="a"/>
    <w:rsid w:val="002636D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636D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939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355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FE090D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5">
    <w:name w:val="Style5"/>
    <w:basedOn w:val="a"/>
    <w:rsid w:val="00FE090D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A876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16305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1">
    <w:name w:val="Font Style11"/>
    <w:rsid w:val="007F6B1D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rsid w:val="00A30CF9"/>
    <w:rPr>
      <w:sz w:val="24"/>
      <w:szCs w:val="24"/>
    </w:rPr>
  </w:style>
  <w:style w:type="character" w:styleId="a9">
    <w:name w:val="Intense Emphasis"/>
    <w:uiPriority w:val="21"/>
    <w:qFormat/>
    <w:rsid w:val="00A30CF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A97FA22A8C7A5AC02ECC8FEC4947C06B0B18C371278C56F88CBD559739DFFED988E5D1E074A64F08934B20k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3A97FA22A8C7A5AC02ECC8FEC4947C06B0B18CB762B8D54F2D1B75DCE35DDF9D6D7F2D6A978A74F089224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3A97FA22A8C7A5AC02ECC8FEC4947C06B0B18C371278C56F88CBD559739DFFED988E5D1E074A64F08934B20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7F5C-C955-403E-89C4-DC73420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6114</CharactersWithSpaces>
  <SharedDoc>false</SharedDoc>
  <HLinks>
    <vt:vector size="18" baseType="variant"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consultantplus://offline/ref=D363A97FA22A8C7A5AC02ECC8FEC4947C06B0B18C371278C56F88CBD559739DFFED988E5D1E074A64F08934B20k7G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consultantplus://offline/ref=D363A97FA22A8C7A5AC02ECC8FEC4947C06B0B18C371278C56F88CBD559739DFFED988E5D1E074A64F08934B20k7G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consultantplus://offline/ref=D363A97FA22A8C7A5AC02ECC8FEC4947C06B0B18CB762B8D54F2D1B75DCE35DDF9D6D7F2D6A978A74F089224kBG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BerendeevaGI</cp:lastModifiedBy>
  <cp:revision>3</cp:revision>
  <cp:lastPrinted>2017-11-23T07:44:00Z</cp:lastPrinted>
  <dcterms:created xsi:type="dcterms:W3CDTF">2023-10-03T04:07:00Z</dcterms:created>
  <dcterms:modified xsi:type="dcterms:W3CDTF">2023-10-03T06:42:00Z</dcterms:modified>
</cp:coreProperties>
</file>