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B" w:rsidRPr="00351CE4" w:rsidRDefault="00351CE4" w:rsidP="00351CE4">
      <w:pPr>
        <w:ind w:firstLine="709"/>
        <w:jc w:val="right"/>
        <w:rPr>
          <w:b/>
        </w:rPr>
      </w:pPr>
      <w:bookmarkStart w:id="0" w:name="_GoBack"/>
      <w:r w:rsidRPr="00351CE4">
        <w:rPr>
          <w:b/>
        </w:rPr>
        <w:t>ПРОЕКТ</w:t>
      </w:r>
    </w:p>
    <w:bookmarkEnd w:id="0"/>
    <w:p w:rsidR="00FE139C" w:rsidRDefault="007015DD" w:rsidP="00CC55F4">
      <w:pPr>
        <w:ind w:firstLine="709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39C" w:rsidRDefault="00FE139C" w:rsidP="00A43DDE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31"/>
      </w:tblGrid>
      <w:tr w:rsidR="00FE139C" w:rsidTr="0015063F">
        <w:trPr>
          <w:trHeight w:hRule="exact" w:val="1134"/>
        </w:trPr>
        <w:tc>
          <w:tcPr>
            <w:tcW w:w="9606" w:type="dxa"/>
            <w:gridSpan w:val="10"/>
          </w:tcPr>
          <w:p w:rsidR="00FE139C" w:rsidRDefault="00FE139C" w:rsidP="00A43DD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E139C" w:rsidRDefault="00FE139C" w:rsidP="00A43DD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E139C" w:rsidRPr="00993208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E139C" w:rsidRDefault="00FE139C" w:rsidP="00A43DDE">
            <w:pPr>
              <w:jc w:val="center"/>
              <w:rPr>
                <w:sz w:val="12"/>
                <w:szCs w:val="12"/>
              </w:rPr>
            </w:pPr>
          </w:p>
          <w:p w:rsidR="00FE139C" w:rsidRDefault="00FE139C" w:rsidP="00A43D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E139C" w:rsidTr="0015063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E139C" w:rsidRDefault="00BD165D" w:rsidP="00A43DD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139C" w:rsidRPr="00FE139C" w:rsidRDefault="00FE139C" w:rsidP="00D25BE9">
            <w:pPr>
              <w:rPr>
                <w:lang w:val="en-US"/>
              </w:rPr>
            </w:pPr>
            <w:r>
              <w:t>1</w:t>
            </w:r>
            <w:r w:rsidR="00CB22E3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E139C" w:rsidRDefault="00FE139C" w:rsidP="00A43DDE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  <w:r>
              <w:t>№</w:t>
            </w:r>
          </w:p>
        </w:tc>
        <w:tc>
          <w:tcPr>
            <w:tcW w:w="18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139C" w:rsidRDefault="00FE139C" w:rsidP="00A43DDE">
            <w:pPr>
              <w:jc w:val="center"/>
            </w:pPr>
          </w:p>
        </w:tc>
      </w:tr>
      <w:tr w:rsidR="00FE139C" w:rsidTr="0015063F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FE139C" w:rsidRDefault="00FE139C" w:rsidP="00A43DDE">
            <w:r>
              <w:t>пгт. Октябрьское</w:t>
            </w:r>
          </w:p>
        </w:tc>
      </w:tr>
    </w:tbl>
    <w:p w:rsidR="00B63874" w:rsidRDefault="00B63874" w:rsidP="00B63874">
      <w:pPr>
        <w:autoSpaceDE w:val="0"/>
        <w:autoSpaceDN w:val="0"/>
        <w:adjustRightInd w:val="0"/>
        <w:jc w:val="both"/>
      </w:pPr>
    </w:p>
    <w:p w:rsidR="00B63874" w:rsidRDefault="00B63874" w:rsidP="00B63874">
      <w:pPr>
        <w:tabs>
          <w:tab w:val="left" w:pos="851"/>
        </w:tabs>
        <w:autoSpaceDE w:val="0"/>
        <w:autoSpaceDN w:val="0"/>
        <w:adjustRightInd w:val="0"/>
        <w:ind w:right="-144"/>
        <w:jc w:val="both"/>
      </w:pPr>
      <w:r>
        <w:t>Об определении границ прилегающих территорий</w:t>
      </w:r>
    </w:p>
    <w:p w:rsidR="00B63874" w:rsidRDefault="00B63874" w:rsidP="00B63874">
      <w:pPr>
        <w:autoSpaceDE w:val="0"/>
        <w:autoSpaceDN w:val="0"/>
        <w:adjustRightInd w:val="0"/>
        <w:jc w:val="both"/>
      </w:pPr>
      <w:r>
        <w:t>К организациям и объектам, расположенных на территории</w:t>
      </w:r>
    </w:p>
    <w:p w:rsidR="00B63874" w:rsidRDefault="00B63874" w:rsidP="00B63874">
      <w:pPr>
        <w:autoSpaceDE w:val="0"/>
        <w:autoSpaceDN w:val="0"/>
        <w:adjustRightInd w:val="0"/>
        <w:jc w:val="both"/>
      </w:pPr>
      <w:r>
        <w:t xml:space="preserve">Октябрьского района, на которых не допускается </w:t>
      </w:r>
    </w:p>
    <w:p w:rsidR="00B63874" w:rsidRPr="007B7208" w:rsidRDefault="00B63874" w:rsidP="00B63874">
      <w:pPr>
        <w:autoSpaceDE w:val="0"/>
        <w:autoSpaceDN w:val="0"/>
        <w:adjustRightInd w:val="0"/>
        <w:jc w:val="both"/>
      </w:pPr>
      <w:r>
        <w:t>розничная продажа алкогольной продукции</w:t>
      </w:r>
    </w:p>
    <w:p w:rsidR="00B63874" w:rsidRDefault="00B63874" w:rsidP="00B6387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3874" w:rsidRPr="007B7208" w:rsidRDefault="00B63874" w:rsidP="00B63874">
      <w:pPr>
        <w:tabs>
          <w:tab w:val="left" w:pos="851"/>
        </w:tabs>
        <w:autoSpaceDE w:val="0"/>
        <w:autoSpaceDN w:val="0"/>
        <w:adjustRightInd w:val="0"/>
        <w:jc w:val="both"/>
      </w:pPr>
    </w:p>
    <w:p w:rsidR="00B63874" w:rsidRDefault="00B63874" w:rsidP="0015063F">
      <w:pPr>
        <w:pStyle w:val="ConsPlusNormal"/>
        <w:ind w:right="-144" w:firstLine="851"/>
        <w:jc w:val="both"/>
        <w:rPr>
          <w:sz w:val="24"/>
          <w:szCs w:val="24"/>
        </w:rPr>
      </w:pPr>
      <w:r w:rsidRPr="003E7CB5">
        <w:rPr>
          <w:sz w:val="24"/>
          <w:szCs w:val="24"/>
        </w:rPr>
        <w:t xml:space="preserve">В соответствии с Федеральным </w:t>
      </w:r>
      <w:hyperlink r:id="rId9" w:history="1">
        <w:r w:rsidRPr="003E7CB5">
          <w:rPr>
            <w:sz w:val="24"/>
            <w:szCs w:val="24"/>
          </w:rPr>
          <w:t>законом</w:t>
        </w:r>
      </w:hyperlink>
      <w:r w:rsidR="0015063F">
        <w:rPr>
          <w:sz w:val="24"/>
          <w:szCs w:val="24"/>
        </w:rPr>
        <w:t xml:space="preserve"> от 22.11.1995 № 171-ФЗ </w:t>
      </w:r>
      <w:r w:rsidR="00674704">
        <w:rPr>
          <w:sz w:val="24"/>
          <w:szCs w:val="24"/>
        </w:rPr>
        <w:t xml:space="preserve">                             </w:t>
      </w:r>
      <w:r w:rsidR="0015063F">
        <w:rPr>
          <w:sz w:val="24"/>
          <w:szCs w:val="24"/>
        </w:rPr>
        <w:t>«</w:t>
      </w:r>
      <w:r w:rsidRPr="003E7CB5">
        <w:rPr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15063F">
        <w:rPr>
          <w:sz w:val="24"/>
          <w:szCs w:val="24"/>
        </w:rPr>
        <w:t>распития) алкогольной продукции»</w:t>
      </w:r>
      <w:r w:rsidRPr="003E7CB5">
        <w:rPr>
          <w:sz w:val="24"/>
          <w:szCs w:val="24"/>
        </w:rPr>
        <w:t xml:space="preserve">, </w:t>
      </w:r>
      <w:hyperlink r:id="rId10" w:history="1">
        <w:r w:rsidRPr="003E7CB5">
          <w:rPr>
            <w:sz w:val="24"/>
            <w:szCs w:val="24"/>
          </w:rPr>
          <w:t>Постановлением</w:t>
        </w:r>
      </w:hyperlink>
      <w:r w:rsidRPr="003E7CB5">
        <w:rPr>
          <w:sz w:val="24"/>
          <w:szCs w:val="24"/>
        </w:rPr>
        <w:t xml:space="preserve"> Правительства Российской </w:t>
      </w:r>
      <w:r w:rsidR="0015063F">
        <w:rPr>
          <w:sz w:val="24"/>
          <w:szCs w:val="24"/>
        </w:rPr>
        <w:t>Федерации от 27.12.2012 № 1425 «</w:t>
      </w:r>
      <w:r w:rsidRPr="003E7CB5">
        <w:rPr>
          <w:sz w:val="24"/>
          <w:szCs w:val="24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15063F">
        <w:rPr>
          <w:sz w:val="24"/>
          <w:szCs w:val="24"/>
        </w:rPr>
        <w:t>я продажа алкогольной продукции»</w:t>
      </w:r>
      <w:r w:rsidRPr="003E7CB5">
        <w:rPr>
          <w:sz w:val="24"/>
          <w:szCs w:val="24"/>
        </w:rPr>
        <w:t xml:space="preserve">, </w:t>
      </w:r>
      <w:hyperlink r:id="rId11" w:history="1">
        <w:r w:rsidRPr="003E7CB5">
          <w:rPr>
            <w:sz w:val="24"/>
            <w:szCs w:val="24"/>
          </w:rPr>
          <w:t>Законом</w:t>
        </w:r>
      </w:hyperlink>
      <w:r w:rsidRPr="003E7CB5">
        <w:rPr>
          <w:sz w:val="24"/>
          <w:szCs w:val="24"/>
        </w:rPr>
        <w:t xml:space="preserve"> Ханты-Мансийского автономно</w:t>
      </w:r>
      <w:r w:rsidR="0015063F">
        <w:rPr>
          <w:sz w:val="24"/>
          <w:szCs w:val="24"/>
        </w:rPr>
        <w:t>го округа - Югры от 16.06.2016 № 46-оз «</w:t>
      </w:r>
      <w:r w:rsidRPr="003E7CB5">
        <w:rPr>
          <w:sz w:val="24"/>
          <w:szCs w:val="24"/>
        </w:rPr>
        <w:t>О регулировании отдельных вопросов в области оборота этилового спирта, алкогольной и спиртосодержащей продукции в Ханты-Манс</w:t>
      </w:r>
      <w:r w:rsidR="0015063F">
        <w:rPr>
          <w:sz w:val="24"/>
          <w:szCs w:val="24"/>
        </w:rPr>
        <w:t>ийском автономном округе – Югре»</w:t>
      </w:r>
      <w:r w:rsidRPr="003E7CB5">
        <w:rPr>
          <w:sz w:val="24"/>
          <w:szCs w:val="24"/>
        </w:rPr>
        <w:t xml:space="preserve">, </w:t>
      </w:r>
      <w:hyperlink r:id="rId12" w:history="1">
        <w:r w:rsidRPr="003E7CB5">
          <w:rPr>
            <w:sz w:val="24"/>
            <w:szCs w:val="24"/>
          </w:rPr>
          <w:t>приказом</w:t>
        </w:r>
      </w:hyperlink>
      <w:r w:rsidRPr="003E7CB5">
        <w:rPr>
          <w:sz w:val="24"/>
          <w:szCs w:val="24"/>
        </w:rPr>
        <w:t xml:space="preserve"> Департамента экономического развития Ханты-Мансийского автономно</w:t>
      </w:r>
      <w:r w:rsidR="0015063F">
        <w:rPr>
          <w:sz w:val="24"/>
          <w:szCs w:val="24"/>
        </w:rPr>
        <w:t>го округа - Югры от 31.07.2013 № 35-нп «</w:t>
      </w:r>
      <w:r w:rsidRPr="003E7CB5">
        <w:rPr>
          <w:sz w:val="24"/>
          <w:szCs w:val="24"/>
        </w:rPr>
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на территории Ханты-Мансий</w:t>
      </w:r>
      <w:r w:rsidR="0015063F">
        <w:rPr>
          <w:sz w:val="24"/>
          <w:szCs w:val="24"/>
        </w:rPr>
        <w:t>ского автономного округа – Югры»</w:t>
      </w:r>
      <w:r w:rsidRPr="003E7CB5">
        <w:rPr>
          <w:sz w:val="24"/>
          <w:szCs w:val="24"/>
        </w:rPr>
        <w:t xml:space="preserve">, </w:t>
      </w:r>
      <w:hyperlink r:id="rId13" w:history="1">
        <w:r w:rsidR="00674704">
          <w:rPr>
            <w:sz w:val="24"/>
            <w:szCs w:val="24"/>
          </w:rPr>
          <w:t>у</w:t>
        </w:r>
        <w:r w:rsidRPr="003E7CB5">
          <w:rPr>
            <w:sz w:val="24"/>
            <w:szCs w:val="24"/>
          </w:rPr>
          <w:t>ставом</w:t>
        </w:r>
      </w:hyperlink>
      <w:r>
        <w:rPr>
          <w:sz w:val="24"/>
          <w:szCs w:val="24"/>
        </w:rPr>
        <w:t xml:space="preserve"> Октябрьского </w:t>
      </w:r>
      <w:r w:rsidRPr="003E7CB5">
        <w:rPr>
          <w:sz w:val="24"/>
          <w:szCs w:val="24"/>
        </w:rPr>
        <w:t>района:</w:t>
      </w:r>
    </w:p>
    <w:p w:rsidR="00B63874" w:rsidRDefault="00B63874" w:rsidP="0015063F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right="-144" w:firstLine="851"/>
        <w:jc w:val="both"/>
        <w:rPr>
          <w:sz w:val="24"/>
          <w:szCs w:val="24"/>
        </w:rPr>
      </w:pPr>
      <w:r w:rsidRPr="00645953">
        <w:rPr>
          <w:sz w:val="24"/>
          <w:szCs w:val="24"/>
        </w:rPr>
        <w:t xml:space="preserve">Определить </w:t>
      </w:r>
      <w:hyperlink w:anchor="P34" w:history="1">
        <w:r w:rsidRPr="00645953">
          <w:rPr>
            <w:sz w:val="24"/>
            <w:szCs w:val="24"/>
          </w:rPr>
          <w:t>способ</w:t>
        </w:r>
      </w:hyperlink>
      <w:r w:rsidRPr="00645953">
        <w:rPr>
          <w:sz w:val="24"/>
          <w:szCs w:val="24"/>
        </w:rPr>
        <w:t xml:space="preserve"> расчета расстояния от организаций и объектов, располо</w:t>
      </w:r>
      <w:r>
        <w:rPr>
          <w:sz w:val="24"/>
          <w:szCs w:val="24"/>
        </w:rPr>
        <w:t>женных на территории Октябрьского</w:t>
      </w:r>
      <w:r w:rsidRPr="00645953">
        <w:rPr>
          <w:sz w:val="24"/>
          <w:szCs w:val="24"/>
        </w:rPr>
        <w:t xml:space="preserve"> района, до границ прилегающих территорий, на которых не допускается розничная продажа алкогольной продукции согласно приложению 1 к настоящему постановлению.</w:t>
      </w:r>
    </w:p>
    <w:p w:rsidR="00B63874" w:rsidRPr="00645953" w:rsidRDefault="00B63874" w:rsidP="0015063F">
      <w:pPr>
        <w:pStyle w:val="ConsPlusNormal"/>
        <w:widowControl w:val="0"/>
        <w:numPr>
          <w:ilvl w:val="0"/>
          <w:numId w:val="30"/>
        </w:numPr>
        <w:tabs>
          <w:tab w:val="left" w:pos="1134"/>
        </w:tabs>
        <w:adjustRightInd/>
        <w:ind w:left="0" w:right="-144" w:firstLine="851"/>
        <w:jc w:val="both"/>
        <w:rPr>
          <w:sz w:val="24"/>
          <w:szCs w:val="24"/>
        </w:rPr>
      </w:pPr>
      <w:r w:rsidRPr="00645953">
        <w:rPr>
          <w:sz w:val="24"/>
          <w:szCs w:val="24"/>
        </w:rPr>
        <w:t xml:space="preserve">Определить </w:t>
      </w:r>
      <w:hyperlink w:anchor="P61" w:history="1">
        <w:r w:rsidRPr="00645953">
          <w:rPr>
            <w:sz w:val="24"/>
            <w:szCs w:val="24"/>
          </w:rPr>
          <w:t>перечень</w:t>
        </w:r>
      </w:hyperlink>
      <w:r w:rsidRPr="00645953">
        <w:rPr>
          <w:sz w:val="24"/>
          <w:szCs w:val="24"/>
        </w:rPr>
        <w:t xml:space="preserve"> организаций и объектов, расположенных на территории </w:t>
      </w:r>
      <w:r w:rsidR="00544A8C">
        <w:rPr>
          <w:sz w:val="24"/>
          <w:szCs w:val="24"/>
        </w:rPr>
        <w:t xml:space="preserve">Октябрьского </w:t>
      </w:r>
      <w:r w:rsidRPr="00645953">
        <w:rPr>
          <w:sz w:val="24"/>
          <w:szCs w:val="24"/>
        </w:rPr>
        <w:t xml:space="preserve">района, на прилегающих территориях которых не допускается розничная продажа алкогольной продукции согласно приложению </w:t>
      </w:r>
      <w:r w:rsidR="005539DD">
        <w:rPr>
          <w:sz w:val="24"/>
          <w:szCs w:val="24"/>
        </w:rPr>
        <w:t xml:space="preserve">№ </w:t>
      </w:r>
      <w:r w:rsidRPr="00645953">
        <w:rPr>
          <w:sz w:val="24"/>
          <w:szCs w:val="24"/>
        </w:rPr>
        <w:t>2 к постановлению.</w:t>
      </w:r>
    </w:p>
    <w:p w:rsidR="00B63874" w:rsidRPr="00645953" w:rsidRDefault="00B63874" w:rsidP="0015063F">
      <w:pPr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-144" w:firstLine="851"/>
        <w:jc w:val="both"/>
      </w:pPr>
      <w:r w:rsidRPr="00645953">
        <w:t xml:space="preserve">Опубликовать постановление в официальном </w:t>
      </w:r>
      <w:r w:rsidR="0015063F">
        <w:t xml:space="preserve">сетевом издании «октвести.ру» и </w:t>
      </w:r>
      <w:r w:rsidRPr="00645953">
        <w:t>разместить на официальном веб-сайте Октябрьского района.</w:t>
      </w:r>
    </w:p>
    <w:p w:rsidR="00B63874" w:rsidRDefault="00B63874" w:rsidP="0015063F">
      <w:pPr>
        <w:pStyle w:val="aa"/>
        <w:numPr>
          <w:ilvl w:val="0"/>
          <w:numId w:val="30"/>
        </w:numPr>
        <w:tabs>
          <w:tab w:val="left" w:pos="0"/>
          <w:tab w:val="left" w:pos="709"/>
          <w:tab w:val="left" w:pos="1134"/>
        </w:tabs>
        <w:ind w:left="0" w:right="-144" w:firstLine="851"/>
        <w:jc w:val="both"/>
      </w:pPr>
      <w:r w:rsidRPr="00645953">
        <w:t xml:space="preserve">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</w:t>
      </w:r>
      <w:r w:rsidR="005539DD">
        <w:t>администрации Октябрьского района</w:t>
      </w:r>
      <w:r w:rsidR="00A9055F">
        <w:t xml:space="preserve"> </w:t>
      </w:r>
      <w:r w:rsidRPr="00645953">
        <w:t>Куклину Н.Г.</w:t>
      </w:r>
    </w:p>
    <w:p w:rsidR="0015063F" w:rsidRDefault="0015063F" w:rsidP="0015063F">
      <w:pPr>
        <w:tabs>
          <w:tab w:val="left" w:pos="709"/>
          <w:tab w:val="left" w:pos="851"/>
          <w:tab w:val="left" w:pos="993"/>
          <w:tab w:val="left" w:pos="1276"/>
        </w:tabs>
        <w:ind w:right="-144"/>
        <w:jc w:val="both"/>
      </w:pPr>
    </w:p>
    <w:p w:rsidR="0015063F" w:rsidRDefault="0015063F" w:rsidP="0015063F">
      <w:pPr>
        <w:tabs>
          <w:tab w:val="left" w:pos="709"/>
          <w:tab w:val="left" w:pos="851"/>
          <w:tab w:val="left" w:pos="993"/>
          <w:tab w:val="left" w:pos="1276"/>
        </w:tabs>
        <w:ind w:right="-144"/>
        <w:jc w:val="both"/>
      </w:pPr>
    </w:p>
    <w:p w:rsidR="0015063F" w:rsidRPr="00645953" w:rsidRDefault="0015063F" w:rsidP="0015063F">
      <w:pPr>
        <w:tabs>
          <w:tab w:val="left" w:pos="709"/>
          <w:tab w:val="left" w:pos="851"/>
          <w:tab w:val="left" w:pos="993"/>
          <w:tab w:val="left" w:pos="1276"/>
        </w:tabs>
        <w:ind w:right="-144"/>
        <w:jc w:val="both"/>
      </w:pPr>
      <w:r>
        <w:t>Глава Октябрьского района                                                                                    А.П. Куташова</w:t>
      </w:r>
    </w:p>
    <w:p w:rsidR="00B63874" w:rsidRDefault="00B63874" w:rsidP="00B63874">
      <w:pPr>
        <w:jc w:val="both"/>
      </w:pPr>
    </w:p>
    <w:p w:rsidR="0015063F" w:rsidRDefault="0015063F" w:rsidP="00B63874">
      <w:pPr>
        <w:jc w:val="both"/>
      </w:pPr>
    </w:p>
    <w:p w:rsidR="00B63874" w:rsidRPr="00BC2F51" w:rsidRDefault="00B63874" w:rsidP="0015063F">
      <w:pPr>
        <w:tabs>
          <w:tab w:val="left" w:pos="851"/>
        </w:tabs>
        <w:jc w:val="both"/>
      </w:pPr>
    </w:p>
    <w:p w:rsidR="00B63874" w:rsidRPr="00010416" w:rsidRDefault="00B63874" w:rsidP="00B63874">
      <w:pPr>
        <w:spacing w:before="220" w:after="1" w:line="220" w:lineRule="atLeast"/>
        <w:jc w:val="right"/>
      </w:pPr>
      <w:r w:rsidRPr="00010416">
        <w:lastRenderedPageBreak/>
        <w:t>Приложение</w:t>
      </w:r>
      <w:r w:rsidR="005539DD">
        <w:t xml:space="preserve"> №</w:t>
      </w:r>
      <w:r w:rsidRPr="00010416">
        <w:t xml:space="preserve"> 1</w:t>
      </w:r>
    </w:p>
    <w:p w:rsidR="00B63874" w:rsidRPr="00010416" w:rsidRDefault="00B63874" w:rsidP="00B63874">
      <w:pPr>
        <w:spacing w:after="1" w:line="220" w:lineRule="atLeast"/>
        <w:jc w:val="right"/>
      </w:pPr>
      <w:r w:rsidRPr="00010416">
        <w:t>к постановлению</w:t>
      </w:r>
    </w:p>
    <w:p w:rsidR="00B63874" w:rsidRPr="00010416" w:rsidRDefault="00B63874" w:rsidP="00B63874">
      <w:pPr>
        <w:spacing w:after="1" w:line="220" w:lineRule="atLeast"/>
        <w:jc w:val="right"/>
      </w:pPr>
      <w:r w:rsidRPr="00010416">
        <w:t>администрации Октябрьского  района</w:t>
      </w:r>
    </w:p>
    <w:p w:rsidR="00B63874" w:rsidRPr="00010416" w:rsidRDefault="00B63874" w:rsidP="00B63874">
      <w:pPr>
        <w:jc w:val="right"/>
      </w:pPr>
      <w:r w:rsidRPr="00010416">
        <w:t xml:space="preserve">                                                                                 </w:t>
      </w:r>
      <w:r>
        <w:t xml:space="preserve">      </w:t>
      </w:r>
      <w:r w:rsidRPr="00010416">
        <w:t xml:space="preserve">от «____»____________2019г. </w:t>
      </w:r>
      <w:r w:rsidRPr="00010416">
        <w:softHyphen/>
      </w:r>
      <w:r w:rsidRPr="00010416">
        <w:softHyphen/>
      </w:r>
      <w:r w:rsidRPr="00010416">
        <w:softHyphen/>
      </w:r>
      <w:r w:rsidRPr="00010416">
        <w:softHyphen/>
        <w:t>№ _____</w:t>
      </w:r>
    </w:p>
    <w:p w:rsidR="00B63874" w:rsidRPr="00096641" w:rsidRDefault="00B63874" w:rsidP="00B63874">
      <w:pPr>
        <w:spacing w:after="1" w:line="220" w:lineRule="atLeast"/>
      </w:pPr>
      <w:r w:rsidRPr="00096641">
        <w:t xml:space="preserve">                      </w:t>
      </w:r>
    </w:p>
    <w:p w:rsidR="00B63874" w:rsidRDefault="00B63874" w:rsidP="00B63874">
      <w:pPr>
        <w:pStyle w:val="ConsPlusNormal"/>
        <w:jc w:val="both"/>
      </w:pPr>
    </w:p>
    <w:p w:rsidR="00B63874" w:rsidRPr="00827B30" w:rsidRDefault="00B63874" w:rsidP="00B638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827B30">
        <w:rPr>
          <w:rFonts w:ascii="Times New Roman" w:hAnsi="Times New Roman" w:cs="Times New Roman"/>
          <w:sz w:val="24"/>
          <w:szCs w:val="24"/>
        </w:rPr>
        <w:t>СПОСОБ</w:t>
      </w:r>
    </w:p>
    <w:p w:rsidR="00B63874" w:rsidRPr="00827B30" w:rsidRDefault="00B63874" w:rsidP="00B638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B30">
        <w:rPr>
          <w:rFonts w:ascii="Times New Roman" w:hAnsi="Times New Roman" w:cs="Times New Roman"/>
          <w:sz w:val="24"/>
          <w:szCs w:val="24"/>
        </w:rPr>
        <w:t>РАСЧЕТА РАССТОЯНИЯ ОТ ОРГАНИЗАЦИЙ И ОБЪЕКТОВ, РАСПОЛОЖЕННЫХ</w:t>
      </w:r>
    </w:p>
    <w:p w:rsidR="00B63874" w:rsidRPr="00827B30" w:rsidRDefault="005539DD" w:rsidP="00B638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ОКТЯБРЬСКОГО</w:t>
      </w:r>
      <w:r w:rsidR="00B63874" w:rsidRPr="00827B30">
        <w:rPr>
          <w:rFonts w:ascii="Times New Roman" w:hAnsi="Times New Roman" w:cs="Times New Roman"/>
          <w:sz w:val="24"/>
          <w:szCs w:val="24"/>
        </w:rPr>
        <w:t xml:space="preserve"> РАЙОНА, ДО ГРАНИЦ ПРИЛЕГАЮЩИХ</w:t>
      </w:r>
    </w:p>
    <w:p w:rsidR="00B63874" w:rsidRPr="00827B30" w:rsidRDefault="00B63874" w:rsidP="00B638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B30">
        <w:rPr>
          <w:rFonts w:ascii="Times New Roman" w:hAnsi="Times New Roman" w:cs="Times New Roman"/>
          <w:sz w:val="24"/>
          <w:szCs w:val="24"/>
        </w:rPr>
        <w:t>ТЕРРИТОРИЙ, НА КОТОРЫХ НЕ ДОПУСКАЕТСЯ РОЗНИЧНАЯ ПРОДАЖА</w:t>
      </w:r>
    </w:p>
    <w:p w:rsidR="00B63874" w:rsidRPr="00827B30" w:rsidRDefault="00B63874" w:rsidP="00B638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B30">
        <w:rPr>
          <w:rFonts w:ascii="Times New Roman" w:hAnsi="Times New Roman" w:cs="Times New Roman"/>
          <w:sz w:val="24"/>
          <w:szCs w:val="24"/>
        </w:rPr>
        <w:t>АЛКОГОЛЬНОЙ ПРОДУКЦИИ</w:t>
      </w:r>
    </w:p>
    <w:p w:rsidR="00B63874" w:rsidRPr="00827B30" w:rsidRDefault="00B63874" w:rsidP="00B63874">
      <w:pPr>
        <w:pStyle w:val="ConsPlusNormal"/>
        <w:jc w:val="both"/>
        <w:rPr>
          <w:sz w:val="24"/>
          <w:szCs w:val="24"/>
        </w:rPr>
      </w:pPr>
    </w:p>
    <w:p w:rsidR="00B63874" w:rsidRDefault="00B63874" w:rsidP="00B63874">
      <w:pPr>
        <w:pStyle w:val="ConsPlusNormal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 xml:space="preserve">1. Расстояние от </w:t>
      </w:r>
      <w:hyperlink w:anchor="P61" w:history="1">
        <w:r w:rsidRPr="00827B30">
          <w:rPr>
            <w:sz w:val="24"/>
            <w:szCs w:val="24"/>
          </w:rPr>
          <w:t>организаций</w:t>
        </w:r>
      </w:hyperlink>
      <w:r w:rsidRPr="00827B30">
        <w:rPr>
          <w:sz w:val="24"/>
          <w:szCs w:val="24"/>
        </w:rPr>
        <w:t xml:space="preserve"> и (или) объектов, указанных в приложении 2 к настоящему постановлению, до границ прилегающих к ним территорий, на которых не допускается розничная продажа алкогольной продукции, определяется:</w:t>
      </w:r>
    </w:p>
    <w:p w:rsidR="00B63874" w:rsidRDefault="00B63874" w:rsidP="00B63874">
      <w:pPr>
        <w:pStyle w:val="ConsPlusNormal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>а) при отсутствии обособленной территории, прилегающей к зданию (строению, сооружению), в котором размещены некоторые организации и (или) объекты, - от входа для посетителей в здание (строение, сооружение) по кратчайшему расстоянию по прямой (радиусу);</w:t>
      </w:r>
    </w:p>
    <w:p w:rsidR="00B63874" w:rsidRDefault="00B63874" w:rsidP="00B63874">
      <w:pPr>
        <w:pStyle w:val="ConsPlusNormal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>б) при наличии обособленной территории, прилегающей к зданию (строению, сооружению), в котором размещены некоторые организации и (или) объекты, - от входа для посетителей на обособленную территорию по кратчайшему расстоянию по прямой (радиусу);</w:t>
      </w:r>
    </w:p>
    <w:p w:rsidR="00B63874" w:rsidRPr="00827B30" w:rsidRDefault="00B63874" w:rsidP="00B63874">
      <w:pPr>
        <w:pStyle w:val="ConsPlusNormal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>в) в случае наличия нескольких входов для посетителей в здание (строение, сооружение), в котором размещены некоторые организации и (или) объекты, или на обособленную территорию - от каждого входа для посетителей по кратчайшему расстоянию по прямой (радиусу).</w:t>
      </w:r>
    </w:p>
    <w:p w:rsidR="00B63874" w:rsidRDefault="00B63874" w:rsidP="00B6387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>2. Расстояние от организаций и (или) объектов до границ прилегающих территорий, на которых не допускается розничная продажа алкогольной продукции, рассчитывается на основании следующих его минимальных значений:</w:t>
      </w:r>
    </w:p>
    <w:p w:rsidR="00B63874" w:rsidRDefault="00B63874" w:rsidP="00B63874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городские поселения Октябрьского района</w:t>
      </w:r>
      <w:r w:rsidRPr="00827B30">
        <w:rPr>
          <w:sz w:val="24"/>
          <w:szCs w:val="24"/>
        </w:rPr>
        <w:t>:</w:t>
      </w:r>
    </w:p>
    <w:p w:rsidR="00B63874" w:rsidRPr="00827B30" w:rsidRDefault="00B63874" w:rsidP="00B6387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>от детских, образовательных, медицинских организаций, объектов спорта, оптовых и розничных рынков, вокзалов, аэропортов, объектов военного назначения до стационарных торговых объектов - 25 метров;</w:t>
      </w:r>
    </w:p>
    <w:p w:rsidR="00B63874" w:rsidRPr="00827B30" w:rsidRDefault="00B63874" w:rsidP="00B6387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>от детских, образовательных, медицинских организаций, объектов спорта, оптовых и розничных рынков, вокзалов, аэропортов, объектов военного назначения до торговых объектов, оказывающих услуги общественного питания, - 25 метров;</w:t>
      </w:r>
    </w:p>
    <w:p w:rsidR="00B63874" w:rsidRPr="00827B30" w:rsidRDefault="00B63874" w:rsidP="00B6387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>2</w:t>
      </w:r>
      <w:r>
        <w:rPr>
          <w:sz w:val="24"/>
          <w:szCs w:val="24"/>
        </w:rPr>
        <w:t>) сельские поселения Октябрьского района</w:t>
      </w:r>
      <w:r w:rsidRPr="00827B30">
        <w:rPr>
          <w:sz w:val="24"/>
          <w:szCs w:val="24"/>
        </w:rPr>
        <w:t xml:space="preserve"> района:</w:t>
      </w:r>
    </w:p>
    <w:p w:rsidR="00B63874" w:rsidRPr="00827B30" w:rsidRDefault="00B63874" w:rsidP="00B6387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>от детских, образовательных, медицинских организаций, объектов спорта, оптовых и розничных рынков, вокзалов, аэропортов, объектов военного назначения до стационарных торговых объектов - 10 метров;</w:t>
      </w:r>
    </w:p>
    <w:p w:rsidR="00B63874" w:rsidRPr="00827B30" w:rsidRDefault="00B63874" w:rsidP="00B6387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27B30">
        <w:rPr>
          <w:sz w:val="24"/>
          <w:szCs w:val="24"/>
        </w:rPr>
        <w:t>от детских, образовательных, медицинских организаций, объектов спорта, оптовых и розничных рынков, вокзалов, аэропортов, объектов военного назначения до торговых объектов, оказывающих услуги общественного питания, - 10 метров.</w:t>
      </w:r>
    </w:p>
    <w:p w:rsidR="00B63874" w:rsidRDefault="00B63874" w:rsidP="00B63874">
      <w:pPr>
        <w:spacing w:before="220" w:after="1" w:line="220" w:lineRule="atLeast"/>
        <w:jc w:val="both"/>
        <w:rPr>
          <w:sz w:val="20"/>
          <w:szCs w:val="20"/>
        </w:rPr>
      </w:pPr>
    </w:p>
    <w:p w:rsidR="0015063F" w:rsidRDefault="0015063F" w:rsidP="00B63874">
      <w:pPr>
        <w:spacing w:before="220" w:after="1" w:line="220" w:lineRule="atLeast"/>
        <w:jc w:val="both"/>
      </w:pPr>
    </w:p>
    <w:p w:rsidR="00B63874" w:rsidRPr="00010416" w:rsidRDefault="00B63874" w:rsidP="00B63874">
      <w:pPr>
        <w:spacing w:after="1" w:line="220" w:lineRule="atLeast"/>
        <w:jc w:val="right"/>
        <w:outlineLvl w:val="0"/>
      </w:pPr>
      <w:r w:rsidRPr="00010416">
        <w:t>Приложение</w:t>
      </w:r>
      <w:r w:rsidR="005539DD">
        <w:t xml:space="preserve"> №</w:t>
      </w:r>
      <w:r w:rsidRPr="00010416">
        <w:t xml:space="preserve"> 2</w:t>
      </w:r>
    </w:p>
    <w:p w:rsidR="00B63874" w:rsidRPr="00010416" w:rsidRDefault="00B63874" w:rsidP="00B63874">
      <w:pPr>
        <w:spacing w:after="1" w:line="220" w:lineRule="atLeast"/>
        <w:jc w:val="right"/>
      </w:pPr>
      <w:r w:rsidRPr="00010416">
        <w:t>к постановлению</w:t>
      </w:r>
    </w:p>
    <w:p w:rsidR="00B63874" w:rsidRPr="00010416" w:rsidRDefault="00B63874" w:rsidP="00B63874">
      <w:pPr>
        <w:spacing w:after="1" w:line="220" w:lineRule="atLeast"/>
        <w:jc w:val="right"/>
      </w:pPr>
      <w:r w:rsidRPr="00010416">
        <w:t>администрации Октябрьского  района</w:t>
      </w:r>
    </w:p>
    <w:p w:rsidR="00B63874" w:rsidRPr="00010416" w:rsidRDefault="00B63874" w:rsidP="00B63874">
      <w:pPr>
        <w:jc w:val="right"/>
      </w:pPr>
      <w:r w:rsidRPr="00010416">
        <w:t xml:space="preserve">от «____»____________2019г. </w:t>
      </w:r>
      <w:r w:rsidRPr="00010416">
        <w:softHyphen/>
      </w:r>
      <w:r w:rsidRPr="00010416">
        <w:softHyphen/>
      </w:r>
      <w:r w:rsidRPr="00010416">
        <w:softHyphen/>
      </w:r>
      <w:r w:rsidRPr="00010416">
        <w:softHyphen/>
        <w:t>№ _____</w:t>
      </w:r>
    </w:p>
    <w:p w:rsidR="00B63874" w:rsidRDefault="00B63874" w:rsidP="00B63874">
      <w:pPr>
        <w:spacing w:after="1" w:line="220" w:lineRule="atLeast"/>
        <w:jc w:val="both"/>
      </w:pPr>
    </w:p>
    <w:p w:rsidR="00B63874" w:rsidRPr="00882DAB" w:rsidRDefault="00B63874" w:rsidP="005539DD">
      <w:pPr>
        <w:spacing w:after="1" w:line="220" w:lineRule="atLeast"/>
        <w:jc w:val="center"/>
      </w:pPr>
      <w:r w:rsidRPr="00882DAB">
        <w:rPr>
          <w:b/>
        </w:rPr>
        <w:t>ПЕРЕЧЕНЬ</w:t>
      </w:r>
      <w:r w:rsidR="005539DD">
        <w:t xml:space="preserve"> </w:t>
      </w:r>
      <w:r w:rsidRPr="00882DAB">
        <w:rPr>
          <w:b/>
        </w:rPr>
        <w:t>ОБРАЗОВАТЕЛЬНЫХ ОРГАНИЗАЦИЙ, ОРГАНИЗАЦИЙ, ОСУЩЕСТВЛЯЮЩИХ</w:t>
      </w:r>
      <w:r w:rsidR="005539DD">
        <w:t xml:space="preserve"> </w:t>
      </w:r>
      <w:r w:rsidRPr="00882DAB">
        <w:rPr>
          <w:b/>
        </w:rPr>
        <w:t>ОБУЧЕНИЕ НЕСОВЕРШЕННОЛЕТНИХ, МЕДИЦИНСКИХ ОРГАНИЗАЦИЙ,</w:t>
      </w:r>
      <w:r w:rsidR="005539DD">
        <w:t xml:space="preserve"> </w:t>
      </w:r>
      <w:r w:rsidRPr="00882DAB">
        <w:rPr>
          <w:b/>
        </w:rPr>
        <w:t>СПОРТИВНЫХ СООРУЖЕНИЙ, ВОКЗАЛОВ, АЭРОПОРТОВ, ОБЪЕКТОВ</w:t>
      </w:r>
      <w:r w:rsidR="005539DD">
        <w:t xml:space="preserve"> </w:t>
      </w:r>
      <w:r w:rsidRPr="00882DAB">
        <w:rPr>
          <w:b/>
        </w:rPr>
        <w:t>ВОЕННОГО НАЗНАЧЕНИЯ И ИНЫХ МЕСТ НАХОЖДЕНИЯ ИСТОЧНИКОВ</w:t>
      </w:r>
      <w:r w:rsidR="005539DD">
        <w:t xml:space="preserve"> </w:t>
      </w:r>
      <w:r w:rsidRPr="00882DAB">
        <w:rPr>
          <w:b/>
        </w:rPr>
        <w:t>ПОВЫШЕННОЙ ОПАСНОСТИ, НА ПРИЛЕГАЮЩИХ ТЕРРИТОРИЯХ КОТОРЫХ</w:t>
      </w:r>
      <w:r w:rsidR="005539DD">
        <w:t xml:space="preserve"> </w:t>
      </w:r>
      <w:r w:rsidRPr="00882DAB">
        <w:rPr>
          <w:b/>
        </w:rPr>
        <w:t>ЗАПРЕЩЕНА РОЗНИЧНАЯ ПРОДАЖА АЛКОГОЛЬНОЙ ПРОДУКЦИИ</w:t>
      </w:r>
      <w:r w:rsidR="005539DD">
        <w:t xml:space="preserve"> </w:t>
      </w:r>
      <w:r w:rsidRPr="00882DAB">
        <w:rPr>
          <w:b/>
        </w:rPr>
        <w:t>И РОЗНИЧНАЯ ПРОДАЖА АЛКОГОЛЬНОЙ ПРОДУКЦИИ ПРИ ОКАЗАНИИ УСЛУГ</w:t>
      </w:r>
      <w:r w:rsidR="005539DD">
        <w:t xml:space="preserve"> </w:t>
      </w:r>
      <w:r w:rsidRPr="00882DAB">
        <w:rPr>
          <w:b/>
        </w:rPr>
        <w:t>ОБЩЕСТВЕННОГО ПИТАНИЯ</w:t>
      </w:r>
    </w:p>
    <w:p w:rsidR="00B63874" w:rsidRPr="00882DAB" w:rsidRDefault="00B63874" w:rsidP="00B63874">
      <w:pPr>
        <w:spacing w:after="1"/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02"/>
        <w:gridCol w:w="4480"/>
      </w:tblGrid>
      <w:tr w:rsidR="00B63874" w:rsidRPr="00882DAB" w:rsidTr="0015063F">
        <w:tc>
          <w:tcPr>
            <w:tcW w:w="624" w:type="dxa"/>
            <w:vAlign w:val="center"/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rPr>
                <w:b/>
              </w:rPr>
              <w:t>N п/п</w:t>
            </w:r>
          </w:p>
        </w:tc>
        <w:tc>
          <w:tcPr>
            <w:tcW w:w="5102" w:type="dxa"/>
            <w:vAlign w:val="center"/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rPr>
                <w:b/>
              </w:rPr>
              <w:t>Наименование организации и (или) объекта</w:t>
            </w:r>
          </w:p>
        </w:tc>
        <w:tc>
          <w:tcPr>
            <w:tcW w:w="4480" w:type="dxa"/>
            <w:vAlign w:val="center"/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rPr>
                <w:b/>
              </w:rPr>
              <w:t>Место расположение (территориальное положение к объекту торговли)</w:t>
            </w:r>
          </w:p>
        </w:tc>
      </w:tr>
      <w:tr w:rsidR="00B63874" w:rsidRPr="00882DAB" w:rsidTr="0015063F">
        <w:tc>
          <w:tcPr>
            <w:tcW w:w="624" w:type="dxa"/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rPr>
                <w:b/>
              </w:rPr>
              <w:t>1</w:t>
            </w:r>
          </w:p>
        </w:tc>
        <w:tc>
          <w:tcPr>
            <w:tcW w:w="5102" w:type="dxa"/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rPr>
                <w:b/>
              </w:rPr>
              <w:t>2</w:t>
            </w:r>
          </w:p>
        </w:tc>
        <w:tc>
          <w:tcPr>
            <w:tcW w:w="4480" w:type="dxa"/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rPr>
                <w:b/>
              </w:rPr>
              <w:t>3</w:t>
            </w:r>
          </w:p>
        </w:tc>
      </w:tr>
      <w:tr w:rsidR="00B63874" w:rsidRPr="00882DAB" w:rsidTr="0015063F">
        <w:tc>
          <w:tcPr>
            <w:tcW w:w="10206" w:type="dxa"/>
            <w:gridSpan w:val="3"/>
          </w:tcPr>
          <w:p w:rsidR="00B63874" w:rsidRPr="00882DAB" w:rsidRDefault="00B63874" w:rsidP="0015063F">
            <w:pPr>
              <w:spacing w:after="1" w:line="220" w:lineRule="atLeast"/>
              <w:jc w:val="center"/>
              <w:outlineLvl w:val="1"/>
            </w:pPr>
            <w:r w:rsidRPr="00882DAB">
              <w:rPr>
                <w:b/>
              </w:rPr>
              <w:t>Городское поселение Октябрьское</w:t>
            </w:r>
          </w:p>
        </w:tc>
      </w:tr>
      <w:tr w:rsidR="00B63874" w:rsidRPr="00882DAB" w:rsidTr="0015063F">
        <w:tc>
          <w:tcPr>
            <w:tcW w:w="10206" w:type="dxa"/>
            <w:gridSpan w:val="3"/>
          </w:tcPr>
          <w:p w:rsidR="00B63874" w:rsidRPr="00882DAB" w:rsidRDefault="00B63874" w:rsidP="0015063F">
            <w:pPr>
              <w:spacing w:after="1" w:line="220" w:lineRule="atLeast"/>
              <w:jc w:val="center"/>
              <w:outlineLvl w:val="2"/>
            </w:pPr>
            <w:r w:rsidRPr="00882DAB">
              <w:t>Образовательные организации</w:t>
            </w:r>
          </w:p>
        </w:tc>
      </w:tr>
      <w:tr w:rsidR="00B63874" w:rsidRPr="00882DAB" w:rsidTr="0015063F">
        <w:tc>
          <w:tcPr>
            <w:tcW w:w="624" w:type="dxa"/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>1</w:t>
            </w:r>
          </w:p>
        </w:tc>
        <w:tc>
          <w:tcPr>
            <w:tcW w:w="5102" w:type="dxa"/>
          </w:tcPr>
          <w:p w:rsidR="00B63874" w:rsidRPr="00F372FA" w:rsidRDefault="00B63874" w:rsidP="0015063F">
            <w:pPr>
              <w:spacing w:after="1" w:line="220" w:lineRule="atLeast"/>
            </w:pPr>
            <w:r w:rsidRPr="00F372FA">
              <w:t>Муниципальное казенное общеобразовательное учреждение «Октябрьская средняя общеобразовательная школа имени героя Советского Союза им. Николая Васильевича Архангельского»</w:t>
            </w:r>
          </w:p>
        </w:tc>
        <w:tc>
          <w:tcPr>
            <w:tcW w:w="4480" w:type="dxa"/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 xml:space="preserve">пгт. Октябрьское, ул. Бичинева, д. 11                                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</w:pPr>
            <w:r w:rsidRPr="00F372FA">
              <w:t>Муниципальное бюджетное дошкольное образовательное учреждение «Детский сад общеразвивающего вида «Солнышко» пгт. Октябрьское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>пгт. Октябрьское, ул. Чапаева, д.53</w:t>
            </w:r>
            <w:r w:rsidR="005539DD">
              <w:t>, ул. Дзержинского д. 14</w:t>
            </w:r>
          </w:p>
        </w:tc>
      </w:tr>
      <w:tr w:rsidR="00B63874" w:rsidRPr="00882DAB" w:rsidTr="0015063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</w:pPr>
            <w:r w:rsidRPr="00F372FA">
              <w:t>Муниципальное бюджетное учреждение дополнительного образования Центр внешкольной работы «Смена»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>пгт. Октябрьское, ул. Бичинева, д. 11</w:t>
            </w:r>
          </w:p>
        </w:tc>
      </w:tr>
      <w:tr w:rsidR="00B63874" w:rsidRPr="00882DAB" w:rsidTr="0015063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Муниципальное бюджетное учреждение дополнительного образования «Районная школа искусств»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пгт. Октябрьское, ул. Ленина, д. 66</w:t>
            </w:r>
          </w:p>
        </w:tc>
      </w:tr>
      <w:tr w:rsidR="00B63874" w:rsidRPr="00882DAB" w:rsidTr="0015063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Муниципальное бюджетное учреждение дополнительного образования «Районная специализированная детско-юношеская спортивная школа олимпийского резерва»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A40283" w:rsidRDefault="00B63874" w:rsidP="0015063F">
            <w:pPr>
              <w:spacing w:after="1" w:line="220" w:lineRule="atLeast"/>
              <w:jc w:val="center"/>
            </w:pPr>
            <w:r>
              <w:t xml:space="preserve">Пгт. Октябрьское, ул. Шмигельского </w:t>
            </w:r>
          </w:p>
          <w:p w:rsidR="00B63874" w:rsidRDefault="00B63874" w:rsidP="0015063F">
            <w:pPr>
              <w:spacing w:after="1" w:line="220" w:lineRule="atLeast"/>
              <w:jc w:val="center"/>
            </w:pPr>
            <w:r>
              <w:t>д. 42 б</w:t>
            </w:r>
          </w:p>
        </w:tc>
      </w:tr>
      <w:tr w:rsidR="00B63874" w:rsidRPr="00882DAB" w:rsidTr="0015063F">
        <w:tblPrEx>
          <w:tblBorders>
            <w:insideH w:val="nil"/>
          </w:tblBorders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>Медицинские организации</w:t>
            </w:r>
          </w:p>
        </w:tc>
      </w:tr>
      <w:tr w:rsidR="00B63874" w:rsidRPr="00882DAB" w:rsidTr="0015063F">
        <w:tblPrEx>
          <w:tblBorders>
            <w:insideH w:val="nil"/>
          </w:tblBorders>
        </w:tblPrEx>
        <w:trPr>
          <w:trHeight w:val="782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</w:pPr>
            <w:r w:rsidRPr="00F372FA">
              <w:t>Бюджетное учреждение Ханты-Манс</w:t>
            </w:r>
            <w:r w:rsidR="00A40283">
              <w:t>ийского автономного о</w:t>
            </w:r>
            <w:r w:rsidRPr="00F372FA">
              <w:t>круга – Югры 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>пгт. Октябрьское, ул. Медицинская, д. 4А</w:t>
            </w:r>
          </w:p>
        </w:tc>
      </w:tr>
      <w:tr w:rsidR="00B63874" w:rsidRPr="00882DAB" w:rsidTr="0015063F">
        <w:tblPrEx>
          <w:tblBorders>
            <w:insideH w:val="nil"/>
          </w:tblBorders>
        </w:tblPrEx>
        <w:trPr>
          <w:trHeight w:val="782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</w:pPr>
            <w:r>
              <w:t>Филиал Бюджетного учреждения</w:t>
            </w:r>
            <w:r w:rsidRPr="00F372FA">
              <w:t xml:space="preserve"> Ханты-Мансийского Автономного Округа – Югры 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п. Кормужиханка, ул. Новая д. 2</w:t>
            </w:r>
          </w:p>
        </w:tc>
      </w:tr>
      <w:tr w:rsidR="00B63874" w:rsidRPr="00882DAB" w:rsidTr="0015063F">
        <w:tblPrEx>
          <w:tblBorders>
            <w:insideH w:val="nil"/>
          </w:tblBorders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>Спортивные сооружения</w:t>
            </w:r>
          </w:p>
        </w:tc>
      </w:tr>
      <w:tr w:rsidR="00B63874" w:rsidRPr="00882DAB" w:rsidTr="0015063F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8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ФОК «Юбилейный»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Октябрьское, ул. Советская 27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9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Лыжная база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Октябрьское, ул. Шмигельского 47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10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 xml:space="preserve">Футбольный стадион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пгт. Октябрьское, ул. Бичинева,11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3F35B1" w:rsidRDefault="00B63874" w:rsidP="0015063F">
            <w:pPr>
              <w:spacing w:after="1" w:line="220" w:lineRule="atLeast"/>
              <w:jc w:val="center"/>
              <w:rPr>
                <w:b/>
              </w:rPr>
            </w:pPr>
            <w:r w:rsidRPr="003F35B1">
              <w:rPr>
                <w:b/>
              </w:rPr>
              <w:t>Городское поселение Андра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Образовательные организации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«Андринская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 xml:space="preserve"> пгт. Андра, </w:t>
            </w:r>
            <w:r>
              <w:t>мкр-н Центральный,</w:t>
            </w:r>
            <w:r w:rsidRPr="00882DAB">
              <w:t xml:space="preserve"> д. 25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Муниципальное бюджетное дошкольное образовательное учреждение «Детский сад общеразвивающего вида «Семицветик»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 xml:space="preserve">пгт. Андра, </w:t>
            </w:r>
            <w:r>
              <w:t xml:space="preserve">мкр-н Центральный, </w:t>
            </w:r>
            <w:r w:rsidRPr="00882DAB">
              <w:t>д. 24</w:t>
            </w:r>
            <w:r w:rsidR="00A40283">
              <w:t>, мкр-н Финский д 21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Муниципальное бюджетное учреждение дополнительного образования «Районная школа искусств»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пгт. Андра, мкр-н Набережный, д. 1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Муниципальное бюджетное учреждение центр молодежи «Смена»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пгт. Андра, д. 25 мкр. Набережный, д. 1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 w:rsidRPr="00F372FA">
              <w:t>Медицинские организации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Андра, мкр. Центральный д. 19 Б/З, помещение 27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Спортивные сооружения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F372FA" w:rsidRDefault="00B63874" w:rsidP="0015063F">
            <w:pPr>
              <w:spacing w:after="1" w:line="220" w:lineRule="atLeast"/>
              <w:jc w:val="center"/>
            </w:pPr>
            <w:r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Культурно-спортивный комплекс «Прометей»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Пгт. Андра, мкр-н Спортивный 3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882DAB">
              <w:rPr>
                <w:b/>
              </w:rPr>
              <w:t>ородское поселение Приобье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Образовательные организации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D2E72" w:rsidRDefault="00B63874" w:rsidP="0015063F">
            <w:pPr>
              <w:spacing w:after="1" w:line="220" w:lineRule="atLeast"/>
              <w:jc w:val="center"/>
            </w:pPr>
            <w:r w:rsidRPr="000D2E72"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«Приобская начальная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Спортивная, д. 7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D2E72" w:rsidRDefault="00B63874" w:rsidP="0015063F">
            <w:pPr>
              <w:spacing w:after="1" w:line="220" w:lineRule="atLeast"/>
              <w:jc w:val="center"/>
            </w:pPr>
            <w:r w:rsidRPr="000D2E72"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«Приобская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Школьная, д. 1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D2E72" w:rsidRDefault="00B63874" w:rsidP="0015063F">
            <w:pPr>
              <w:spacing w:after="1" w:line="220" w:lineRule="atLeast"/>
              <w:jc w:val="center"/>
            </w:pPr>
            <w:r w:rsidRPr="000D2E72"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Муниципальное бюджетное дошкольное образовательное учреждение «Детский сад общеразвивающего вида «Дюймовочка»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Крымская, д.40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D2E72" w:rsidRDefault="00B63874" w:rsidP="0015063F">
            <w:pPr>
              <w:spacing w:after="1" w:line="220" w:lineRule="atLeast"/>
              <w:jc w:val="center"/>
            </w:pPr>
            <w:r w:rsidRPr="000D2E72">
              <w:lastRenderedPageBreak/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автономное дошкольное образовательное учреждение</w:t>
            </w:r>
          </w:p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 «Радуга»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Строителей, д.44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D2E72" w:rsidRDefault="00B63874" w:rsidP="0015063F">
            <w:pPr>
              <w:spacing w:after="1" w:line="220" w:lineRule="atLeast"/>
              <w:jc w:val="center"/>
            </w:pPr>
            <w:r w:rsidRPr="000D2E72"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бюджетное дошкольное образовательное учреждение «Детский сад общеразвивающего вида</w:t>
            </w:r>
            <w:r>
              <w:t xml:space="preserve"> «Северяночка»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пгт. Приобье, мкр-н Газовиков, д. 24 А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D2E72" w:rsidRDefault="00B63874" w:rsidP="0015063F">
            <w:pPr>
              <w:spacing w:after="1" w:line="220" w:lineRule="atLeast"/>
              <w:jc w:val="center"/>
            </w:pPr>
            <w:r w:rsidRPr="000D2E72"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Частное дошкольное образовательное учреждение общеразвивающего вида «Теремок»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Набережная, д.46А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4480E" w:rsidRDefault="00B63874" w:rsidP="0015063F">
            <w:pPr>
              <w:spacing w:after="1" w:line="220" w:lineRule="atLeast"/>
              <w:jc w:val="center"/>
            </w:pPr>
            <w:r w:rsidRPr="00A4480E">
              <w:t>7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бюджетное учреждение дополнительного образования «Дом детского творчества «Новое поколение»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Строителей, д. 28 а, блок 2</w:t>
            </w:r>
            <w:r>
              <w:t>, ул. Школьная д. 1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4480E" w:rsidRDefault="00B63874" w:rsidP="0015063F">
            <w:pPr>
              <w:spacing w:after="1" w:line="220" w:lineRule="atLeast"/>
              <w:jc w:val="center"/>
            </w:pPr>
            <w:r>
              <w:t>8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Муниципальная организация дополнительного образования детская школа искусств»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пгт. Приобье, ул. Югорская, д.7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9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A40283">
            <w:r w:rsidRPr="002B0838">
              <w:t xml:space="preserve">Муниципальное бюджетное учреждение дополнительного образования «Районная специализированная детско-юношеская спортивная школа олимпийского резерва» </w:t>
            </w:r>
          </w:p>
          <w:p w:rsidR="00B63874" w:rsidRPr="006F166F" w:rsidRDefault="00B63874" w:rsidP="00A40283"/>
          <w:p w:rsidR="00B63874" w:rsidRPr="006F166F" w:rsidRDefault="00B63874" w:rsidP="0015063F"/>
          <w:p w:rsidR="00B63874" w:rsidRPr="006F166F" w:rsidRDefault="00B63874" w:rsidP="0015063F"/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3D25B7" w:rsidRDefault="00B63874" w:rsidP="0015063F">
            <w:pPr>
              <w:jc w:val="center"/>
              <w:rPr>
                <w:b/>
              </w:rPr>
            </w:pPr>
            <w:r w:rsidRPr="003D383A">
              <w:t xml:space="preserve">пгт. </w:t>
            </w:r>
            <w:r>
              <w:t>Приобье, ул. Югорская д.6</w:t>
            </w:r>
          </w:p>
          <w:p w:rsidR="00B63874" w:rsidRDefault="00B63874" w:rsidP="0015063F">
            <w:pPr>
              <w:jc w:val="center"/>
            </w:pPr>
            <w:r w:rsidRPr="003D383A">
              <w:t xml:space="preserve">пгт. </w:t>
            </w:r>
            <w:r>
              <w:t>Приобье, ул. Югорская д.6/2</w:t>
            </w:r>
          </w:p>
          <w:p w:rsidR="00B63874" w:rsidRDefault="00B63874" w:rsidP="0015063F">
            <w:pPr>
              <w:jc w:val="center"/>
            </w:pPr>
            <w:r w:rsidRPr="003D383A">
              <w:t xml:space="preserve">пгт. </w:t>
            </w:r>
            <w:r>
              <w:t>Приобье, ул. Лыжников д.11</w:t>
            </w:r>
          </w:p>
          <w:p w:rsidR="00B63874" w:rsidRPr="003D25B7" w:rsidRDefault="00B63874" w:rsidP="0015063F">
            <w:pPr>
              <w:jc w:val="center"/>
            </w:pPr>
            <w:r w:rsidRPr="003D383A">
              <w:t xml:space="preserve">пгт. </w:t>
            </w:r>
            <w:r>
              <w:t>Приобье, ул. Лыжников д.10</w:t>
            </w:r>
          </w:p>
          <w:p w:rsidR="00B63874" w:rsidRPr="003D25B7" w:rsidRDefault="00B63874" w:rsidP="0015063F">
            <w:pPr>
              <w:jc w:val="center"/>
            </w:pPr>
            <w:r w:rsidRPr="003D383A">
              <w:t xml:space="preserve">пгт. </w:t>
            </w:r>
            <w:r>
              <w:t>Приобье, ул. Спортивная д.9б</w:t>
            </w:r>
          </w:p>
          <w:p w:rsidR="00B63874" w:rsidRPr="002B0838" w:rsidRDefault="00B63874" w:rsidP="0015063F">
            <w:pPr>
              <w:jc w:val="center"/>
            </w:pPr>
            <w:r w:rsidRPr="003D383A">
              <w:t xml:space="preserve">пгт. </w:t>
            </w:r>
            <w:r>
              <w:t>Приобье, ул.Долгопрудная д.7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tabs>
                <w:tab w:val="center" w:pos="4474"/>
                <w:tab w:val="left" w:pos="6158"/>
              </w:tabs>
              <w:spacing w:after="1" w:line="220" w:lineRule="atLeast"/>
            </w:pPr>
            <w:r w:rsidRPr="00882DAB">
              <w:tab/>
              <w:t>Медицинские организации</w:t>
            </w:r>
            <w:r w:rsidRPr="00882DAB">
              <w:tab/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4747DA" w:rsidRDefault="00B63874" w:rsidP="0015063F">
            <w:pPr>
              <w:spacing w:after="1" w:line="220" w:lineRule="atLeast"/>
              <w:jc w:val="center"/>
            </w:pPr>
            <w:r w:rsidRPr="004747DA">
              <w:t>10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Портовая, д. 14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4747DA" w:rsidRDefault="00B63874" w:rsidP="0015063F">
            <w:pPr>
              <w:spacing w:after="1" w:line="220" w:lineRule="atLeast"/>
              <w:jc w:val="center"/>
            </w:pPr>
            <w:r w:rsidRPr="004747DA">
              <w:t>11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Центральная, д. 11</w:t>
            </w:r>
          </w:p>
        </w:tc>
      </w:tr>
      <w:tr w:rsidR="00A40283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40283" w:rsidRPr="004747DA" w:rsidRDefault="00A40283" w:rsidP="0015063F">
            <w:pPr>
              <w:spacing w:after="1" w:line="220" w:lineRule="atLeast"/>
              <w:jc w:val="center"/>
            </w:pPr>
            <w:r>
              <w:t>12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A40283" w:rsidRPr="00882DAB" w:rsidRDefault="00A40283" w:rsidP="0015063F">
            <w:pPr>
              <w:spacing w:after="1" w:line="220" w:lineRule="atLeast"/>
            </w:pPr>
            <w:r>
              <w:t>Стоматология «Клиника Перелыгина»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A40283" w:rsidRPr="00882DAB" w:rsidRDefault="00A40283" w:rsidP="0015063F">
            <w:pPr>
              <w:spacing w:after="1" w:line="220" w:lineRule="atLeast"/>
              <w:jc w:val="center"/>
            </w:pPr>
            <w:r>
              <w:t>пгт. Приобье, ул. Строителей, д. 34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Спортивные сооружения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4747DA" w:rsidRDefault="00A40283" w:rsidP="0015063F">
            <w:pPr>
              <w:spacing w:after="1" w:line="220" w:lineRule="atLeast"/>
              <w:jc w:val="center"/>
            </w:pPr>
            <w:r>
              <w:t>13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Спортивный комплекс «Хард»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Газовиков 25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4747DA" w:rsidRDefault="00A40283" w:rsidP="0015063F">
            <w:pPr>
              <w:spacing w:after="1" w:line="220" w:lineRule="atLeast"/>
              <w:jc w:val="center"/>
            </w:pPr>
            <w:r>
              <w:t>14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Футбольное поле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пгт. Приобье, ул. Югорская, 4 А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4747DA" w:rsidRDefault="00B63874" w:rsidP="0015063F">
            <w:pPr>
              <w:spacing w:after="1" w:line="220" w:lineRule="atLeast"/>
              <w:jc w:val="center"/>
            </w:pPr>
            <w:r>
              <w:t>1</w:t>
            </w:r>
            <w:r w:rsidR="00A40283"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Спортивная площадка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пгт. Приобье, пер. Лесной, 6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A40283" w:rsidP="0015063F">
            <w:pPr>
              <w:spacing w:after="1" w:line="220" w:lineRule="atLeast"/>
              <w:jc w:val="center"/>
            </w:pPr>
            <w:r>
              <w:t>16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Хоккейная коробка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пгт. Приобье, ул. Школьная, д. 1 А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A40283" w:rsidP="0015063F">
            <w:pPr>
              <w:spacing w:after="1" w:line="220" w:lineRule="atLeast"/>
              <w:jc w:val="center"/>
            </w:pPr>
            <w:r>
              <w:t>17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Турниковый комплекс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пгт. Приобье, ул. Югорская, 4 А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Вокзал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3F35B1" w:rsidRDefault="00A40283" w:rsidP="0015063F">
            <w:pPr>
              <w:spacing w:after="1" w:line="220" w:lineRule="atLeast"/>
              <w:jc w:val="center"/>
            </w:pPr>
            <w:r>
              <w:t>18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>
              <w:t>ОАО «РЖД» станция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Приобье, ул. Центральная, 8а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882DAB">
              <w:rPr>
                <w:b/>
              </w:rPr>
              <w:t>ородское поселение Талинка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lastRenderedPageBreak/>
              <w:t>Образовательные организации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65D3A" w:rsidRDefault="00B63874" w:rsidP="0015063F">
            <w:pPr>
              <w:spacing w:after="1" w:line="220" w:lineRule="atLeast"/>
              <w:jc w:val="center"/>
            </w:pPr>
            <w:r w:rsidRPr="00A65D3A">
              <w:t>1.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«Средняя общеобразовательная школа  №7»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 Талинка,  2 мкр., д. 7</w:t>
            </w:r>
            <w:r>
              <w:t>, 1 мкр. д. 50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65D3A" w:rsidRDefault="00B63874" w:rsidP="0015063F">
            <w:pPr>
              <w:spacing w:after="1" w:line="220" w:lineRule="atLeast"/>
              <w:jc w:val="center"/>
            </w:pPr>
            <w:r w:rsidRPr="00A65D3A">
              <w:t>2.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Муниципальное бюджетное дошкольное образовательное учреждение «Детский сад общеразвивающего вида  «Лесная сказка»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пгт.</w:t>
            </w:r>
            <w:r>
              <w:t xml:space="preserve"> Талинка, Центральный мкр. д. 1, мкр.1, д.6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65D3A" w:rsidRDefault="00B63874" w:rsidP="0015063F">
            <w:pPr>
              <w:spacing w:after="1" w:line="220" w:lineRule="atLeast"/>
              <w:jc w:val="center"/>
            </w:pPr>
            <w:r w:rsidRPr="00A65D3A">
              <w:t>3.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пгт. Талинка, 3 мкр. д. 80, 1 мкр. д. 50, пом. 1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242784" w:rsidRDefault="00B63874" w:rsidP="0015063F">
            <w:pPr>
              <w:spacing w:after="1" w:line="220" w:lineRule="atLeast"/>
              <w:jc w:val="center"/>
            </w:pPr>
            <w:r w:rsidRPr="00242784">
              <w:t>4.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Муниципальное бюджетное учреждение дополнительного образования «Районная специализированная детско-юношеская спортивная школа олимпийского резерва»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пгт. Талинка, ул. Таежная, д. 1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242784" w:rsidRDefault="00B63874" w:rsidP="0015063F">
            <w:pPr>
              <w:spacing w:after="1" w:line="220" w:lineRule="atLeast"/>
              <w:jc w:val="center"/>
            </w:pPr>
            <w:r w:rsidRPr="00242784">
              <w:t>Медицинские организации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242784" w:rsidRDefault="00B63874" w:rsidP="0015063F">
            <w:pPr>
              <w:spacing w:after="1" w:line="220" w:lineRule="atLeast"/>
              <w:jc w:val="center"/>
            </w:pPr>
            <w:r w:rsidRPr="00242784"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Талинская поликлиника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242784">
              <w:t>пгт. Талинка, мкр. 4, д. 54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highlight w:val="yellow"/>
              </w:rPr>
            </w:pPr>
            <w:r w:rsidRPr="00882DAB">
              <w:t>Спортивные сооружения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242784" w:rsidRDefault="00B63874" w:rsidP="0015063F">
            <w:pPr>
              <w:spacing w:after="1" w:line="220" w:lineRule="atLeast"/>
              <w:jc w:val="center"/>
            </w:pPr>
            <w:r w:rsidRPr="00242784"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учреждение «Центр культуры и спорта»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highlight w:val="yellow"/>
              </w:rPr>
            </w:pPr>
            <w:r w:rsidRPr="00882DAB">
              <w:t>пгт. Талинка, ул. Центральная, мкрн. 37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242784" w:rsidRDefault="00B63874" w:rsidP="0015063F">
            <w:pPr>
              <w:spacing w:after="1" w:line="220" w:lineRule="atLeast"/>
              <w:jc w:val="center"/>
            </w:pPr>
            <w:r w:rsidRPr="00242784">
              <w:t>7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 xml:space="preserve">Хоккейный корт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Пгт. Талинка, 1 мкр-н, ул. Спортивная, 2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242784" w:rsidRDefault="00B63874" w:rsidP="0015063F">
            <w:pPr>
              <w:spacing w:after="1" w:line="220" w:lineRule="atLeast"/>
              <w:jc w:val="center"/>
            </w:pPr>
            <w:r>
              <w:t>8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Спортивная площадка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пгт. Талинка, 1 мкр-н, д. 50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82DAB">
              <w:rPr>
                <w:b/>
              </w:rPr>
              <w:t>ельское поселение Каменное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Образовательные организации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216BF" w:rsidRDefault="00B63874" w:rsidP="0015063F">
            <w:pPr>
              <w:spacing w:after="1" w:line="220" w:lineRule="atLeast"/>
              <w:jc w:val="center"/>
            </w:pPr>
            <w:r w:rsidRPr="00A216BF"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«Каменная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с. Каменное, ул. Центральная, д 30</w:t>
            </w:r>
          </w:p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с</w:t>
            </w:r>
            <w:r>
              <w:t>. Пальяново, ул. Центральная, д. 21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Спортивные сооружения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216BF" w:rsidRDefault="00B63874" w:rsidP="0015063F">
            <w:pPr>
              <w:spacing w:after="1" w:line="220" w:lineRule="atLeast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Хоккейный корт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с. Каменное, ул. Лесная 2 А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82DAB">
              <w:rPr>
                <w:b/>
              </w:rPr>
              <w:t>ельское поселение Перегребное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Образовательные организации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«Перегребинская средняя общеобразовательная школа № 1»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с. Перегребное, пер. Школный, д. 1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Муниципальное казенное общеобразовательное учреждение «Нижне-Нырыкарская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д. Нижние Нарыкары ул. Школьная д. 8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 xml:space="preserve">Муниципальное казенное общеобразовательное </w:t>
            </w:r>
            <w:r>
              <w:lastRenderedPageBreak/>
              <w:t>учреждение «Чемашинская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lastRenderedPageBreak/>
              <w:t>д. Чемаши, ул. Школьная, д. 15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Муниципальное бюджетное дошкольное образовательное учреждение «Детский сад общеразвивающего вида  «Аленький цветочек»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с. Перегребное, ул. Лесная, д. 36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Муниципальное бюджетное учреждение дополнительного образования «Дом детского творчества»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с. Перегребное, ул. Строителей, д. 50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Д. Чемаши, ул. Школьная, д. 15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7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с. Перегребное, ул. Строителей, д. 11 А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ab/>
              <w:t>Медицинские организации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8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с. Перегребное, ул. Советская, д. 25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9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п. Чемаши, ул. Школьная, д. 15/10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10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п. Нижние Нарыкары, ул. Школьная, д.12-2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Спортивные сооружения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>
              <w:t>11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Плоскостное спортивное сооружение для большого тенниса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с. Перегребное, ул. Таежная, д. 18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>
              <w:t>12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Культурно-спортивный комплекс «Феерия»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с. Перегребное, ул. Советская, д. 9</w:t>
            </w:r>
          </w:p>
        </w:tc>
      </w:tr>
      <w:tr w:rsidR="00B63874" w:rsidRPr="00882DAB" w:rsidTr="0015063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13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Универсальная детская спортивная площадка «Газпром детям»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Пришкольный участок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82DAB">
              <w:rPr>
                <w:b/>
              </w:rPr>
              <w:t>ельское поселение Сергино</w:t>
            </w:r>
          </w:p>
        </w:tc>
      </w:tr>
      <w:tr w:rsidR="00B63874" w:rsidRPr="00882DAB" w:rsidTr="0015063F"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Образовательные организации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п. Сергино, ул. Центральная, д. 8</w:t>
            </w:r>
            <w:r>
              <w:t xml:space="preserve"> а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Муниципальное бюджетное дошкольное образовательное учреждение «Детский сад общеразвивающего вида  «Светлячок»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п. Сергино, ул. Центральная, д. 8а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lastRenderedPageBreak/>
              <w:t>Медицинские организации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п. Сергино, ул. Советская, д.6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 w:rsidRPr="00A313DA"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п. Сергино, ул. Советская,д.11 (ФАП)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Спортивные сооружения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313DA" w:rsidRDefault="00B63874" w:rsidP="0015063F">
            <w:pPr>
              <w:spacing w:after="1" w:line="220" w:lineRule="atLeast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Универсальная площадка «Энергия»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п. Сергино, ул. Центральная, 2 к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Школьный стадион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п. Сергино, ул. Лесная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7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</w:pPr>
            <w:r>
              <w:t>Спортивная площадка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п. Сергино, ул. Набережная, д. 12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82DAB">
              <w:rPr>
                <w:b/>
              </w:rPr>
              <w:t xml:space="preserve">ельское поселение Карымкары 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  <w:rPr>
                <w:b/>
              </w:rPr>
            </w:pPr>
            <w:r w:rsidRPr="00882DAB">
              <w:t>Образовательные организации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 w:rsidRPr="000A4F11"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«Карымкарская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п. Карымкары, ул. Комсомольская, д. 12а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Муниципальное казенное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п. Горнореченск, ул. Речная, д. 56 а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Муниципальное бюджетное дошкольное образовательное учреждение «Детский сад общеразвивающего вида  «Гномик»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п. Карымкары, ул. Кедровая, д. 17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Медицинские организации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п. Карымкары, ул. Горная, д. 1 А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  <w:rPr>
                <w:highlight w:val="yellow"/>
              </w:rPr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highlight w:val="yellow"/>
              </w:rPr>
            </w:pPr>
            <w:r w:rsidRPr="00882DAB">
              <w:t>п. Горнореченск, ул. Лесная, д. 17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Спортивные сооружения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Default="00B63874" w:rsidP="0015063F">
            <w:pPr>
              <w:spacing w:after="1" w:line="220" w:lineRule="atLeast"/>
              <w:jc w:val="center"/>
            </w:pPr>
            <w:r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Хоккейный корт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>
              <w:t>п. Карымкары, ул. Комсомольская, 10 а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82DAB">
              <w:rPr>
                <w:b/>
              </w:rPr>
              <w:t>ельское поселение Малый Атлым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</w:pPr>
            <w:r w:rsidRPr="00882DAB">
              <w:t>Образовательные организации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«Малоатлымская средняя 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 w:rsidRPr="000A4F11">
              <w:t xml:space="preserve">с. Малый Атлым, ул. Советская, д. 1 , 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«Малоатлымская средняя 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 w:rsidRPr="000A4F11">
              <w:t>п. Заречный ул. Геологическая, д. 16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 w:rsidRPr="000A4F11">
              <w:t>с, ул. Партьезда, д. 16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 w:rsidRPr="000A4F11">
              <w:t>с. Большой Атлым, ул. Школьная, д. 32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 w:rsidRPr="000A4F11">
              <w:t>с. Больше Леуши, ул. Таежная д. 16а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Филиал Муниципальное казенное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A4F11" w:rsidRDefault="00B63874" w:rsidP="0015063F">
            <w:pPr>
              <w:spacing w:after="1" w:line="220" w:lineRule="atLeast"/>
              <w:jc w:val="center"/>
            </w:pPr>
            <w:r w:rsidRPr="000A4F11">
              <w:t>п. Заречный, Геологический  д. 16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465A3" w:rsidRDefault="00B63874" w:rsidP="0015063F">
            <w:pPr>
              <w:spacing w:after="1" w:line="220" w:lineRule="atLeast"/>
              <w:jc w:val="center"/>
            </w:pPr>
            <w:r w:rsidRPr="008465A3">
              <w:t>Медицинские организации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7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465A3" w:rsidRDefault="00B63874" w:rsidP="0015063F">
            <w:pPr>
              <w:spacing w:after="1" w:line="220" w:lineRule="atLeast"/>
              <w:jc w:val="center"/>
            </w:pPr>
            <w:r w:rsidRPr="008465A3">
              <w:t xml:space="preserve">с. Малый Атлым, ул. Обская, д. 11, 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8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465A3" w:rsidRDefault="00B63874" w:rsidP="0015063F">
            <w:pPr>
              <w:spacing w:after="1" w:line="220" w:lineRule="atLeast"/>
              <w:jc w:val="center"/>
            </w:pPr>
            <w:r w:rsidRPr="008465A3">
              <w:t>с. Малый Атлым, ул. Обская, д. 11 а</w:t>
            </w:r>
          </w:p>
          <w:p w:rsidR="00B63874" w:rsidRPr="008465A3" w:rsidRDefault="00B63874" w:rsidP="0015063F">
            <w:pPr>
              <w:spacing w:after="1" w:line="220" w:lineRule="atLeast"/>
              <w:jc w:val="center"/>
            </w:pP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9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Ханты-Мансийского Автономного Округа – Югры Октябрьской районной больницы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465A3" w:rsidRDefault="00B63874" w:rsidP="0015063F">
            <w:pPr>
              <w:spacing w:after="1" w:line="220" w:lineRule="atLeast"/>
              <w:jc w:val="center"/>
            </w:pPr>
            <w:r w:rsidRPr="008465A3">
              <w:t>с. Большой Атлым, ул. Школьная, д. 32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10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465A3" w:rsidRDefault="00B63874" w:rsidP="0015063F">
            <w:pPr>
              <w:spacing w:after="1" w:line="220" w:lineRule="atLeast"/>
              <w:jc w:val="center"/>
            </w:pPr>
            <w:r w:rsidRPr="008465A3">
              <w:t>п. Комсомольский, ул. Партьезда, строение 20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11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465A3" w:rsidRDefault="00B63874" w:rsidP="0015063F">
            <w:pPr>
              <w:spacing w:after="1" w:line="220" w:lineRule="atLeast"/>
              <w:jc w:val="center"/>
            </w:pPr>
            <w:r w:rsidRPr="008465A3">
              <w:t>п. Заречны, ул. Школьная, строение 1 «А»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1C7614" w:rsidRDefault="00B63874" w:rsidP="0015063F">
            <w:pPr>
              <w:spacing w:after="1" w:line="220" w:lineRule="atLeast"/>
              <w:jc w:val="center"/>
            </w:pPr>
            <w:r w:rsidRPr="001C7614">
              <w:t>12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465A3" w:rsidRDefault="00B63874" w:rsidP="0015063F">
            <w:pPr>
              <w:spacing w:after="1" w:line="220" w:lineRule="atLeast"/>
              <w:jc w:val="center"/>
            </w:pPr>
            <w:r w:rsidRPr="008465A3">
              <w:t>п. Большие Леуши, ул. Гаражная, строение 17 А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b/>
                <w:highlight w:val="yellow"/>
              </w:rPr>
            </w:pPr>
            <w:r w:rsidRPr="00882DAB">
              <w:rPr>
                <w:b/>
              </w:rPr>
              <w:t>Муниципальное образование сельское поселение Унъюган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highlight w:val="yellow"/>
              </w:rPr>
            </w:pPr>
            <w:r w:rsidRPr="00882DAB">
              <w:t>Образовательные организации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40283" w:rsidRDefault="00A40283" w:rsidP="00A40283">
            <w:pPr>
              <w:spacing w:after="1" w:line="220" w:lineRule="atLeast"/>
              <w:jc w:val="center"/>
            </w:pPr>
            <w:r w:rsidRPr="00A40283">
              <w:lastRenderedPageBreak/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«Унъюганская средняя  общеобразовательная школа № 1»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п. Унъюган, ул. Тюменская, д. 65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40283" w:rsidRDefault="00A40283" w:rsidP="00A40283">
            <w:pPr>
              <w:spacing w:after="1" w:line="220" w:lineRule="atLeast"/>
              <w:jc w:val="center"/>
            </w:pPr>
            <w:r w:rsidRPr="00A40283"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«Унъюганская средняя  общеобразовательная школа № 2 им. Альшевского М.И.»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п. Унъюган, ул. 40 лет Победы, д. 11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40283" w:rsidRDefault="00A40283" w:rsidP="00A40283">
            <w:pPr>
              <w:spacing w:after="1" w:line="220" w:lineRule="atLeast"/>
              <w:jc w:val="center"/>
            </w:pPr>
            <w:r w:rsidRPr="00A40283"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бюджетное дошкольное образовательное учреждение «Детский сад общеразвивающего вида  «Буратино» п. Унъюган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п. Унъюган, ул. Школьная, д. 18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40283" w:rsidRDefault="00A40283" w:rsidP="00A40283">
            <w:pPr>
              <w:spacing w:after="1" w:line="220" w:lineRule="atLeast"/>
              <w:jc w:val="center"/>
            </w:pPr>
            <w:r w:rsidRPr="00A40283"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бюджетное дошкольное образовательное учреждение «Детский сад общеразвивающего вида  «Ромашка» п. Унъюган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п. Унъюган, ул. 40 лет Победы, д. 15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40283" w:rsidRDefault="00A40283" w:rsidP="00A40283">
            <w:pPr>
              <w:spacing w:after="1" w:line="220" w:lineRule="atLeast"/>
              <w:jc w:val="center"/>
            </w:pPr>
            <w:r w:rsidRPr="00A40283">
              <w:t>5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бюджетное дошкольное образовательное учреждение «Детский сад общеразвивающего вида  «Сказка п. Унъюган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п. Унъюган, ул. Матросова, д. 14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40283" w:rsidRDefault="00A40283" w:rsidP="00A40283">
            <w:pPr>
              <w:spacing w:after="1" w:line="220" w:lineRule="atLeast"/>
              <w:jc w:val="center"/>
            </w:pPr>
            <w:r w:rsidRPr="00A40283">
              <w:t>6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бюджетное дополнительного образовательное «Дом детского творчества» п. Унъюган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п. Унъюган, ул. Школьная, д. 16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Медицинские организации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A40283" w:rsidRDefault="00A40283" w:rsidP="00A40283">
            <w:pPr>
              <w:spacing w:after="1" w:line="220" w:lineRule="atLeast"/>
              <w:jc w:val="center"/>
            </w:pPr>
            <w:r w:rsidRPr="00A40283">
              <w:t>7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п. Унъюган, ул. Газпромовская, д. 22</w:t>
            </w:r>
          </w:p>
        </w:tc>
      </w:tr>
      <w:tr w:rsidR="00E437A5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437A5" w:rsidRPr="00A40283" w:rsidRDefault="00E437A5" w:rsidP="00A40283">
            <w:pPr>
              <w:spacing w:after="1" w:line="220" w:lineRule="atLeast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E437A5" w:rsidRPr="00882DAB" w:rsidRDefault="00E437A5" w:rsidP="0015063F">
            <w:pPr>
              <w:spacing w:after="1" w:line="220" w:lineRule="atLeast"/>
            </w:pPr>
            <w:r>
              <w:t>Стоматология «НиКа»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E437A5" w:rsidRPr="000E4CE5" w:rsidRDefault="00E437A5" w:rsidP="0015063F">
            <w:pPr>
              <w:spacing w:after="1" w:line="220" w:lineRule="atLeast"/>
              <w:jc w:val="center"/>
            </w:pPr>
            <w:r>
              <w:t>п. Унъюган, мкр-н 40 лет Победы, д. 6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Спортивные сооружения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4B5D63" w:rsidRDefault="00A40283" w:rsidP="004B5D63">
            <w:pPr>
              <w:spacing w:after="1" w:line="220" w:lineRule="atLeast"/>
              <w:jc w:val="center"/>
            </w:pPr>
            <w:r w:rsidRPr="004B5D63">
              <w:t>8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Спортивный комплекс «Импульс»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п. Унъюган, ул. Газпромовская 20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b/>
                <w:highlight w:val="yellow"/>
              </w:rPr>
            </w:pPr>
            <w:r w:rsidRPr="00882DAB">
              <w:rPr>
                <w:b/>
              </w:rPr>
              <w:t>Муниципальное образование сельское поселение Шеркалы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  <w:jc w:val="center"/>
              <w:rPr>
                <w:highlight w:val="yellow"/>
              </w:rPr>
            </w:pPr>
            <w:r w:rsidRPr="00882DAB">
              <w:t>Образовательные организации</w:t>
            </w:r>
          </w:p>
        </w:tc>
      </w:tr>
      <w:tr w:rsidR="00B63874" w:rsidRPr="00E82AF0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>Муниципальное казенное общеобразовательное учреждение «Шеркальская средняя  общеобразовательная школа»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E82AF0" w:rsidRDefault="00B63874" w:rsidP="0015063F">
            <w:pPr>
              <w:spacing w:after="1" w:line="220" w:lineRule="atLeast"/>
              <w:jc w:val="center"/>
            </w:pPr>
            <w:r w:rsidRPr="00E82AF0">
              <w:t>с. Шеркалы, ул. Ангашупова, д. 10</w:t>
            </w:r>
          </w:p>
        </w:tc>
      </w:tr>
      <w:tr w:rsidR="00B63874" w:rsidRPr="00E82AF0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2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 w:rsidRPr="00882DAB">
              <w:t xml:space="preserve">Муниципальное бюджетное дошкольное образовательное учреждение «Детский сад общеразвивающего вида  «Солнышко»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E82AF0" w:rsidRDefault="00B63874" w:rsidP="0015063F">
            <w:pPr>
              <w:spacing w:after="1" w:line="220" w:lineRule="atLeast"/>
              <w:jc w:val="center"/>
            </w:pPr>
            <w:r w:rsidRPr="00E82AF0">
              <w:t>с. Шеркалы, ул. Мира, д. 38</w:t>
            </w:r>
          </w:p>
        </w:tc>
      </w:tr>
      <w:tr w:rsidR="00B63874" w:rsidRPr="00E82AF0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 xml:space="preserve">Муниципальное бюджетное учреждение дополнительного образования «Районная специализированная детско-юношеская </w:t>
            </w:r>
            <w:r>
              <w:lastRenderedPageBreak/>
              <w:t>спортивная школа олимпийского резерва»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E82AF0" w:rsidRDefault="00B63874" w:rsidP="0015063F">
            <w:pPr>
              <w:spacing w:after="1" w:line="220" w:lineRule="atLeast"/>
              <w:jc w:val="center"/>
            </w:pPr>
            <w:r w:rsidRPr="00E82AF0">
              <w:lastRenderedPageBreak/>
              <w:t>с Шеркалы, ул. Альшевского д. 10 б</w:t>
            </w:r>
          </w:p>
        </w:tc>
      </w:tr>
      <w:tr w:rsidR="00B63874" w:rsidRPr="00E82AF0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E82AF0" w:rsidRDefault="00B63874" w:rsidP="0015063F">
            <w:pPr>
              <w:spacing w:after="1" w:line="220" w:lineRule="atLeast"/>
              <w:jc w:val="center"/>
            </w:pPr>
            <w:r w:rsidRPr="00E82AF0">
              <w:t>Медицинские организации</w:t>
            </w:r>
          </w:p>
        </w:tc>
      </w:tr>
      <w:tr w:rsidR="00B63874" w:rsidRPr="00E82AF0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882DAB" w:rsidRDefault="00A40283" w:rsidP="0015063F">
            <w:pPr>
              <w:spacing w:after="1" w:line="220" w:lineRule="atLeast"/>
            </w:pPr>
            <w:r w:rsidRPr="00882DAB">
              <w:t>Филиал бюджетного учреждения Ханты-Мансийског</w:t>
            </w:r>
            <w:r>
              <w:t>о автономного о</w:t>
            </w:r>
            <w:r w:rsidRPr="00882DAB">
              <w:t xml:space="preserve">круга – Югры </w:t>
            </w:r>
            <w:r>
              <w:t>«Октябрьская районная больница»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B63874" w:rsidRPr="00E82AF0" w:rsidRDefault="00B63874" w:rsidP="0015063F">
            <w:pPr>
              <w:spacing w:after="1" w:line="220" w:lineRule="atLeast"/>
              <w:jc w:val="center"/>
            </w:pPr>
            <w:r w:rsidRPr="00E82AF0">
              <w:t>с. Шеркалы, ул. Нестерова, д. 46</w:t>
            </w:r>
          </w:p>
        </w:tc>
      </w:tr>
      <w:tr w:rsidR="00B63874" w:rsidRPr="00882DAB" w:rsidTr="0015063F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Спортивные сооружения</w:t>
            </w:r>
          </w:p>
        </w:tc>
      </w:tr>
      <w:tr w:rsidR="00B63874" w:rsidRPr="00882DAB" w:rsidTr="0015063F">
        <w:trPr>
          <w:trHeight w:val="379"/>
        </w:trPr>
        <w:tc>
          <w:tcPr>
            <w:tcW w:w="624" w:type="dxa"/>
            <w:tcBorders>
              <w:top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>
              <w:t>5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B63874" w:rsidRPr="00882DAB" w:rsidRDefault="00B63874" w:rsidP="0015063F">
            <w:pPr>
              <w:spacing w:after="1" w:line="220" w:lineRule="atLeast"/>
            </w:pPr>
            <w:r>
              <w:t>Хоккейный корт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B63874" w:rsidRPr="000E4CE5" w:rsidRDefault="00B63874" w:rsidP="0015063F">
            <w:pPr>
              <w:spacing w:after="1" w:line="220" w:lineRule="atLeast"/>
              <w:jc w:val="center"/>
            </w:pPr>
            <w:r w:rsidRPr="000E4CE5">
              <w:t>с. Шеркалы, ул. Мира, 40</w:t>
            </w:r>
          </w:p>
        </w:tc>
      </w:tr>
    </w:tbl>
    <w:p w:rsidR="00B63874" w:rsidRPr="00882DAB" w:rsidRDefault="00B63874" w:rsidP="00B63874">
      <w:pPr>
        <w:spacing w:before="220" w:after="1" w:line="220" w:lineRule="atLeast"/>
        <w:ind w:firstLine="540"/>
        <w:jc w:val="both"/>
      </w:pPr>
    </w:p>
    <w:p w:rsidR="00B63874" w:rsidRPr="00882DAB" w:rsidRDefault="00B63874" w:rsidP="00B63874"/>
    <w:p w:rsidR="00CE7F13" w:rsidRDefault="00CE7F13" w:rsidP="004A3E54">
      <w:pPr>
        <w:ind w:right="152"/>
        <w:jc w:val="both"/>
      </w:pPr>
    </w:p>
    <w:sectPr w:rsidR="00CE7F13" w:rsidSect="0015063F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14" w:rsidRDefault="00353F14">
      <w:r>
        <w:separator/>
      </w:r>
    </w:p>
  </w:endnote>
  <w:endnote w:type="continuationSeparator" w:id="0">
    <w:p w:rsidR="00353F14" w:rsidRDefault="0035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14" w:rsidRDefault="00353F14">
      <w:r>
        <w:separator/>
      </w:r>
    </w:p>
  </w:footnote>
  <w:footnote w:type="continuationSeparator" w:id="0">
    <w:p w:rsidR="00353F14" w:rsidRDefault="0035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17" w15:restartNumberingAfterBreak="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25C0A"/>
    <w:multiLevelType w:val="hybridMultilevel"/>
    <w:tmpl w:val="5CDE0C04"/>
    <w:lvl w:ilvl="0" w:tplc="AD88E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19"/>
  </w:num>
  <w:num w:numId="5">
    <w:abstractNumId w:val="22"/>
  </w:num>
  <w:num w:numId="6">
    <w:abstractNumId w:val="18"/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3"/>
  </w:num>
  <w:num w:numId="13">
    <w:abstractNumId w:val="8"/>
  </w:num>
  <w:num w:numId="14">
    <w:abstractNumId w:val="8"/>
  </w:num>
  <w:num w:numId="15">
    <w:abstractNumId w:val="5"/>
  </w:num>
  <w:num w:numId="16">
    <w:abstractNumId w:val="3"/>
  </w:num>
  <w:num w:numId="17">
    <w:abstractNumId w:val="24"/>
  </w:num>
  <w:num w:numId="18">
    <w:abstractNumId w:val="10"/>
  </w:num>
  <w:num w:numId="19">
    <w:abstractNumId w:val="26"/>
  </w:num>
  <w:num w:numId="20">
    <w:abstractNumId w:val="2"/>
  </w:num>
  <w:num w:numId="21">
    <w:abstractNumId w:val="1"/>
  </w:num>
  <w:num w:numId="22">
    <w:abstractNumId w:val="21"/>
  </w:num>
  <w:num w:numId="23">
    <w:abstractNumId w:val="13"/>
  </w:num>
  <w:num w:numId="24">
    <w:abstractNumId w:val="14"/>
  </w:num>
  <w:num w:numId="25">
    <w:abstractNumId w:val="9"/>
  </w:num>
  <w:num w:numId="26">
    <w:abstractNumId w:val="6"/>
  </w:num>
  <w:num w:numId="27">
    <w:abstractNumId w:val="15"/>
  </w:num>
  <w:num w:numId="28">
    <w:abstractNumId w:val="27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C"/>
    <w:rsid w:val="000015AA"/>
    <w:rsid w:val="000024EF"/>
    <w:rsid w:val="00002566"/>
    <w:rsid w:val="00002BCC"/>
    <w:rsid w:val="00002D17"/>
    <w:rsid w:val="00010FCF"/>
    <w:rsid w:val="00013B02"/>
    <w:rsid w:val="00020A87"/>
    <w:rsid w:val="00033ECA"/>
    <w:rsid w:val="000340B7"/>
    <w:rsid w:val="000348E1"/>
    <w:rsid w:val="0003757C"/>
    <w:rsid w:val="00040036"/>
    <w:rsid w:val="00047178"/>
    <w:rsid w:val="00051616"/>
    <w:rsid w:val="00051D8F"/>
    <w:rsid w:val="00051F8F"/>
    <w:rsid w:val="00052DD7"/>
    <w:rsid w:val="00056018"/>
    <w:rsid w:val="00056906"/>
    <w:rsid w:val="00071FA1"/>
    <w:rsid w:val="00074B27"/>
    <w:rsid w:val="00075B25"/>
    <w:rsid w:val="0008089D"/>
    <w:rsid w:val="00083289"/>
    <w:rsid w:val="00083CA4"/>
    <w:rsid w:val="00093254"/>
    <w:rsid w:val="00096A3B"/>
    <w:rsid w:val="000A4F19"/>
    <w:rsid w:val="000A5A2F"/>
    <w:rsid w:val="000A696C"/>
    <w:rsid w:val="000A6BF8"/>
    <w:rsid w:val="000B6F23"/>
    <w:rsid w:val="000B7C7C"/>
    <w:rsid w:val="000C019C"/>
    <w:rsid w:val="000C55E7"/>
    <w:rsid w:val="000D1D91"/>
    <w:rsid w:val="000D54DB"/>
    <w:rsid w:val="000D6DB7"/>
    <w:rsid w:val="000D7C87"/>
    <w:rsid w:val="000E7DC2"/>
    <w:rsid w:val="000F583E"/>
    <w:rsid w:val="0010219A"/>
    <w:rsid w:val="00106CEF"/>
    <w:rsid w:val="00106E71"/>
    <w:rsid w:val="00111DA0"/>
    <w:rsid w:val="00112D4E"/>
    <w:rsid w:val="001145BF"/>
    <w:rsid w:val="00114EBD"/>
    <w:rsid w:val="001173B5"/>
    <w:rsid w:val="001236F7"/>
    <w:rsid w:val="00123E25"/>
    <w:rsid w:val="00124957"/>
    <w:rsid w:val="00126470"/>
    <w:rsid w:val="00137CEB"/>
    <w:rsid w:val="00144A5A"/>
    <w:rsid w:val="00146202"/>
    <w:rsid w:val="0014743B"/>
    <w:rsid w:val="001504A0"/>
    <w:rsid w:val="0015063F"/>
    <w:rsid w:val="00154B1C"/>
    <w:rsid w:val="00156662"/>
    <w:rsid w:val="00156F41"/>
    <w:rsid w:val="0016371C"/>
    <w:rsid w:val="00164DE4"/>
    <w:rsid w:val="00166F16"/>
    <w:rsid w:val="0016736C"/>
    <w:rsid w:val="00175038"/>
    <w:rsid w:val="00177B4C"/>
    <w:rsid w:val="00180CDC"/>
    <w:rsid w:val="00180F9C"/>
    <w:rsid w:val="00181C29"/>
    <w:rsid w:val="00183DC1"/>
    <w:rsid w:val="00184105"/>
    <w:rsid w:val="001848DA"/>
    <w:rsid w:val="0018727B"/>
    <w:rsid w:val="001942FA"/>
    <w:rsid w:val="001957E4"/>
    <w:rsid w:val="001975C0"/>
    <w:rsid w:val="001A0A3F"/>
    <w:rsid w:val="001A74B5"/>
    <w:rsid w:val="001B141F"/>
    <w:rsid w:val="001B1CCE"/>
    <w:rsid w:val="001B2D28"/>
    <w:rsid w:val="001B68D7"/>
    <w:rsid w:val="001C344F"/>
    <w:rsid w:val="001C5D55"/>
    <w:rsid w:val="001C62BE"/>
    <w:rsid w:val="001D15DC"/>
    <w:rsid w:val="001D40C4"/>
    <w:rsid w:val="001D49B8"/>
    <w:rsid w:val="001D4E70"/>
    <w:rsid w:val="001D6D90"/>
    <w:rsid w:val="001E0453"/>
    <w:rsid w:val="001E194D"/>
    <w:rsid w:val="001E3698"/>
    <w:rsid w:val="001E65A0"/>
    <w:rsid w:val="001F3FD4"/>
    <w:rsid w:val="001F75F4"/>
    <w:rsid w:val="00201617"/>
    <w:rsid w:val="0020304A"/>
    <w:rsid w:val="00204AA5"/>
    <w:rsid w:val="002102AD"/>
    <w:rsid w:val="00213550"/>
    <w:rsid w:val="0022220D"/>
    <w:rsid w:val="00230F3E"/>
    <w:rsid w:val="0023321F"/>
    <w:rsid w:val="00233A0C"/>
    <w:rsid w:val="00234605"/>
    <w:rsid w:val="0024045A"/>
    <w:rsid w:val="0024117D"/>
    <w:rsid w:val="00243156"/>
    <w:rsid w:val="00246A2F"/>
    <w:rsid w:val="00247306"/>
    <w:rsid w:val="002500C5"/>
    <w:rsid w:val="00261EB7"/>
    <w:rsid w:val="00262D95"/>
    <w:rsid w:val="0026635B"/>
    <w:rsid w:val="0027416E"/>
    <w:rsid w:val="00275382"/>
    <w:rsid w:val="0027559A"/>
    <w:rsid w:val="00275A19"/>
    <w:rsid w:val="00281A5F"/>
    <w:rsid w:val="0028394A"/>
    <w:rsid w:val="0029377C"/>
    <w:rsid w:val="00293B8A"/>
    <w:rsid w:val="00294CB6"/>
    <w:rsid w:val="002A039D"/>
    <w:rsid w:val="002A3114"/>
    <w:rsid w:val="002A365D"/>
    <w:rsid w:val="002A7BE8"/>
    <w:rsid w:val="002A7E19"/>
    <w:rsid w:val="002B1DE8"/>
    <w:rsid w:val="002B3566"/>
    <w:rsid w:val="002B4398"/>
    <w:rsid w:val="002B73E4"/>
    <w:rsid w:val="002C0A22"/>
    <w:rsid w:val="002C0EA4"/>
    <w:rsid w:val="002C242E"/>
    <w:rsid w:val="002C256D"/>
    <w:rsid w:val="002C484C"/>
    <w:rsid w:val="002C7DED"/>
    <w:rsid w:val="002D388F"/>
    <w:rsid w:val="002D3C08"/>
    <w:rsid w:val="002D4A53"/>
    <w:rsid w:val="002E16F6"/>
    <w:rsid w:val="002E2400"/>
    <w:rsid w:val="002E2D51"/>
    <w:rsid w:val="002E39FF"/>
    <w:rsid w:val="002E5A92"/>
    <w:rsid w:val="002E7092"/>
    <w:rsid w:val="002F0BC5"/>
    <w:rsid w:val="002F38F5"/>
    <w:rsid w:val="002F3F5D"/>
    <w:rsid w:val="002F49B3"/>
    <w:rsid w:val="002F6304"/>
    <w:rsid w:val="002F6561"/>
    <w:rsid w:val="002F7967"/>
    <w:rsid w:val="00300ABD"/>
    <w:rsid w:val="00301C83"/>
    <w:rsid w:val="0030280A"/>
    <w:rsid w:val="00304A6F"/>
    <w:rsid w:val="00307155"/>
    <w:rsid w:val="00307459"/>
    <w:rsid w:val="00311B06"/>
    <w:rsid w:val="00313AFA"/>
    <w:rsid w:val="0032098A"/>
    <w:rsid w:val="003252A8"/>
    <w:rsid w:val="00325F3E"/>
    <w:rsid w:val="0033001B"/>
    <w:rsid w:val="003306E4"/>
    <w:rsid w:val="00331971"/>
    <w:rsid w:val="00337490"/>
    <w:rsid w:val="0033756C"/>
    <w:rsid w:val="00347181"/>
    <w:rsid w:val="00351CE4"/>
    <w:rsid w:val="00353186"/>
    <w:rsid w:val="0035324E"/>
    <w:rsid w:val="00353F14"/>
    <w:rsid w:val="0035553D"/>
    <w:rsid w:val="00361815"/>
    <w:rsid w:val="00363EF9"/>
    <w:rsid w:val="003659E5"/>
    <w:rsid w:val="003703D0"/>
    <w:rsid w:val="00372259"/>
    <w:rsid w:val="00373C2E"/>
    <w:rsid w:val="0038284E"/>
    <w:rsid w:val="00383330"/>
    <w:rsid w:val="00393F0D"/>
    <w:rsid w:val="003A48D2"/>
    <w:rsid w:val="003B0A51"/>
    <w:rsid w:val="003B0F26"/>
    <w:rsid w:val="003B2D95"/>
    <w:rsid w:val="003B6111"/>
    <w:rsid w:val="003C0029"/>
    <w:rsid w:val="003D018F"/>
    <w:rsid w:val="003D0E8D"/>
    <w:rsid w:val="003D3E8D"/>
    <w:rsid w:val="003E43CA"/>
    <w:rsid w:val="003E4E7E"/>
    <w:rsid w:val="003E5F9B"/>
    <w:rsid w:val="003E6D89"/>
    <w:rsid w:val="003F687D"/>
    <w:rsid w:val="0040348C"/>
    <w:rsid w:val="004062DC"/>
    <w:rsid w:val="004100D3"/>
    <w:rsid w:val="0041747B"/>
    <w:rsid w:val="00417E21"/>
    <w:rsid w:val="004213A3"/>
    <w:rsid w:val="00423EE7"/>
    <w:rsid w:val="0042740C"/>
    <w:rsid w:val="00431F0C"/>
    <w:rsid w:val="00431F1F"/>
    <w:rsid w:val="00433425"/>
    <w:rsid w:val="0044287E"/>
    <w:rsid w:val="00443C9D"/>
    <w:rsid w:val="00451F78"/>
    <w:rsid w:val="00452864"/>
    <w:rsid w:val="004530FB"/>
    <w:rsid w:val="004579BA"/>
    <w:rsid w:val="004617DC"/>
    <w:rsid w:val="00470546"/>
    <w:rsid w:val="0047081F"/>
    <w:rsid w:val="00471FE8"/>
    <w:rsid w:val="00472654"/>
    <w:rsid w:val="00482588"/>
    <w:rsid w:val="00482F5A"/>
    <w:rsid w:val="0048570F"/>
    <w:rsid w:val="004864D4"/>
    <w:rsid w:val="00487A0A"/>
    <w:rsid w:val="00491434"/>
    <w:rsid w:val="00492ABE"/>
    <w:rsid w:val="004936EB"/>
    <w:rsid w:val="004A093E"/>
    <w:rsid w:val="004A3E54"/>
    <w:rsid w:val="004A43A5"/>
    <w:rsid w:val="004A5B03"/>
    <w:rsid w:val="004A6B0D"/>
    <w:rsid w:val="004B068C"/>
    <w:rsid w:val="004B3DAA"/>
    <w:rsid w:val="004B50B9"/>
    <w:rsid w:val="004B5D63"/>
    <w:rsid w:val="004C09A1"/>
    <w:rsid w:val="004C553E"/>
    <w:rsid w:val="004C75A9"/>
    <w:rsid w:val="004D0EAD"/>
    <w:rsid w:val="004D25AD"/>
    <w:rsid w:val="004D25B0"/>
    <w:rsid w:val="004D2D62"/>
    <w:rsid w:val="004D3717"/>
    <w:rsid w:val="004D4550"/>
    <w:rsid w:val="004D78B7"/>
    <w:rsid w:val="004E5E2A"/>
    <w:rsid w:val="004E764E"/>
    <w:rsid w:val="004E77C9"/>
    <w:rsid w:val="004F1FA4"/>
    <w:rsid w:val="004F521E"/>
    <w:rsid w:val="004F5C94"/>
    <w:rsid w:val="004F6423"/>
    <w:rsid w:val="004F7DFB"/>
    <w:rsid w:val="00512329"/>
    <w:rsid w:val="00513B02"/>
    <w:rsid w:val="005142BF"/>
    <w:rsid w:val="00514D4D"/>
    <w:rsid w:val="00515C1B"/>
    <w:rsid w:val="00517FB3"/>
    <w:rsid w:val="00520005"/>
    <w:rsid w:val="00520087"/>
    <w:rsid w:val="0052449F"/>
    <w:rsid w:val="00535F29"/>
    <w:rsid w:val="0054163A"/>
    <w:rsid w:val="00543989"/>
    <w:rsid w:val="00544A8C"/>
    <w:rsid w:val="00551289"/>
    <w:rsid w:val="005539DD"/>
    <w:rsid w:val="0056158C"/>
    <w:rsid w:val="00562D1C"/>
    <w:rsid w:val="00563248"/>
    <w:rsid w:val="005643EE"/>
    <w:rsid w:val="00567378"/>
    <w:rsid w:val="00571520"/>
    <w:rsid w:val="005722FB"/>
    <w:rsid w:val="00575AA0"/>
    <w:rsid w:val="005809D7"/>
    <w:rsid w:val="005832C7"/>
    <w:rsid w:val="0058425C"/>
    <w:rsid w:val="00585F3D"/>
    <w:rsid w:val="00593BA8"/>
    <w:rsid w:val="005955DC"/>
    <w:rsid w:val="005A014C"/>
    <w:rsid w:val="005A04A1"/>
    <w:rsid w:val="005A1179"/>
    <w:rsid w:val="005A2665"/>
    <w:rsid w:val="005A32BF"/>
    <w:rsid w:val="005A4C21"/>
    <w:rsid w:val="005A7535"/>
    <w:rsid w:val="005A765A"/>
    <w:rsid w:val="005A780D"/>
    <w:rsid w:val="005B0D62"/>
    <w:rsid w:val="005B271C"/>
    <w:rsid w:val="005C439E"/>
    <w:rsid w:val="005C47EB"/>
    <w:rsid w:val="005C7629"/>
    <w:rsid w:val="005D0975"/>
    <w:rsid w:val="005D367E"/>
    <w:rsid w:val="005D623C"/>
    <w:rsid w:val="005E1F8D"/>
    <w:rsid w:val="005E38A7"/>
    <w:rsid w:val="005F4756"/>
    <w:rsid w:val="0060406A"/>
    <w:rsid w:val="00605868"/>
    <w:rsid w:val="00610C94"/>
    <w:rsid w:val="00610E90"/>
    <w:rsid w:val="0062157E"/>
    <w:rsid w:val="00635C08"/>
    <w:rsid w:val="00636AFA"/>
    <w:rsid w:val="00650257"/>
    <w:rsid w:val="00650440"/>
    <w:rsid w:val="00653DFB"/>
    <w:rsid w:val="00653FCE"/>
    <w:rsid w:val="0065428A"/>
    <w:rsid w:val="00655910"/>
    <w:rsid w:val="00660663"/>
    <w:rsid w:val="006606DD"/>
    <w:rsid w:val="00662E29"/>
    <w:rsid w:val="00662E64"/>
    <w:rsid w:val="006632E9"/>
    <w:rsid w:val="00666113"/>
    <w:rsid w:val="00667174"/>
    <w:rsid w:val="00667F1C"/>
    <w:rsid w:val="00670193"/>
    <w:rsid w:val="00673DE3"/>
    <w:rsid w:val="0067402B"/>
    <w:rsid w:val="00674704"/>
    <w:rsid w:val="00674C5E"/>
    <w:rsid w:val="00674D93"/>
    <w:rsid w:val="00675F86"/>
    <w:rsid w:val="00680FD9"/>
    <w:rsid w:val="00681C87"/>
    <w:rsid w:val="00683AF7"/>
    <w:rsid w:val="00687662"/>
    <w:rsid w:val="00687E7D"/>
    <w:rsid w:val="006920A0"/>
    <w:rsid w:val="0069498C"/>
    <w:rsid w:val="00694E0E"/>
    <w:rsid w:val="006965C6"/>
    <w:rsid w:val="0069710C"/>
    <w:rsid w:val="006A2103"/>
    <w:rsid w:val="006A3528"/>
    <w:rsid w:val="006B3205"/>
    <w:rsid w:val="006B44CC"/>
    <w:rsid w:val="006B542E"/>
    <w:rsid w:val="006B7062"/>
    <w:rsid w:val="006B7124"/>
    <w:rsid w:val="006C12E8"/>
    <w:rsid w:val="006C262F"/>
    <w:rsid w:val="006C54BB"/>
    <w:rsid w:val="006C6510"/>
    <w:rsid w:val="006D0043"/>
    <w:rsid w:val="006D170B"/>
    <w:rsid w:val="006D1F14"/>
    <w:rsid w:val="006D754B"/>
    <w:rsid w:val="006E6383"/>
    <w:rsid w:val="006F414A"/>
    <w:rsid w:val="006F7CE2"/>
    <w:rsid w:val="0070063F"/>
    <w:rsid w:val="007015DD"/>
    <w:rsid w:val="00702866"/>
    <w:rsid w:val="00706717"/>
    <w:rsid w:val="00715C94"/>
    <w:rsid w:val="00717A76"/>
    <w:rsid w:val="007204CD"/>
    <w:rsid w:val="0072277A"/>
    <w:rsid w:val="00722C8A"/>
    <w:rsid w:val="007275E0"/>
    <w:rsid w:val="0072780E"/>
    <w:rsid w:val="00730C25"/>
    <w:rsid w:val="00734DB4"/>
    <w:rsid w:val="00736873"/>
    <w:rsid w:val="00736AA2"/>
    <w:rsid w:val="00740EBA"/>
    <w:rsid w:val="00742250"/>
    <w:rsid w:val="00743A8B"/>
    <w:rsid w:val="00745462"/>
    <w:rsid w:val="00747295"/>
    <w:rsid w:val="0075014F"/>
    <w:rsid w:val="007502E5"/>
    <w:rsid w:val="00757435"/>
    <w:rsid w:val="007603D5"/>
    <w:rsid w:val="00761DA2"/>
    <w:rsid w:val="0076323B"/>
    <w:rsid w:val="007706B9"/>
    <w:rsid w:val="00774464"/>
    <w:rsid w:val="00774C79"/>
    <w:rsid w:val="0078439A"/>
    <w:rsid w:val="00793649"/>
    <w:rsid w:val="00796260"/>
    <w:rsid w:val="007975CA"/>
    <w:rsid w:val="007A062D"/>
    <w:rsid w:val="007A083A"/>
    <w:rsid w:val="007A1059"/>
    <w:rsid w:val="007A41B6"/>
    <w:rsid w:val="007B62CC"/>
    <w:rsid w:val="007B718D"/>
    <w:rsid w:val="007C2262"/>
    <w:rsid w:val="007C3BB8"/>
    <w:rsid w:val="007D0002"/>
    <w:rsid w:val="007D15D2"/>
    <w:rsid w:val="007D68D4"/>
    <w:rsid w:val="007E32B3"/>
    <w:rsid w:val="007E5EDF"/>
    <w:rsid w:val="007F153B"/>
    <w:rsid w:val="007F2A7F"/>
    <w:rsid w:val="007F7704"/>
    <w:rsid w:val="00801615"/>
    <w:rsid w:val="00801900"/>
    <w:rsid w:val="00802308"/>
    <w:rsid w:val="008047A5"/>
    <w:rsid w:val="0080756D"/>
    <w:rsid w:val="00810219"/>
    <w:rsid w:val="0081264D"/>
    <w:rsid w:val="00812844"/>
    <w:rsid w:val="008165FA"/>
    <w:rsid w:val="00821199"/>
    <w:rsid w:val="00821839"/>
    <w:rsid w:val="008230FA"/>
    <w:rsid w:val="008258CB"/>
    <w:rsid w:val="008304BB"/>
    <w:rsid w:val="008414C6"/>
    <w:rsid w:val="008414ED"/>
    <w:rsid w:val="00841B20"/>
    <w:rsid w:val="00841CD2"/>
    <w:rsid w:val="00844857"/>
    <w:rsid w:val="0084607A"/>
    <w:rsid w:val="00847809"/>
    <w:rsid w:val="00853FC9"/>
    <w:rsid w:val="00863E39"/>
    <w:rsid w:val="008651EB"/>
    <w:rsid w:val="008667B5"/>
    <w:rsid w:val="008670A7"/>
    <w:rsid w:val="00870CC4"/>
    <w:rsid w:val="00872A98"/>
    <w:rsid w:val="00873A8F"/>
    <w:rsid w:val="008747BD"/>
    <w:rsid w:val="00874E19"/>
    <w:rsid w:val="00880EE2"/>
    <w:rsid w:val="00882EAC"/>
    <w:rsid w:val="008936C0"/>
    <w:rsid w:val="00893BCF"/>
    <w:rsid w:val="00893C92"/>
    <w:rsid w:val="00895753"/>
    <w:rsid w:val="008A52E3"/>
    <w:rsid w:val="008A6656"/>
    <w:rsid w:val="008A69F9"/>
    <w:rsid w:val="008A6B40"/>
    <w:rsid w:val="008A7B84"/>
    <w:rsid w:val="008B0C0D"/>
    <w:rsid w:val="008B224C"/>
    <w:rsid w:val="008B225C"/>
    <w:rsid w:val="008C21ED"/>
    <w:rsid w:val="008C3546"/>
    <w:rsid w:val="008C577F"/>
    <w:rsid w:val="008C62E6"/>
    <w:rsid w:val="008D037E"/>
    <w:rsid w:val="008D06DA"/>
    <w:rsid w:val="008D1A6B"/>
    <w:rsid w:val="008D2752"/>
    <w:rsid w:val="008D6F80"/>
    <w:rsid w:val="008D76EC"/>
    <w:rsid w:val="008E4A9D"/>
    <w:rsid w:val="008E6AD6"/>
    <w:rsid w:val="008F24DC"/>
    <w:rsid w:val="008F4E57"/>
    <w:rsid w:val="008F6906"/>
    <w:rsid w:val="008F7C1E"/>
    <w:rsid w:val="008F7DB1"/>
    <w:rsid w:val="00900FCC"/>
    <w:rsid w:val="009036DD"/>
    <w:rsid w:val="00906E83"/>
    <w:rsid w:val="00907E0D"/>
    <w:rsid w:val="00916774"/>
    <w:rsid w:val="00917735"/>
    <w:rsid w:val="00923A24"/>
    <w:rsid w:val="00925291"/>
    <w:rsid w:val="009301FC"/>
    <w:rsid w:val="009302D2"/>
    <w:rsid w:val="0093056D"/>
    <w:rsid w:val="00933496"/>
    <w:rsid w:val="00936D48"/>
    <w:rsid w:val="00944D52"/>
    <w:rsid w:val="00945A7E"/>
    <w:rsid w:val="00945FC0"/>
    <w:rsid w:val="0095086E"/>
    <w:rsid w:val="009539DB"/>
    <w:rsid w:val="009570D8"/>
    <w:rsid w:val="00960D8C"/>
    <w:rsid w:val="0096366A"/>
    <w:rsid w:val="0097023E"/>
    <w:rsid w:val="00970EE4"/>
    <w:rsid w:val="00973923"/>
    <w:rsid w:val="00974927"/>
    <w:rsid w:val="009749FD"/>
    <w:rsid w:val="009813F5"/>
    <w:rsid w:val="009842E8"/>
    <w:rsid w:val="009867D8"/>
    <w:rsid w:val="00986AB0"/>
    <w:rsid w:val="009902D2"/>
    <w:rsid w:val="00990E27"/>
    <w:rsid w:val="009A3110"/>
    <w:rsid w:val="009A3D96"/>
    <w:rsid w:val="009A538E"/>
    <w:rsid w:val="009C3B67"/>
    <w:rsid w:val="009D1DA3"/>
    <w:rsid w:val="009D3E19"/>
    <w:rsid w:val="009D6688"/>
    <w:rsid w:val="009D72E4"/>
    <w:rsid w:val="009E1CD7"/>
    <w:rsid w:val="009E2D85"/>
    <w:rsid w:val="009E2ED9"/>
    <w:rsid w:val="009E3743"/>
    <w:rsid w:val="009E68FE"/>
    <w:rsid w:val="009E7D2B"/>
    <w:rsid w:val="009F21CE"/>
    <w:rsid w:val="00A03FDD"/>
    <w:rsid w:val="00A07EAA"/>
    <w:rsid w:val="00A11409"/>
    <w:rsid w:val="00A121A5"/>
    <w:rsid w:val="00A126AD"/>
    <w:rsid w:val="00A12968"/>
    <w:rsid w:val="00A13C34"/>
    <w:rsid w:val="00A234F6"/>
    <w:rsid w:val="00A240CA"/>
    <w:rsid w:val="00A25080"/>
    <w:rsid w:val="00A26BB7"/>
    <w:rsid w:val="00A36969"/>
    <w:rsid w:val="00A40283"/>
    <w:rsid w:val="00A41101"/>
    <w:rsid w:val="00A41E8E"/>
    <w:rsid w:val="00A42734"/>
    <w:rsid w:val="00A43DDE"/>
    <w:rsid w:val="00A46752"/>
    <w:rsid w:val="00A46769"/>
    <w:rsid w:val="00A47430"/>
    <w:rsid w:val="00A538B5"/>
    <w:rsid w:val="00A57D74"/>
    <w:rsid w:val="00A648ED"/>
    <w:rsid w:val="00A67932"/>
    <w:rsid w:val="00A73092"/>
    <w:rsid w:val="00A769DE"/>
    <w:rsid w:val="00A76A29"/>
    <w:rsid w:val="00A80D75"/>
    <w:rsid w:val="00A81C47"/>
    <w:rsid w:val="00A9055F"/>
    <w:rsid w:val="00A914AB"/>
    <w:rsid w:val="00A92197"/>
    <w:rsid w:val="00A9247D"/>
    <w:rsid w:val="00A92A51"/>
    <w:rsid w:val="00A92AD6"/>
    <w:rsid w:val="00A947E8"/>
    <w:rsid w:val="00AA02E4"/>
    <w:rsid w:val="00AA216D"/>
    <w:rsid w:val="00AA5174"/>
    <w:rsid w:val="00AA68A3"/>
    <w:rsid w:val="00AA6ADC"/>
    <w:rsid w:val="00AB22DE"/>
    <w:rsid w:val="00AB4A23"/>
    <w:rsid w:val="00AB6F07"/>
    <w:rsid w:val="00AB7D8A"/>
    <w:rsid w:val="00AC5D07"/>
    <w:rsid w:val="00AC6BF3"/>
    <w:rsid w:val="00AC7170"/>
    <w:rsid w:val="00AD1999"/>
    <w:rsid w:val="00AD258A"/>
    <w:rsid w:val="00AD326D"/>
    <w:rsid w:val="00AD4C36"/>
    <w:rsid w:val="00AD7D57"/>
    <w:rsid w:val="00AE0ABA"/>
    <w:rsid w:val="00AE4ADF"/>
    <w:rsid w:val="00AE5C6A"/>
    <w:rsid w:val="00AF38E9"/>
    <w:rsid w:val="00B00BB2"/>
    <w:rsid w:val="00B012AF"/>
    <w:rsid w:val="00B01D60"/>
    <w:rsid w:val="00B0771F"/>
    <w:rsid w:val="00B10CA0"/>
    <w:rsid w:val="00B113A9"/>
    <w:rsid w:val="00B16268"/>
    <w:rsid w:val="00B171D3"/>
    <w:rsid w:val="00B2638D"/>
    <w:rsid w:val="00B30E9D"/>
    <w:rsid w:val="00B35BCB"/>
    <w:rsid w:val="00B36E91"/>
    <w:rsid w:val="00B444FA"/>
    <w:rsid w:val="00B46078"/>
    <w:rsid w:val="00B47C2F"/>
    <w:rsid w:val="00B56527"/>
    <w:rsid w:val="00B60758"/>
    <w:rsid w:val="00B6145B"/>
    <w:rsid w:val="00B629C4"/>
    <w:rsid w:val="00B63874"/>
    <w:rsid w:val="00B63F6D"/>
    <w:rsid w:val="00B63FD3"/>
    <w:rsid w:val="00B661A8"/>
    <w:rsid w:val="00B66750"/>
    <w:rsid w:val="00B70D7D"/>
    <w:rsid w:val="00B7198A"/>
    <w:rsid w:val="00B737A8"/>
    <w:rsid w:val="00B74060"/>
    <w:rsid w:val="00B740F2"/>
    <w:rsid w:val="00B77BE0"/>
    <w:rsid w:val="00B823D5"/>
    <w:rsid w:val="00B842E6"/>
    <w:rsid w:val="00B91752"/>
    <w:rsid w:val="00B94169"/>
    <w:rsid w:val="00B94BAA"/>
    <w:rsid w:val="00B958B7"/>
    <w:rsid w:val="00BA2D61"/>
    <w:rsid w:val="00BA3846"/>
    <w:rsid w:val="00BB09D2"/>
    <w:rsid w:val="00BB156E"/>
    <w:rsid w:val="00BB679B"/>
    <w:rsid w:val="00BC3989"/>
    <w:rsid w:val="00BC7E4F"/>
    <w:rsid w:val="00BD165D"/>
    <w:rsid w:val="00BD23FB"/>
    <w:rsid w:val="00BD2698"/>
    <w:rsid w:val="00BD3314"/>
    <w:rsid w:val="00BD6E92"/>
    <w:rsid w:val="00BD7703"/>
    <w:rsid w:val="00BE768F"/>
    <w:rsid w:val="00BF0960"/>
    <w:rsid w:val="00BF1D14"/>
    <w:rsid w:val="00BF21F9"/>
    <w:rsid w:val="00BF2DAB"/>
    <w:rsid w:val="00BF56FA"/>
    <w:rsid w:val="00C03143"/>
    <w:rsid w:val="00C052EC"/>
    <w:rsid w:val="00C07BDA"/>
    <w:rsid w:val="00C07E93"/>
    <w:rsid w:val="00C1282E"/>
    <w:rsid w:val="00C14FA8"/>
    <w:rsid w:val="00C15C0F"/>
    <w:rsid w:val="00C21EA3"/>
    <w:rsid w:val="00C23F8D"/>
    <w:rsid w:val="00C24007"/>
    <w:rsid w:val="00C3349F"/>
    <w:rsid w:val="00C33967"/>
    <w:rsid w:val="00C41A6E"/>
    <w:rsid w:val="00C44A25"/>
    <w:rsid w:val="00C50CF5"/>
    <w:rsid w:val="00C5521B"/>
    <w:rsid w:val="00C6056A"/>
    <w:rsid w:val="00C6158D"/>
    <w:rsid w:val="00C63891"/>
    <w:rsid w:val="00C6432C"/>
    <w:rsid w:val="00C7633E"/>
    <w:rsid w:val="00C80AEF"/>
    <w:rsid w:val="00C8207F"/>
    <w:rsid w:val="00C825C9"/>
    <w:rsid w:val="00C84435"/>
    <w:rsid w:val="00C84D48"/>
    <w:rsid w:val="00C85491"/>
    <w:rsid w:val="00CA71D0"/>
    <w:rsid w:val="00CB22E3"/>
    <w:rsid w:val="00CB273D"/>
    <w:rsid w:val="00CB2CC3"/>
    <w:rsid w:val="00CC3B3D"/>
    <w:rsid w:val="00CC41A9"/>
    <w:rsid w:val="00CC4411"/>
    <w:rsid w:val="00CC4E6D"/>
    <w:rsid w:val="00CC55F4"/>
    <w:rsid w:val="00CC6326"/>
    <w:rsid w:val="00CE15AF"/>
    <w:rsid w:val="00CE7F13"/>
    <w:rsid w:val="00CF0FB7"/>
    <w:rsid w:val="00D015CE"/>
    <w:rsid w:val="00D02A6D"/>
    <w:rsid w:val="00D04150"/>
    <w:rsid w:val="00D11996"/>
    <w:rsid w:val="00D16673"/>
    <w:rsid w:val="00D24345"/>
    <w:rsid w:val="00D25BE9"/>
    <w:rsid w:val="00D30C5E"/>
    <w:rsid w:val="00D329B3"/>
    <w:rsid w:val="00D3318D"/>
    <w:rsid w:val="00D33573"/>
    <w:rsid w:val="00D33E2A"/>
    <w:rsid w:val="00D46C56"/>
    <w:rsid w:val="00D61B09"/>
    <w:rsid w:val="00D65C07"/>
    <w:rsid w:val="00D660B9"/>
    <w:rsid w:val="00D67A5C"/>
    <w:rsid w:val="00D736A9"/>
    <w:rsid w:val="00D73C27"/>
    <w:rsid w:val="00D7423A"/>
    <w:rsid w:val="00D746A9"/>
    <w:rsid w:val="00D74EE4"/>
    <w:rsid w:val="00D86DDB"/>
    <w:rsid w:val="00D931D2"/>
    <w:rsid w:val="00D945C0"/>
    <w:rsid w:val="00D9784B"/>
    <w:rsid w:val="00DA3265"/>
    <w:rsid w:val="00DA3DA3"/>
    <w:rsid w:val="00DA584B"/>
    <w:rsid w:val="00DB2761"/>
    <w:rsid w:val="00DC0EDC"/>
    <w:rsid w:val="00DC1664"/>
    <w:rsid w:val="00DC17B2"/>
    <w:rsid w:val="00DC267D"/>
    <w:rsid w:val="00DC2DC9"/>
    <w:rsid w:val="00DC60DA"/>
    <w:rsid w:val="00DC6EBD"/>
    <w:rsid w:val="00DD0C14"/>
    <w:rsid w:val="00DD1553"/>
    <w:rsid w:val="00DD1AE4"/>
    <w:rsid w:val="00DD523D"/>
    <w:rsid w:val="00DD7C17"/>
    <w:rsid w:val="00DE0128"/>
    <w:rsid w:val="00DE400E"/>
    <w:rsid w:val="00DE6994"/>
    <w:rsid w:val="00DF3715"/>
    <w:rsid w:val="00DF5518"/>
    <w:rsid w:val="00DF69AC"/>
    <w:rsid w:val="00E00DFA"/>
    <w:rsid w:val="00E0630A"/>
    <w:rsid w:val="00E06D54"/>
    <w:rsid w:val="00E07BD1"/>
    <w:rsid w:val="00E07E10"/>
    <w:rsid w:val="00E11823"/>
    <w:rsid w:val="00E17BBE"/>
    <w:rsid w:val="00E249BE"/>
    <w:rsid w:val="00E25384"/>
    <w:rsid w:val="00E25C0E"/>
    <w:rsid w:val="00E2675C"/>
    <w:rsid w:val="00E331DF"/>
    <w:rsid w:val="00E33F2D"/>
    <w:rsid w:val="00E35EFD"/>
    <w:rsid w:val="00E4065F"/>
    <w:rsid w:val="00E437A5"/>
    <w:rsid w:val="00E456CD"/>
    <w:rsid w:val="00E46982"/>
    <w:rsid w:val="00E5001D"/>
    <w:rsid w:val="00E50B56"/>
    <w:rsid w:val="00E52E99"/>
    <w:rsid w:val="00E63E78"/>
    <w:rsid w:val="00E66A58"/>
    <w:rsid w:val="00E70C5B"/>
    <w:rsid w:val="00E71946"/>
    <w:rsid w:val="00E72FB1"/>
    <w:rsid w:val="00E77442"/>
    <w:rsid w:val="00E815FF"/>
    <w:rsid w:val="00E85280"/>
    <w:rsid w:val="00E87FED"/>
    <w:rsid w:val="00E91568"/>
    <w:rsid w:val="00E93D51"/>
    <w:rsid w:val="00E957F9"/>
    <w:rsid w:val="00E96E5D"/>
    <w:rsid w:val="00EA0EB5"/>
    <w:rsid w:val="00EA264E"/>
    <w:rsid w:val="00EB0703"/>
    <w:rsid w:val="00EB07A2"/>
    <w:rsid w:val="00EB1A5D"/>
    <w:rsid w:val="00EB3342"/>
    <w:rsid w:val="00EB40B7"/>
    <w:rsid w:val="00EB4133"/>
    <w:rsid w:val="00EB42DD"/>
    <w:rsid w:val="00EC0032"/>
    <w:rsid w:val="00EC08EE"/>
    <w:rsid w:val="00EC52A8"/>
    <w:rsid w:val="00EC7559"/>
    <w:rsid w:val="00ED3659"/>
    <w:rsid w:val="00ED75CE"/>
    <w:rsid w:val="00ED75DD"/>
    <w:rsid w:val="00EE14FE"/>
    <w:rsid w:val="00EE2D10"/>
    <w:rsid w:val="00EE304A"/>
    <w:rsid w:val="00EE3F35"/>
    <w:rsid w:val="00EF1C1A"/>
    <w:rsid w:val="00EF474E"/>
    <w:rsid w:val="00EF7028"/>
    <w:rsid w:val="00EF7E5D"/>
    <w:rsid w:val="00F00FE6"/>
    <w:rsid w:val="00F03001"/>
    <w:rsid w:val="00F043A3"/>
    <w:rsid w:val="00F11DF7"/>
    <w:rsid w:val="00F23490"/>
    <w:rsid w:val="00F2774C"/>
    <w:rsid w:val="00F35007"/>
    <w:rsid w:val="00F403D3"/>
    <w:rsid w:val="00F406F4"/>
    <w:rsid w:val="00F4297B"/>
    <w:rsid w:val="00F44354"/>
    <w:rsid w:val="00F44D38"/>
    <w:rsid w:val="00F5297A"/>
    <w:rsid w:val="00F55DB9"/>
    <w:rsid w:val="00F56BD8"/>
    <w:rsid w:val="00F56F58"/>
    <w:rsid w:val="00F57E1F"/>
    <w:rsid w:val="00F60E65"/>
    <w:rsid w:val="00F64D2F"/>
    <w:rsid w:val="00F65F98"/>
    <w:rsid w:val="00F66273"/>
    <w:rsid w:val="00F711E5"/>
    <w:rsid w:val="00F7770F"/>
    <w:rsid w:val="00F802E5"/>
    <w:rsid w:val="00F8445F"/>
    <w:rsid w:val="00F85632"/>
    <w:rsid w:val="00F92A05"/>
    <w:rsid w:val="00FA1C9B"/>
    <w:rsid w:val="00FA54CF"/>
    <w:rsid w:val="00FB02A0"/>
    <w:rsid w:val="00FB1256"/>
    <w:rsid w:val="00FB3625"/>
    <w:rsid w:val="00FB53CF"/>
    <w:rsid w:val="00FB57CD"/>
    <w:rsid w:val="00FB6FC1"/>
    <w:rsid w:val="00FC063B"/>
    <w:rsid w:val="00FC30D0"/>
    <w:rsid w:val="00FC4A58"/>
    <w:rsid w:val="00FD0B2E"/>
    <w:rsid w:val="00FD1B5A"/>
    <w:rsid w:val="00FD3BED"/>
    <w:rsid w:val="00FE139C"/>
    <w:rsid w:val="00FE218E"/>
    <w:rsid w:val="00FE2306"/>
    <w:rsid w:val="00FE326E"/>
    <w:rsid w:val="00FE3517"/>
    <w:rsid w:val="00FE5F5A"/>
    <w:rsid w:val="00FE6D45"/>
    <w:rsid w:val="00FF51F2"/>
    <w:rsid w:val="00FF703A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1BFC4D-F849-4B2C-B282-BEA106B7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b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B6387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CFE84CDEEB41148EACD8BDA03B95A5CEC6368860C43EF5CE85D44185BC188EC412F78AE5AAB95CE115CFD909F4C05B0665A5019A55903EC332604181An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FE84CDEEB41148EACD8BDA03B95A5CEC6368860C41ED59E05B44185BC188EC412F78AE48ABCDC21054EA99955953E12310n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FE84CDEEB41148EACD8BDA03B95A5CEC6368860C42E158E95F44185BC188EC412F78AE48ABCDC21054EA99955953E12310n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FE84CDEEB41148EACD95D715D50D53EB6C368D0944E20EBC0D424F04918EB9016F7EFB19EF98CB1056A0C8D3125CE02B115D1AB24503EF12n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FE84CDEEB41148EACD95D715D50D53E96932830F4DE20EBC0D424F04918EB9016F7EFB19EF90C91756A0C8D3125CE02B115D1AB24503EF12n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94DB-9CDD-4545-BC79-F9AFED82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20078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16</cp:revision>
  <cp:lastPrinted>2019-02-20T09:19:00Z</cp:lastPrinted>
  <dcterms:created xsi:type="dcterms:W3CDTF">2018-11-14T12:05:00Z</dcterms:created>
  <dcterms:modified xsi:type="dcterms:W3CDTF">2019-05-08T09:59:00Z</dcterms:modified>
</cp:coreProperties>
</file>